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BD359A" w14:textId="155A665C" w:rsidR="00F9546E" w:rsidRPr="00F9546E" w:rsidRDefault="00C145CE" w:rsidP="00614CEE">
      <w:pPr>
        <w:spacing w:after="200" w:line="276" w:lineRule="auto"/>
        <w:ind w:firstLine="0"/>
        <w:jc w:val="center"/>
        <w:rPr>
          <w:b/>
          <w:bCs/>
          <w:sz w:val="28"/>
          <w:szCs w:val="28"/>
          <w:u w:val="single"/>
        </w:rPr>
      </w:pPr>
      <w:r>
        <w:rPr>
          <w:rStyle w:val="markedcontent"/>
          <w:rFonts w:ascii="Arial" w:hAnsi="Arial" w:cs="Arial"/>
          <w:b/>
          <w:bCs/>
          <w:sz w:val="28"/>
          <w:szCs w:val="28"/>
          <w:u w:val="single"/>
        </w:rPr>
        <w:t>Project Report</w:t>
      </w:r>
      <w:bookmarkStart w:id="0" w:name="_GoBack"/>
      <w:bookmarkEnd w:id="0"/>
    </w:p>
    <w:p w14:paraId="2C9DAD88" w14:textId="4F5E109A" w:rsidR="00E7271E" w:rsidRDefault="00E7271E" w:rsidP="00E7271E">
      <w:pPr>
        <w:spacing w:after="200" w:line="276" w:lineRule="auto"/>
        <w:ind w:firstLine="0"/>
        <w:rPr>
          <w:rFonts w:ascii="Times New Roman" w:eastAsia="Times New Roman" w:hAnsi="Times New Roman" w:cs="Times New Roman"/>
          <w:b/>
          <w:color w:val="000000"/>
          <w:lang w:bidi="ar-SA"/>
        </w:rPr>
      </w:pPr>
      <w:r w:rsidRPr="00E7271E">
        <w:rPr>
          <w:rFonts w:ascii="Times New Roman" w:eastAsia="Times New Roman" w:hAnsi="Times New Roman" w:cs="Times New Roman"/>
          <w:b/>
          <w:color w:val="000000"/>
          <w:lang w:bidi="ar-SA"/>
        </w:rPr>
        <w:t xml:space="preserve"> </w:t>
      </w:r>
      <w:r>
        <w:rPr>
          <w:rFonts w:ascii="Times New Roman" w:eastAsia="Times New Roman" w:hAnsi="Times New Roman" w:cs="Times New Roman"/>
          <w:b/>
          <w:color w:val="000000"/>
          <w:lang w:bidi="ar-SA"/>
        </w:rPr>
        <w:t>1.</w:t>
      </w:r>
      <w:r w:rsidR="002B2979" w:rsidRPr="00E7271E">
        <w:rPr>
          <w:rFonts w:ascii="Times New Roman" w:eastAsia="Times New Roman" w:hAnsi="Times New Roman" w:cs="Times New Roman"/>
          <w:b/>
          <w:color w:val="000000"/>
          <w:lang w:bidi="ar-SA"/>
        </w:rPr>
        <w:t>INTRODUCTION</w:t>
      </w:r>
    </w:p>
    <w:p w14:paraId="1D70FC17" w14:textId="3E15DA45" w:rsidR="00E7271E" w:rsidRDefault="00E7271E" w:rsidP="00E7271E">
      <w:pPr>
        <w:spacing w:after="200" w:line="276" w:lineRule="auto"/>
        <w:ind w:firstLine="0"/>
        <w:rPr>
          <w:rFonts w:ascii="Times New Roman" w:eastAsia="Times New Roman" w:hAnsi="Times New Roman" w:cs="Times New Roman"/>
          <w:bCs/>
          <w:color w:val="000000"/>
          <w:lang w:bidi="ar-SA"/>
        </w:rPr>
      </w:pPr>
      <w:r w:rsidRPr="00CA2D15">
        <w:rPr>
          <w:rFonts w:ascii="Times New Roman" w:eastAsia="Times New Roman" w:hAnsi="Times New Roman" w:cs="Times New Roman"/>
          <w:bCs/>
          <w:color w:val="000000"/>
          <w:lang w:bidi="ar-SA"/>
        </w:rPr>
        <w:t xml:space="preserve">           </w:t>
      </w:r>
      <w:r w:rsidR="00CA2D15" w:rsidRPr="00CA2D15">
        <w:rPr>
          <w:rFonts w:ascii="Times New Roman" w:eastAsia="Times New Roman" w:hAnsi="Times New Roman" w:cs="Times New Roman"/>
          <w:bCs/>
          <w:color w:val="000000"/>
          <w:lang w:bidi="ar-SA"/>
        </w:rPr>
        <w:t>In daily life, the Internet of Things (IoT) is extremely important. A central role for the           Internet of Things is being found in many company automation plans. Businesses are utilising sensors in the logistics chain to track deliveries with incredibly accurate location data. The necessity for kid safety is growing in today's world as there is a possibility that a young child could go lost in a crowded area, which is the inspiration for this wearable.</w:t>
      </w:r>
    </w:p>
    <w:p w14:paraId="67636EBE" w14:textId="79FA17FC" w:rsidR="00CA2D15" w:rsidRDefault="00CA2D15" w:rsidP="00E7271E">
      <w:pPr>
        <w:spacing w:after="200" w:line="276" w:lineRule="auto"/>
        <w:ind w:firstLine="0"/>
        <w:rPr>
          <w:rFonts w:ascii="Times New Roman" w:eastAsia="Times New Roman" w:hAnsi="Times New Roman" w:cs="Times New Roman"/>
          <w:bCs/>
          <w:color w:val="000000"/>
          <w:lang w:bidi="ar-SA"/>
        </w:rPr>
      </w:pPr>
      <w:r>
        <w:rPr>
          <w:rFonts w:ascii="Times New Roman" w:eastAsia="Times New Roman" w:hAnsi="Times New Roman" w:cs="Times New Roman"/>
          <w:bCs/>
          <w:color w:val="000000"/>
          <w:lang w:bidi="ar-SA"/>
        </w:rPr>
        <w:t xml:space="preserve">          </w:t>
      </w:r>
      <w:r w:rsidRPr="00CA2D15">
        <w:rPr>
          <w:rFonts w:ascii="Times New Roman" w:eastAsia="Times New Roman" w:hAnsi="Times New Roman" w:cs="Times New Roman"/>
          <w:bCs/>
          <w:color w:val="000000"/>
          <w:lang w:bidi="ar-SA"/>
        </w:rPr>
        <w:t>This essay focuses on the crucial idea that, until they are reunited with their parents, those closest to a missing kid can help ensure their safety. An SMS and phone calls are sent to the parent's mobile phone if the sensor reports any abnormal values. Additionally, it updates the parental app via the cloud. The method includes GSM and GPS modules for SMS communication between the parental phones and the safety device as well as for making and receiving calls.</w:t>
      </w:r>
    </w:p>
    <w:p w14:paraId="0EAC024C" w14:textId="77777777" w:rsidR="00CA2D15" w:rsidRDefault="00CA2D15" w:rsidP="00CA2D15">
      <w:pPr>
        <w:spacing w:after="200" w:line="276" w:lineRule="auto"/>
        <w:ind w:firstLine="0"/>
        <w:rPr>
          <w:rFonts w:ascii="Times New Roman" w:eastAsia="Times New Roman" w:hAnsi="Times New Roman" w:cs="Times New Roman"/>
          <w:bCs/>
          <w:color w:val="000000"/>
          <w:lang w:bidi="ar-SA"/>
        </w:rPr>
      </w:pPr>
      <w:r>
        <w:rPr>
          <w:rFonts w:ascii="Times New Roman" w:eastAsia="Times New Roman" w:hAnsi="Times New Roman" w:cs="Times New Roman"/>
          <w:bCs/>
          <w:color w:val="000000"/>
          <w:lang w:bidi="ar-SA"/>
        </w:rPr>
        <w:t xml:space="preserve">         </w:t>
      </w:r>
      <w:r w:rsidRPr="00CA2D15">
        <w:rPr>
          <w:rFonts w:ascii="Times New Roman" w:eastAsia="Times New Roman" w:hAnsi="Times New Roman" w:cs="Times New Roman"/>
          <w:bCs/>
          <w:color w:val="000000"/>
          <w:lang w:bidi="ar-SA"/>
        </w:rPr>
        <w:t>In order to integrate IoT, the system also includes a Wi-Fi/cellular data module that transmits all of the observed parameters to the cloud for parental phones to monitor. When a panic attack occurs, the panic alert system is utilised to send notifications to the parents' phones, which include pleas for assistance and updates to the alert's parameters. The majority of wearable devices currently on the market are designed to inform parents of the child's whereabouts and activit</w:t>
      </w:r>
      <w:r>
        <w:rPr>
          <w:rFonts w:ascii="Times New Roman" w:eastAsia="Times New Roman" w:hAnsi="Times New Roman" w:cs="Times New Roman"/>
          <w:bCs/>
          <w:color w:val="000000"/>
          <w:lang w:bidi="ar-SA"/>
        </w:rPr>
        <w:t>y</w:t>
      </w:r>
    </w:p>
    <w:p w14:paraId="42A5FB97" w14:textId="5E26B99F" w:rsidR="009F3EBE" w:rsidRPr="00CA2D15" w:rsidRDefault="00CA2D15" w:rsidP="00CA2D15">
      <w:pPr>
        <w:spacing w:after="200" w:line="276" w:lineRule="auto"/>
        <w:ind w:firstLine="0"/>
        <w:rPr>
          <w:bCs/>
          <w:sz w:val="20"/>
          <w:szCs w:val="20"/>
        </w:rPr>
      </w:pPr>
      <w:r w:rsidRPr="00CA2D15">
        <w:rPr>
          <w:rFonts w:ascii="Times New Roman" w:eastAsia="Times New Roman" w:hAnsi="Times New Roman" w:cs="Times New Roman"/>
          <w:color w:val="000000"/>
        </w:rPr>
        <w:t xml:space="preserve">1.1 </w:t>
      </w:r>
      <w:r w:rsidR="002B2979" w:rsidRPr="00CA2D15">
        <w:rPr>
          <w:rFonts w:ascii="Times New Roman" w:eastAsia="Times New Roman" w:hAnsi="Times New Roman" w:cs="Times New Roman"/>
          <w:color w:val="000000"/>
        </w:rPr>
        <w:t>Project Overview</w:t>
      </w:r>
    </w:p>
    <w:p w14:paraId="6ACA6C5C" w14:textId="0468A886" w:rsidR="009F3EBE" w:rsidRPr="00CA2D15" w:rsidRDefault="00CA2D15" w:rsidP="00CA2D15">
      <w:pPr>
        <w:spacing w:after="200" w:line="276"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9F3EBE" w:rsidRPr="00CA2D15">
        <w:rPr>
          <w:rFonts w:ascii="Times New Roman" w:eastAsia="Times New Roman" w:hAnsi="Times New Roman" w:cs="Times New Roman"/>
          <w:color w:val="000000"/>
        </w:rPr>
        <w:t xml:space="preserve"> </w:t>
      </w:r>
      <w:r w:rsidR="00282257" w:rsidRPr="00CA2D15">
        <w:rPr>
          <w:rFonts w:ascii="Times New Roman" w:eastAsia="Times New Roman" w:hAnsi="Times New Roman" w:cs="Times New Roman"/>
          <w:color w:val="000000"/>
        </w:rPr>
        <w:t>This device allows for the tracing of the child's geolocation and the remote collection of data such as the child's location, a distance, etc. to display actual data from the child together with reference values. enables notice transmission in cases where the youngster is missing or when the gadget detects unusual circumstances. Create a working model of an Internet of Things (IoT) wearable smart band that can be connected to parental mobile apps to enable real-time monitoring of children's conditions wherever they are.</w:t>
      </w:r>
    </w:p>
    <w:p w14:paraId="368FC576" w14:textId="4FB5B4B5" w:rsidR="009F3EBE" w:rsidRPr="009F3EBE" w:rsidRDefault="009F3EBE" w:rsidP="009F3EBE">
      <w:pPr>
        <w:pStyle w:val="ListParagraph"/>
        <w:spacing w:after="200" w:line="276" w:lineRule="auto"/>
        <w:ind w:firstLine="0"/>
        <w:rPr>
          <w:rFonts w:ascii="Times New Roman" w:eastAsia="Times New Roman" w:hAnsi="Times New Roman" w:cs="Times New Roman"/>
          <w:color w:val="000000"/>
        </w:rPr>
      </w:pPr>
    </w:p>
    <w:p w14:paraId="35095329" w14:textId="7F297ECF" w:rsidR="00282257" w:rsidRPr="00CA2D15" w:rsidRDefault="00CA2D15" w:rsidP="00CA2D15">
      <w:pPr>
        <w:spacing w:after="200" w:line="276" w:lineRule="auto"/>
        <w:ind w:firstLine="0"/>
        <w:rPr>
          <w:sz w:val="20"/>
          <w:szCs w:val="20"/>
        </w:rPr>
      </w:pPr>
      <w:r>
        <w:rPr>
          <w:rFonts w:ascii="Times New Roman" w:eastAsia="Times New Roman" w:hAnsi="Times New Roman" w:cs="Times New Roman"/>
          <w:color w:val="000000"/>
          <w:lang w:bidi="ar-SA"/>
        </w:rPr>
        <w:t xml:space="preserve">1.2 </w:t>
      </w:r>
      <w:r w:rsidR="002B2979" w:rsidRPr="00CA2D15">
        <w:rPr>
          <w:rFonts w:ascii="Times New Roman" w:eastAsia="Times New Roman" w:hAnsi="Times New Roman" w:cs="Times New Roman"/>
          <w:color w:val="000000"/>
          <w:lang w:bidi="ar-SA"/>
        </w:rPr>
        <w:t>Purpose</w:t>
      </w:r>
    </w:p>
    <w:p w14:paraId="0180BC54" w14:textId="77777777" w:rsidR="00A8084B" w:rsidRDefault="00CA2D15" w:rsidP="00A8084B">
      <w:pPr>
        <w:spacing w:after="200" w:line="276" w:lineRule="auto"/>
        <w:ind w:firstLine="0"/>
        <w:rPr>
          <w:rFonts w:ascii="Times New Roman" w:eastAsia="Times New Roman" w:hAnsi="Times New Roman" w:cs="Times New Roman"/>
          <w:color w:val="000000"/>
          <w:lang w:bidi="ar-SA"/>
        </w:rPr>
      </w:pPr>
      <w:r>
        <w:rPr>
          <w:rFonts w:ascii="Times New Roman" w:eastAsia="Times New Roman" w:hAnsi="Times New Roman" w:cs="Times New Roman"/>
          <w:color w:val="000000"/>
          <w:lang w:bidi="ar-SA"/>
        </w:rPr>
        <w:t xml:space="preserve">          </w:t>
      </w:r>
      <w:r w:rsidR="00282257" w:rsidRPr="00CA2D15">
        <w:rPr>
          <w:rFonts w:ascii="Times New Roman" w:eastAsia="Times New Roman" w:hAnsi="Times New Roman" w:cs="Times New Roman"/>
          <w:color w:val="000000"/>
          <w:lang w:bidi="ar-SA"/>
        </w:rPr>
        <w:t>These days, kids lack a sense of security and face numerous security-related problems. Many family members now spend more time working and fulfilling their societal obligations, which includes caring for their children. The situation in our nation right now is unsuitable for keeping an eye on kids. It is challenging to keep an eye on the kids constantly in the absence of a child surveillance system. Where Young children may act impulsively and choose impulsive locations. The majority of human behaviour is formed in the formative years, hence kid monitoring systems are essential to understanding this behaviour. Accidents and events frequently involve children. Due to their inability to defend themselves, children's safety is absolutely essential.</w:t>
      </w:r>
      <w:r w:rsidR="00F9546E" w:rsidRPr="00CA2D15">
        <w:rPr>
          <w:rFonts w:ascii="Times New Roman" w:eastAsia="Times New Roman" w:hAnsi="Times New Roman" w:cs="Times New Roman"/>
          <w:color w:val="000000"/>
          <w:lang w:bidi="ar-SA"/>
        </w:rPr>
        <w:t xml:space="preserve"> </w:t>
      </w:r>
      <w:r w:rsidR="00E7271E" w:rsidRPr="00CA2D15">
        <w:rPr>
          <w:rFonts w:ascii="Times New Roman" w:eastAsia="Times New Roman" w:hAnsi="Times New Roman" w:cs="Times New Roman"/>
          <w:color w:val="000000"/>
          <w:lang w:bidi="ar-SA"/>
        </w:rPr>
        <w:t xml:space="preserve">The major goal of this project is to develop a smart wearable gadget for kids that makes use of cutting-edge technology to ensure their safety, The article offers a clever Internet of Things-based method for preventing kids from becoming lost when out with their parents or by themselves (IOT). Our suggested approach will ensure the highest level of security and provide live tracking for children. It suggests a concept for kid safety using cellphones that allows parents to follow </w:t>
      </w:r>
      <w:r w:rsidR="00E7271E" w:rsidRPr="00CA2D15">
        <w:rPr>
          <w:rFonts w:ascii="Times New Roman" w:eastAsia="Times New Roman" w:hAnsi="Times New Roman" w:cs="Times New Roman"/>
          <w:color w:val="000000"/>
          <w:lang w:bidi="ar-SA"/>
        </w:rPr>
        <w:lastRenderedPageBreak/>
        <w:t>their children's locations and instantly receive their precise coordinates. The security situation of the youngsters is assessed everywhere by monitoring the activitie</w:t>
      </w:r>
      <w:r w:rsidR="00A8084B">
        <w:rPr>
          <w:rFonts w:ascii="Times New Roman" w:eastAsia="Times New Roman" w:hAnsi="Times New Roman" w:cs="Times New Roman"/>
          <w:color w:val="000000"/>
          <w:lang w:bidi="ar-SA"/>
        </w:rPr>
        <w:t>s</w:t>
      </w:r>
    </w:p>
    <w:p w14:paraId="75B10486" w14:textId="42C590BF" w:rsidR="002B2979" w:rsidRDefault="00A8084B" w:rsidP="00A8084B">
      <w:pPr>
        <w:spacing w:after="200" w:line="276" w:lineRule="auto"/>
        <w:ind w:firstLine="0"/>
        <w:rPr>
          <w:rFonts w:ascii="Times New Roman" w:eastAsia="Times New Roman" w:hAnsi="Times New Roman" w:cs="Times New Roman"/>
          <w:b/>
          <w:color w:val="000000"/>
          <w:lang w:bidi="ar-SA"/>
        </w:rPr>
      </w:pPr>
      <w:r w:rsidRPr="00A8084B">
        <w:rPr>
          <w:rFonts w:ascii="Times New Roman" w:eastAsia="Times New Roman" w:hAnsi="Times New Roman" w:cs="Times New Roman"/>
          <w:b/>
          <w:color w:val="000000"/>
          <w:lang w:bidi="ar-SA"/>
        </w:rPr>
        <w:t>2.</w:t>
      </w:r>
      <w:r w:rsidR="002B2979" w:rsidRPr="00A8084B">
        <w:rPr>
          <w:rFonts w:ascii="Times New Roman" w:eastAsia="Times New Roman" w:hAnsi="Times New Roman" w:cs="Times New Roman"/>
          <w:b/>
          <w:color w:val="000000"/>
          <w:lang w:bidi="ar-SA"/>
        </w:rPr>
        <w:t>LITERATURE SURVEY</w:t>
      </w:r>
    </w:p>
    <w:p w14:paraId="29276221" w14:textId="70C46E90" w:rsidR="000C742F" w:rsidRDefault="000C742F" w:rsidP="00896C59">
      <w:pPr>
        <w:spacing w:after="200" w:line="276" w:lineRule="auto"/>
        <w:ind w:firstLine="0"/>
        <w:rPr>
          <w:rFonts w:ascii="Times New Roman" w:eastAsia="Times New Roman" w:hAnsi="Times New Roman" w:cs="Times New Roman"/>
          <w:color w:val="000000"/>
          <w:lang w:bidi="ar-SA"/>
        </w:rPr>
      </w:pPr>
      <w:r>
        <w:rPr>
          <w:rFonts w:ascii="Times New Roman" w:eastAsia="Times New Roman" w:hAnsi="Times New Roman" w:cs="Times New Roman"/>
          <w:color w:val="000000"/>
          <w:lang w:bidi="ar-SA"/>
        </w:rPr>
        <w:t xml:space="preserve">2.1 </w:t>
      </w:r>
      <w:r w:rsidR="00896C59" w:rsidRPr="00896C59">
        <w:rPr>
          <w:rFonts w:ascii="Times New Roman" w:eastAsia="Times New Roman" w:hAnsi="Times New Roman" w:cs="Times New Roman"/>
          <w:color w:val="000000"/>
          <w:lang w:bidi="ar-SA"/>
        </w:rPr>
        <w:t>E</w:t>
      </w:r>
      <w:r w:rsidR="002B2979" w:rsidRPr="00896C59">
        <w:rPr>
          <w:rFonts w:ascii="Times New Roman" w:eastAsia="Times New Roman" w:hAnsi="Times New Roman" w:cs="Times New Roman"/>
          <w:color w:val="000000"/>
          <w:lang w:bidi="ar-SA"/>
        </w:rPr>
        <w:t>xisting problem</w:t>
      </w:r>
    </w:p>
    <w:p w14:paraId="3AD27084" w14:textId="20E6F711" w:rsidR="000C742F" w:rsidRDefault="000C742F" w:rsidP="00896C59">
      <w:pPr>
        <w:spacing w:after="200" w:line="276" w:lineRule="auto"/>
        <w:ind w:firstLine="0"/>
        <w:rPr>
          <w:rFonts w:ascii="Times New Roman" w:eastAsia="Times New Roman" w:hAnsi="Times New Roman" w:cs="Times New Roman"/>
          <w:color w:val="000000"/>
          <w:lang w:bidi="ar-SA"/>
        </w:rPr>
      </w:pPr>
      <w:r>
        <w:rPr>
          <w:rFonts w:ascii="Times New Roman" w:eastAsia="Times New Roman" w:hAnsi="Times New Roman" w:cs="Times New Roman"/>
          <w:color w:val="000000"/>
          <w:lang w:bidi="ar-SA"/>
        </w:rPr>
        <w:t xml:space="preserve">         </w:t>
      </w:r>
      <w:r w:rsidRPr="000C742F">
        <w:rPr>
          <w:rFonts w:ascii="Times New Roman" w:eastAsia="Times New Roman" w:hAnsi="Times New Roman" w:cs="Times New Roman"/>
          <w:color w:val="000000"/>
          <w:lang w:bidi="ar-SA"/>
        </w:rPr>
        <w:t>The voice recognition module we utilise in the current system records and stores the child's alert instructions for later usage. If the same child issues the same command, it will check to see if an alert command has already been recorded and adjust the emergency level accordingly. To call or send alarm messages to people you can trust, the GSM has a SIM capability. GPS is utilised to track the current location as necessary. The server will help alert the registered guardians by looking up the right device ID in the database, finding the necessary contacts using that device ID, and using those contacts.</w:t>
      </w:r>
    </w:p>
    <w:p w14:paraId="722F6273" w14:textId="6CF425FC" w:rsidR="002B2979" w:rsidRDefault="000C742F" w:rsidP="000C742F">
      <w:pPr>
        <w:spacing w:after="200" w:line="276" w:lineRule="auto"/>
        <w:ind w:firstLine="0"/>
        <w:rPr>
          <w:rFonts w:ascii="Times New Roman" w:eastAsia="Times New Roman" w:hAnsi="Times New Roman" w:cs="Times New Roman"/>
          <w:color w:val="000000"/>
          <w:lang w:bidi="ar-SA"/>
        </w:rPr>
      </w:pPr>
      <w:r>
        <w:rPr>
          <w:rFonts w:ascii="Times New Roman" w:eastAsia="Times New Roman" w:hAnsi="Times New Roman" w:cs="Times New Roman"/>
          <w:color w:val="000000"/>
          <w:lang w:bidi="ar-SA"/>
        </w:rPr>
        <w:t xml:space="preserve"> 2.2 </w:t>
      </w:r>
      <w:r w:rsidR="002B2979" w:rsidRPr="00EA52EF">
        <w:rPr>
          <w:rFonts w:ascii="Times New Roman" w:eastAsia="Times New Roman" w:hAnsi="Times New Roman" w:cs="Times New Roman"/>
          <w:color w:val="000000"/>
          <w:lang w:bidi="ar-SA"/>
        </w:rPr>
        <w:t>References</w:t>
      </w:r>
      <w:r w:rsidR="00F9546E">
        <w:rPr>
          <w:rFonts w:ascii="Times New Roman" w:eastAsia="Times New Roman" w:hAnsi="Times New Roman" w:cs="Times New Roman"/>
          <w:color w:val="000000"/>
          <w:lang w:bidi="ar-SA"/>
        </w:rPr>
        <w:t xml:space="preserve"> </w:t>
      </w:r>
    </w:p>
    <w:p w14:paraId="6D62357F" w14:textId="065F5775" w:rsidR="000C742F" w:rsidRDefault="006D4A4F" w:rsidP="006D4A4F">
      <w:pPr>
        <w:spacing w:line="240" w:lineRule="auto"/>
      </w:pPr>
      <w:r>
        <w:rPr>
          <w:sz w:val="20"/>
          <w:szCs w:val="20"/>
        </w:rPr>
        <w:t xml:space="preserve">             [1] Author</w:t>
      </w:r>
      <w:r w:rsidR="0033025B">
        <w:rPr>
          <w:sz w:val="20"/>
          <w:szCs w:val="20"/>
        </w:rPr>
        <w:t>s</w:t>
      </w:r>
      <w:r>
        <w:rPr>
          <w:sz w:val="20"/>
          <w:szCs w:val="20"/>
        </w:rPr>
        <w:t>:</w:t>
      </w:r>
      <w:r w:rsidRPr="006D4A4F">
        <w:t xml:space="preserve"> </w:t>
      </w:r>
      <w:r>
        <w:t>Lai Yi Heng,Intan Farahana ,Binti Kamsin.</w:t>
      </w:r>
      <w:r w:rsidRPr="006D4A4F">
        <w:t xml:space="preserve"> </w:t>
      </w:r>
      <w:r>
        <w:t>Published in:2019 Title:IOT-BasedChild Security Monitoring System</w:t>
      </w:r>
    </w:p>
    <w:p w14:paraId="6A07DE53" w14:textId="4A6C0C60" w:rsidR="006D4A4F" w:rsidRDefault="006D4A4F" w:rsidP="006D4A4F">
      <w:pPr>
        <w:spacing w:line="240" w:lineRule="auto"/>
      </w:pPr>
      <w:r>
        <w:t xml:space="preserve">            [2]</w:t>
      </w:r>
      <w:r w:rsidR="0033025B" w:rsidRPr="0033025B">
        <w:t xml:space="preserve"> </w:t>
      </w:r>
      <w:r w:rsidR="0033025B">
        <w:t xml:space="preserve">Authors: K. N. H. Srinivas, T. D. S. Sarveswara Rao, E. KusumaKumari.Title:Smart IoT Device for Child Safety and Tracking. Published in: 2019IEEE. </w:t>
      </w:r>
      <w:hyperlink r:id="rId8" w:history="1">
        <w:r w:rsidR="0033025B" w:rsidRPr="00D96278">
          <w:rPr>
            <w:rStyle w:val="Hyperlink"/>
          </w:rPr>
          <w:t>https://ijsrcseit.com/paper/CSEIT206288.pdf</w:t>
        </w:r>
      </w:hyperlink>
    </w:p>
    <w:p w14:paraId="5CA4A096" w14:textId="2455734B" w:rsidR="0033025B" w:rsidRDefault="0033025B" w:rsidP="0033025B">
      <w:pPr>
        <w:spacing w:line="240" w:lineRule="auto"/>
      </w:pPr>
      <w:r>
        <w:t xml:space="preserve">           [3] Authors:</w:t>
      </w:r>
      <w:r w:rsidRPr="0033025B">
        <w:t xml:space="preserve"> </w:t>
      </w:r>
      <w:r>
        <w:t>AnandJatti, MadhviKannan, Alisha R M, Vijiyalakshmi P,  ShresthaSinha.Published in 2016.Title:</w:t>
      </w:r>
      <w:r w:rsidRPr="0033025B">
        <w:t xml:space="preserve"> </w:t>
      </w:r>
      <w:r>
        <w:t>Design  And Development of an IOT  Based Wearable device for the safety and security of women and girl children</w:t>
      </w:r>
    </w:p>
    <w:p w14:paraId="11BEA941" w14:textId="79EEE141" w:rsidR="0033025B" w:rsidRDefault="0033025B" w:rsidP="0033025B">
      <w:pPr>
        <w:spacing w:after="0" w:line="240" w:lineRule="auto"/>
      </w:pPr>
      <w:r>
        <w:t xml:space="preserve">          [4]</w:t>
      </w:r>
      <w:r w:rsidRPr="0033025B">
        <w:t xml:space="preserve"> </w:t>
      </w:r>
      <w:r>
        <w:t xml:space="preserve">Authors: </w:t>
      </w:r>
      <w:r w:rsidRPr="0033025B">
        <w:t xml:space="preserve"> </w:t>
      </w:r>
      <w:r>
        <w:t>Sarifsh Putri Raflesia, Firdaus, Dinda Lestarini  . Published in 2018.Title:</w:t>
      </w:r>
      <w:r w:rsidRPr="0033025B">
        <w:t xml:space="preserve"> </w:t>
      </w:r>
      <w:r>
        <w:t xml:space="preserve">An Integrated  Child  Safety Usinf Geo- fencing Information on Mobile Devices </w:t>
      </w:r>
    </w:p>
    <w:p w14:paraId="5C447126" w14:textId="48B5A66E" w:rsidR="0033025B" w:rsidRDefault="0033025B" w:rsidP="0033025B">
      <w:pPr>
        <w:spacing w:after="0" w:line="240" w:lineRule="auto"/>
      </w:pPr>
    </w:p>
    <w:p w14:paraId="1240AB7E" w14:textId="51534326" w:rsidR="0033025B" w:rsidRDefault="0033025B" w:rsidP="0033025B">
      <w:pPr>
        <w:spacing w:after="0" w:line="240" w:lineRule="auto"/>
      </w:pPr>
      <w:r>
        <w:t xml:space="preserve">          [5]</w:t>
      </w:r>
      <w:r w:rsidRPr="0033025B">
        <w:t xml:space="preserve"> </w:t>
      </w:r>
      <w:r>
        <w:t xml:space="preserve">Authors: </w:t>
      </w:r>
      <w:r w:rsidRPr="0033025B">
        <w:t xml:space="preserve"> </w:t>
      </w:r>
      <w:r>
        <w:t>Mrs.Chitra P,Aarthi S,Anitha K,Angammal R,Abinaiya D . Published in 2022.Title:</w:t>
      </w:r>
      <w:r w:rsidRPr="0033025B">
        <w:t xml:space="preserve"> </w:t>
      </w:r>
      <w:r>
        <w:t>Monitoring and Prevention Of Child Abuse Using IOT</w:t>
      </w:r>
    </w:p>
    <w:p w14:paraId="0243EDD0" w14:textId="0306F259" w:rsidR="0033025B" w:rsidRDefault="0033025B" w:rsidP="0033025B">
      <w:pPr>
        <w:spacing w:after="0" w:line="240" w:lineRule="auto"/>
      </w:pPr>
    </w:p>
    <w:p w14:paraId="3C8BF323" w14:textId="4C9E672A" w:rsidR="0033025B" w:rsidRDefault="0033025B" w:rsidP="0033025B">
      <w:pPr>
        <w:spacing w:line="240" w:lineRule="auto"/>
      </w:pPr>
      <w:r>
        <w:t xml:space="preserve">          [6]</w:t>
      </w:r>
      <w:r w:rsidRPr="0033025B">
        <w:t xml:space="preserve"> </w:t>
      </w:r>
      <w:r>
        <w:t xml:space="preserve">Authors: </w:t>
      </w:r>
      <w:r w:rsidRPr="0033025B">
        <w:t xml:space="preserve"> </w:t>
      </w:r>
      <w:r>
        <w:t>Dipali Badgujar,Neha Sawant,Dynaneshwar Kundande . Published in 2019.Title:</w:t>
      </w:r>
      <w:r w:rsidRPr="0033025B">
        <w:t xml:space="preserve"> </w:t>
      </w:r>
      <w:r>
        <w:t>Smart and Secure IOT based Child Monitoring System</w:t>
      </w:r>
    </w:p>
    <w:p w14:paraId="6CFF485E" w14:textId="41ED4F3E" w:rsidR="008108C7" w:rsidRDefault="008108C7" w:rsidP="008108C7">
      <w:pPr>
        <w:spacing w:after="200" w:line="276" w:lineRule="auto"/>
        <w:ind w:firstLine="0"/>
        <w:rPr>
          <w:rFonts w:ascii="Times New Roman" w:eastAsia="Times New Roman" w:hAnsi="Times New Roman" w:cs="Times New Roman"/>
          <w:color w:val="000000"/>
          <w:lang w:bidi="ar-SA"/>
        </w:rPr>
      </w:pPr>
      <w:r>
        <w:t xml:space="preserve">2.3 Problem </w:t>
      </w:r>
      <w:r w:rsidR="002B2979" w:rsidRPr="008108C7">
        <w:rPr>
          <w:rFonts w:ascii="Times New Roman" w:eastAsia="Times New Roman" w:hAnsi="Times New Roman" w:cs="Times New Roman"/>
          <w:color w:val="000000"/>
          <w:lang w:bidi="ar-SA"/>
        </w:rPr>
        <w:t>Statement Definition</w:t>
      </w:r>
    </w:p>
    <w:p w14:paraId="4805CEBF" w14:textId="7366AAB5" w:rsidR="00FC3BB5" w:rsidRDefault="00FC3BB5" w:rsidP="008108C7">
      <w:pPr>
        <w:spacing w:after="200" w:line="276" w:lineRule="auto"/>
        <w:ind w:firstLine="0"/>
        <w:rPr>
          <w:rFonts w:ascii="Times New Roman" w:eastAsia="Times New Roman" w:hAnsi="Times New Roman" w:cs="Times New Roman"/>
          <w:color w:val="000000"/>
          <w:lang w:bidi="ar-SA"/>
        </w:rPr>
      </w:pPr>
      <w:r>
        <w:rPr>
          <w:rFonts w:ascii="Times New Roman" w:eastAsia="Times New Roman" w:hAnsi="Times New Roman" w:cs="Times New Roman"/>
          <w:color w:val="000000"/>
          <w:lang w:bidi="ar-SA"/>
        </w:rPr>
        <w:t xml:space="preserve">             </w:t>
      </w:r>
      <w:r>
        <w:t>An app that tracks and keeps track of a child's whereabouts is called a child tracking system. Every parent is aware of how challenging it is to constantly watch over and locate their children. It would be great if a device was available that could track a child's whereabouts constantly and notify them via text message. Making an IoT-based safety device that can send an SMS to the child's parents or caretakers to let them know something is wrong will alleviate their anxieties. The database stores the information that the device is tracking. A notification will be issued if the child leaves the geofence thanks to the design of the gadget.</w:t>
      </w:r>
    </w:p>
    <w:p w14:paraId="1EE0D528" w14:textId="75A9193B" w:rsidR="002B2979" w:rsidRPr="008108C7" w:rsidRDefault="008108C7" w:rsidP="008108C7">
      <w:pPr>
        <w:spacing w:after="200" w:line="276" w:lineRule="auto"/>
        <w:ind w:firstLine="0"/>
        <w:rPr>
          <w:sz w:val="20"/>
          <w:szCs w:val="20"/>
        </w:rPr>
      </w:pPr>
      <w:r>
        <w:rPr>
          <w:rFonts w:ascii="Times New Roman" w:eastAsia="Times New Roman" w:hAnsi="Times New Roman" w:cs="Times New Roman"/>
          <w:color w:val="000000"/>
          <w:lang w:bidi="ar-SA"/>
        </w:rPr>
        <w:t xml:space="preserve">              </w:t>
      </w:r>
      <w:r w:rsidR="00F9546E" w:rsidRPr="008108C7">
        <w:rPr>
          <w:rFonts w:ascii="Times New Roman" w:eastAsia="Times New Roman" w:hAnsi="Times New Roman" w:cs="Times New Roman"/>
          <w:color w:val="000000"/>
          <w:lang w:bidi="ar-SA"/>
        </w:rPr>
        <w:t xml:space="preserve"> </w:t>
      </w:r>
    </w:p>
    <w:p w14:paraId="1F69DA99" w14:textId="77777777" w:rsidR="00FC3BB5" w:rsidRDefault="00FC3BB5" w:rsidP="00FC3BB5">
      <w:pPr>
        <w:spacing w:after="200" w:line="276" w:lineRule="auto"/>
        <w:ind w:firstLine="0"/>
        <w:rPr>
          <w:sz w:val="20"/>
          <w:szCs w:val="20"/>
        </w:rPr>
      </w:pPr>
      <w:r w:rsidRPr="00FC3BB5">
        <w:rPr>
          <w:rFonts w:ascii="Times New Roman" w:eastAsia="Times New Roman" w:hAnsi="Times New Roman" w:cs="Times New Roman"/>
          <w:b/>
          <w:bCs/>
          <w:color w:val="000000"/>
          <w:lang w:bidi="ar-SA"/>
        </w:rPr>
        <w:t>3.</w:t>
      </w:r>
      <w:r w:rsidR="002B2979" w:rsidRPr="00FC3BB5">
        <w:rPr>
          <w:rFonts w:ascii="Times New Roman" w:eastAsia="Times New Roman" w:hAnsi="Times New Roman" w:cs="Times New Roman"/>
          <w:b/>
          <w:bCs/>
          <w:color w:val="000000"/>
          <w:lang w:bidi="ar-SA"/>
        </w:rPr>
        <w:t>IDEATION &amp; PROPOSED SOLUTION</w:t>
      </w:r>
      <w:bookmarkStart w:id="1" w:name="_Hlk118990621"/>
    </w:p>
    <w:p w14:paraId="62955126" w14:textId="2A83DAB3" w:rsidR="002B2979" w:rsidRPr="00FC3BB5" w:rsidRDefault="00FC3BB5" w:rsidP="00FC3BB5">
      <w:pPr>
        <w:spacing w:after="200" w:line="276" w:lineRule="auto"/>
        <w:ind w:firstLine="0"/>
        <w:rPr>
          <w:sz w:val="20"/>
          <w:szCs w:val="20"/>
        </w:rPr>
      </w:pPr>
      <w:r>
        <w:rPr>
          <w:rFonts w:ascii="Times New Roman" w:eastAsia="Times New Roman" w:hAnsi="Times New Roman" w:cs="Times New Roman"/>
          <w:color w:val="000000"/>
        </w:rPr>
        <w:lastRenderedPageBreak/>
        <w:t xml:space="preserve"> </w:t>
      </w:r>
      <w:r w:rsidRPr="00FC3BB5">
        <w:rPr>
          <w:rFonts w:ascii="Times New Roman" w:eastAsia="Times New Roman" w:hAnsi="Times New Roman" w:cs="Times New Roman"/>
          <w:color w:val="000000"/>
        </w:rPr>
        <w:t>3.1</w:t>
      </w:r>
      <w:r>
        <w:rPr>
          <w:rFonts w:ascii="Times New Roman" w:eastAsia="Times New Roman" w:hAnsi="Times New Roman" w:cs="Times New Roman"/>
          <w:color w:val="000000"/>
        </w:rPr>
        <w:t xml:space="preserve"> </w:t>
      </w:r>
      <w:r w:rsidR="002B2979" w:rsidRPr="00FC3BB5">
        <w:rPr>
          <w:rFonts w:ascii="Times New Roman" w:eastAsia="Times New Roman" w:hAnsi="Times New Roman" w:cs="Times New Roman"/>
          <w:color w:val="000000"/>
        </w:rPr>
        <w:t>Empathy Map Canvas</w:t>
      </w:r>
    </w:p>
    <w:p w14:paraId="0FBBE9DB" w14:textId="3FA4E9E9" w:rsidR="00FC3BB5" w:rsidRPr="00FC3BB5" w:rsidRDefault="00FC3BB5" w:rsidP="00FC3BB5">
      <w:pPr>
        <w:spacing w:after="0" w:line="276" w:lineRule="auto"/>
        <w:ind w:firstLine="0"/>
        <w:jc w:val="both"/>
        <w:rPr>
          <w:noProof/>
        </w:rPr>
      </w:pPr>
      <w:r>
        <w:rPr>
          <w:rFonts w:ascii="Times New Roman" w:eastAsia="Times New Roman" w:hAnsi="Times New Roman" w:cs="Times New Roman"/>
          <w:color w:val="000000"/>
        </w:rPr>
        <w:t xml:space="preserve">                         </w:t>
      </w:r>
      <w:r>
        <w:rPr>
          <w:noProof/>
        </w:rPr>
        <w:t xml:space="preserve">                              </w:t>
      </w:r>
      <w:r>
        <w:rPr>
          <w:noProof/>
          <w:lang w:val="en-IN" w:eastAsia="en-IN" w:bidi="ar-SA"/>
        </w:rPr>
        <w:drawing>
          <wp:inline distT="0" distB="0" distL="0" distR="0" wp14:anchorId="34AE636A" wp14:editId="2128B632">
            <wp:extent cx="5097780" cy="371919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6795" t="13902" r="18718" b="10884"/>
                    <a:stretch/>
                  </pic:blipFill>
                  <pic:spPr bwMode="auto">
                    <a:xfrm>
                      <a:off x="0" y="0"/>
                      <a:ext cx="5103009" cy="3723010"/>
                    </a:xfrm>
                    <a:prstGeom prst="rect">
                      <a:avLst/>
                    </a:prstGeom>
                    <a:noFill/>
                    <a:ln>
                      <a:noFill/>
                    </a:ln>
                    <a:extLst>
                      <a:ext uri="{53640926-AAD7-44D8-BBD7-CCE9431645EC}">
                        <a14:shadowObscured xmlns:a14="http://schemas.microsoft.com/office/drawing/2010/main"/>
                      </a:ext>
                    </a:extLst>
                  </pic:spPr>
                </pic:pic>
              </a:graphicData>
            </a:graphic>
          </wp:inline>
        </w:drawing>
      </w:r>
    </w:p>
    <w:p w14:paraId="78BEE702" w14:textId="77777777" w:rsidR="00FC3BB5" w:rsidRDefault="00FC3BB5" w:rsidP="00FC3BB5">
      <w:pPr>
        <w:spacing w:after="0" w:line="276" w:lineRule="auto"/>
        <w:ind w:firstLine="0"/>
        <w:jc w:val="both"/>
        <w:rPr>
          <w:rFonts w:ascii="Times New Roman" w:eastAsia="Times New Roman" w:hAnsi="Times New Roman" w:cs="Times New Roman"/>
          <w:color w:val="000000"/>
        </w:rPr>
      </w:pPr>
    </w:p>
    <w:p w14:paraId="7F53FBDC" w14:textId="77777777" w:rsidR="00FC3BB5" w:rsidRDefault="00FC3BB5" w:rsidP="00FC3BB5">
      <w:pPr>
        <w:spacing w:after="0" w:line="276" w:lineRule="auto"/>
        <w:ind w:firstLine="0"/>
        <w:jc w:val="both"/>
        <w:rPr>
          <w:rFonts w:ascii="Times New Roman" w:eastAsia="Times New Roman" w:hAnsi="Times New Roman" w:cs="Times New Roman"/>
          <w:color w:val="000000"/>
        </w:rPr>
      </w:pPr>
    </w:p>
    <w:p w14:paraId="15570F46" w14:textId="3839C49D" w:rsidR="002B2979" w:rsidRDefault="00FC3BB5" w:rsidP="00FC3BB5">
      <w:pPr>
        <w:spacing w:after="0" w:line="276" w:lineRule="auto"/>
        <w:ind w:firstLine="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3.2 </w:t>
      </w:r>
      <w:r w:rsidR="002B2979" w:rsidRPr="00FC3BB5">
        <w:rPr>
          <w:rFonts w:ascii="Times New Roman" w:eastAsia="Times New Roman" w:hAnsi="Times New Roman" w:cs="Times New Roman"/>
          <w:color w:val="000000"/>
        </w:rPr>
        <w:t>Ideation &amp; Brainstorming</w:t>
      </w:r>
    </w:p>
    <w:p w14:paraId="6B16AEE2" w14:textId="054C10F7" w:rsidR="001566CE" w:rsidRDefault="001566CE" w:rsidP="00FC3BB5">
      <w:pPr>
        <w:spacing w:after="0" w:line="276" w:lineRule="auto"/>
        <w:ind w:firstLine="0"/>
        <w:jc w:val="both"/>
        <w:rPr>
          <w:noProof/>
        </w:rPr>
      </w:pPr>
      <w:r>
        <w:rPr>
          <w:rFonts w:ascii="Times New Roman" w:eastAsia="Times New Roman" w:hAnsi="Times New Roman" w:cs="Times New Roman"/>
          <w:color w:val="000000"/>
        </w:rPr>
        <w:t xml:space="preserve">     </w:t>
      </w:r>
      <w:r>
        <w:t>Step-1: Team Gathering, Collaboration and Select the Problem Statement</w:t>
      </w:r>
    </w:p>
    <w:p w14:paraId="676B653F" w14:textId="77777777" w:rsidR="00B555EF" w:rsidRDefault="001566CE" w:rsidP="00FC3BB5">
      <w:pPr>
        <w:spacing w:after="0" w:line="276" w:lineRule="auto"/>
        <w:ind w:firstLine="0"/>
        <w:jc w:val="both"/>
      </w:pPr>
      <w:r>
        <w:rPr>
          <w:noProof/>
          <w:lang w:val="en-IN" w:eastAsia="en-IN" w:bidi="ar-SA"/>
        </w:rPr>
        <w:drawing>
          <wp:anchor distT="0" distB="0" distL="114300" distR="114300" simplePos="0" relativeHeight="251658240" behindDoc="0" locked="0" layoutInCell="1" allowOverlap="1" wp14:anchorId="7402965C" wp14:editId="2095BA83">
            <wp:simplePos x="914400" y="5897880"/>
            <wp:positionH relativeFrom="column">
              <wp:align>left</wp:align>
            </wp:positionH>
            <wp:positionV relativeFrom="paragraph">
              <wp:align>top</wp:align>
            </wp:positionV>
            <wp:extent cx="2857500" cy="25146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29615" t="32593" r="38077" b="11339"/>
                    <a:stretch/>
                  </pic:blipFill>
                  <pic:spPr bwMode="auto">
                    <a:xfrm>
                      <a:off x="0" y="0"/>
                      <a:ext cx="2857500" cy="2514600"/>
                    </a:xfrm>
                    <a:prstGeom prst="rect">
                      <a:avLst/>
                    </a:prstGeom>
                    <a:noFill/>
                    <a:ln>
                      <a:noFill/>
                    </a:ln>
                    <a:extLst>
                      <a:ext uri="{53640926-AAD7-44D8-BBD7-CCE9431645EC}">
                        <a14:shadowObscured xmlns:a14="http://schemas.microsoft.com/office/drawing/2010/main"/>
                      </a:ext>
                    </a:extLst>
                  </pic:spPr>
                </pic:pic>
              </a:graphicData>
            </a:graphic>
          </wp:anchor>
        </w:drawing>
      </w:r>
    </w:p>
    <w:p w14:paraId="1E56A43D" w14:textId="77777777" w:rsidR="00B555EF" w:rsidRPr="00B555EF" w:rsidRDefault="00B555EF" w:rsidP="00B555EF"/>
    <w:p w14:paraId="55EDD451" w14:textId="77777777" w:rsidR="00B555EF" w:rsidRPr="00B555EF" w:rsidRDefault="00B555EF" w:rsidP="00B555EF"/>
    <w:p w14:paraId="6231DCC9" w14:textId="77777777" w:rsidR="00B555EF" w:rsidRPr="00B555EF" w:rsidRDefault="00B555EF" w:rsidP="00B555EF"/>
    <w:p w14:paraId="6BFFA5FB" w14:textId="77777777" w:rsidR="00B555EF" w:rsidRDefault="00B555EF" w:rsidP="00FC3BB5">
      <w:pPr>
        <w:spacing w:after="0" w:line="276" w:lineRule="auto"/>
        <w:ind w:firstLine="0"/>
        <w:jc w:val="both"/>
      </w:pPr>
    </w:p>
    <w:p w14:paraId="222B4B2A" w14:textId="77777777" w:rsidR="00B555EF" w:rsidRDefault="00B555EF" w:rsidP="00FC3BB5">
      <w:pPr>
        <w:spacing w:after="0" w:line="276" w:lineRule="auto"/>
        <w:ind w:firstLine="0"/>
        <w:jc w:val="both"/>
      </w:pPr>
    </w:p>
    <w:p w14:paraId="04173057" w14:textId="77777777" w:rsidR="00B555EF" w:rsidRDefault="00B555EF" w:rsidP="00FC3BB5">
      <w:pPr>
        <w:spacing w:after="0" w:line="276" w:lineRule="auto"/>
        <w:ind w:firstLine="0"/>
        <w:jc w:val="both"/>
      </w:pPr>
    </w:p>
    <w:p w14:paraId="6B3603A0" w14:textId="77777777" w:rsidR="00B555EF" w:rsidRDefault="00B555EF" w:rsidP="00FC3BB5">
      <w:pPr>
        <w:spacing w:after="0" w:line="276" w:lineRule="auto"/>
        <w:ind w:firstLine="0"/>
        <w:jc w:val="both"/>
      </w:pPr>
    </w:p>
    <w:p w14:paraId="3C2A38F5" w14:textId="77777777" w:rsidR="00B555EF" w:rsidRDefault="00B555EF" w:rsidP="00FC3BB5">
      <w:pPr>
        <w:spacing w:after="0" w:line="276" w:lineRule="auto"/>
        <w:ind w:firstLine="0"/>
        <w:jc w:val="both"/>
      </w:pPr>
    </w:p>
    <w:p w14:paraId="0701242C" w14:textId="77777777" w:rsidR="00B555EF" w:rsidRDefault="00B555EF" w:rsidP="00FC3BB5">
      <w:pPr>
        <w:spacing w:after="0" w:line="276" w:lineRule="auto"/>
        <w:ind w:firstLine="0"/>
        <w:jc w:val="both"/>
      </w:pPr>
    </w:p>
    <w:p w14:paraId="019C64F7" w14:textId="77777777" w:rsidR="00B555EF" w:rsidRDefault="00B555EF" w:rsidP="00FC3BB5">
      <w:pPr>
        <w:spacing w:after="0" w:line="276" w:lineRule="auto"/>
        <w:ind w:firstLine="0"/>
        <w:jc w:val="both"/>
      </w:pPr>
    </w:p>
    <w:p w14:paraId="33E6D6AD" w14:textId="77777777" w:rsidR="00B555EF" w:rsidRDefault="00B555EF" w:rsidP="00FC3BB5">
      <w:pPr>
        <w:spacing w:after="0" w:line="276" w:lineRule="auto"/>
        <w:ind w:firstLine="0"/>
        <w:jc w:val="both"/>
      </w:pPr>
    </w:p>
    <w:p w14:paraId="1B389241" w14:textId="07AC4A39" w:rsidR="001566CE" w:rsidRDefault="00B555EF" w:rsidP="00B555EF">
      <w:pPr>
        <w:spacing w:after="0" w:line="276" w:lineRule="auto"/>
        <w:ind w:firstLine="0"/>
        <w:jc w:val="both"/>
      </w:pPr>
      <w:r>
        <w:lastRenderedPageBreak/>
        <w:br w:type="textWrapping" w:clear="all"/>
        <w:t>Step 2: Brainstorm, Idea Listing and  Grouping</w:t>
      </w:r>
    </w:p>
    <w:p w14:paraId="314BDFCF" w14:textId="77777777" w:rsidR="00B555EF" w:rsidRDefault="00B555EF" w:rsidP="00B555EF">
      <w:pPr>
        <w:spacing w:after="0" w:line="276" w:lineRule="auto"/>
        <w:ind w:firstLine="0"/>
        <w:jc w:val="both"/>
        <w:rPr>
          <w:noProof/>
        </w:rPr>
      </w:pPr>
      <w:r>
        <w:t xml:space="preserve">                      </w:t>
      </w:r>
    </w:p>
    <w:p w14:paraId="77A8256D" w14:textId="5CD433BA" w:rsidR="00B555EF" w:rsidRDefault="00B555EF" w:rsidP="00B555EF">
      <w:pPr>
        <w:spacing w:after="0" w:line="276" w:lineRule="auto"/>
        <w:ind w:firstLine="0"/>
        <w:jc w:val="both"/>
      </w:pPr>
      <w:r>
        <w:rPr>
          <w:noProof/>
          <w:lang w:val="en-IN" w:eastAsia="en-IN" w:bidi="ar-SA"/>
        </w:rPr>
        <w:drawing>
          <wp:inline distT="0" distB="0" distL="0" distR="0" wp14:anchorId="6418B297" wp14:editId="6D4DCD91">
            <wp:extent cx="4076700" cy="36613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25642" t="13793" r="26539" b="9195"/>
                    <a:stretch/>
                  </pic:blipFill>
                  <pic:spPr bwMode="auto">
                    <a:xfrm>
                      <a:off x="0" y="0"/>
                      <a:ext cx="4081110" cy="3665340"/>
                    </a:xfrm>
                    <a:prstGeom prst="rect">
                      <a:avLst/>
                    </a:prstGeom>
                    <a:noFill/>
                    <a:ln>
                      <a:noFill/>
                    </a:ln>
                    <a:extLst>
                      <a:ext uri="{53640926-AAD7-44D8-BBD7-CCE9431645EC}">
                        <a14:shadowObscured xmlns:a14="http://schemas.microsoft.com/office/drawing/2010/main"/>
                      </a:ext>
                    </a:extLst>
                  </pic:spPr>
                </pic:pic>
              </a:graphicData>
            </a:graphic>
          </wp:inline>
        </w:drawing>
      </w:r>
    </w:p>
    <w:p w14:paraId="53D150BE" w14:textId="201371A0" w:rsidR="00B555EF" w:rsidRDefault="00B555EF" w:rsidP="00B555EF">
      <w:pPr>
        <w:spacing w:after="0" w:line="276" w:lineRule="auto"/>
        <w:ind w:firstLine="0"/>
        <w:jc w:val="both"/>
      </w:pPr>
    </w:p>
    <w:p w14:paraId="24FAD07B" w14:textId="1E581CE7" w:rsidR="00B555EF" w:rsidRDefault="00B555EF" w:rsidP="00B555EF">
      <w:pPr>
        <w:spacing w:after="0" w:line="276" w:lineRule="auto"/>
        <w:ind w:firstLine="0"/>
        <w:jc w:val="both"/>
      </w:pPr>
      <w:r>
        <w:t>Step 3 :</w:t>
      </w:r>
      <w:r w:rsidRPr="00B555EF">
        <w:t xml:space="preserve"> </w:t>
      </w:r>
      <w:r>
        <w:t>Idea Prioritization</w:t>
      </w:r>
    </w:p>
    <w:p w14:paraId="0CB7B440" w14:textId="77777777" w:rsidR="00E33DDF" w:rsidRDefault="00E33DDF" w:rsidP="00B555EF">
      <w:pPr>
        <w:spacing w:after="0" w:line="276" w:lineRule="auto"/>
        <w:ind w:firstLine="0"/>
        <w:jc w:val="both"/>
        <w:rPr>
          <w:noProof/>
        </w:rPr>
      </w:pPr>
    </w:p>
    <w:p w14:paraId="35597D8B" w14:textId="5F098ECA" w:rsidR="00B555EF" w:rsidRDefault="00E33DDF" w:rsidP="00B555EF">
      <w:pPr>
        <w:spacing w:after="0" w:line="276" w:lineRule="auto"/>
        <w:ind w:firstLine="0"/>
        <w:jc w:val="both"/>
      </w:pPr>
      <w:r>
        <w:rPr>
          <w:noProof/>
          <w:lang w:val="en-IN" w:eastAsia="en-IN" w:bidi="ar-SA"/>
        </w:rPr>
        <w:lastRenderedPageBreak/>
        <w:drawing>
          <wp:inline distT="0" distB="0" distL="0" distR="0" wp14:anchorId="4BC3C5BB" wp14:editId="503E3562">
            <wp:extent cx="3863340" cy="341556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25513" t="13903" r="26923" b="11339"/>
                    <a:stretch/>
                  </pic:blipFill>
                  <pic:spPr bwMode="auto">
                    <a:xfrm>
                      <a:off x="0" y="0"/>
                      <a:ext cx="3867787" cy="3419499"/>
                    </a:xfrm>
                    <a:prstGeom prst="rect">
                      <a:avLst/>
                    </a:prstGeom>
                    <a:noFill/>
                    <a:ln>
                      <a:noFill/>
                    </a:ln>
                    <a:extLst>
                      <a:ext uri="{53640926-AAD7-44D8-BBD7-CCE9431645EC}">
                        <a14:shadowObscured xmlns:a14="http://schemas.microsoft.com/office/drawing/2010/main"/>
                      </a:ext>
                    </a:extLst>
                  </pic:spPr>
                </pic:pic>
              </a:graphicData>
            </a:graphic>
          </wp:inline>
        </w:drawing>
      </w:r>
    </w:p>
    <w:p w14:paraId="15C068CB" w14:textId="4CF20DEB" w:rsidR="001566CE" w:rsidRDefault="001566CE" w:rsidP="00FC3BB5">
      <w:pPr>
        <w:spacing w:after="0" w:line="276" w:lineRule="auto"/>
        <w:ind w:firstLine="0"/>
        <w:jc w:val="both"/>
      </w:pPr>
      <w:r>
        <w:t xml:space="preserve">                                       </w:t>
      </w:r>
    </w:p>
    <w:p w14:paraId="7DB1D998" w14:textId="1E5E0E01" w:rsidR="001566CE" w:rsidRDefault="001566CE" w:rsidP="00FC3BB5">
      <w:pPr>
        <w:spacing w:after="0" w:line="276" w:lineRule="auto"/>
        <w:ind w:firstLine="0"/>
        <w:jc w:val="both"/>
        <w:rPr>
          <w:rFonts w:ascii="Times New Roman" w:eastAsia="Times New Roman" w:hAnsi="Times New Roman" w:cs="Times New Roman"/>
          <w:color w:val="000000"/>
        </w:rPr>
      </w:pPr>
      <w:r>
        <w:t xml:space="preserve">                                  </w:t>
      </w:r>
    </w:p>
    <w:p w14:paraId="47F1BC8F" w14:textId="6916B317" w:rsidR="002B2979" w:rsidRDefault="002B2979" w:rsidP="00E33DDF">
      <w:pPr>
        <w:pStyle w:val="ListParagraph"/>
        <w:numPr>
          <w:ilvl w:val="1"/>
          <w:numId w:val="5"/>
        </w:numPr>
        <w:spacing w:after="0" w:line="276" w:lineRule="auto"/>
        <w:jc w:val="both"/>
        <w:rPr>
          <w:rFonts w:ascii="Times New Roman" w:eastAsia="Times New Roman" w:hAnsi="Times New Roman" w:cs="Times New Roman"/>
          <w:color w:val="000000"/>
        </w:rPr>
      </w:pPr>
      <w:r w:rsidRPr="00E33DDF">
        <w:rPr>
          <w:rFonts w:ascii="Times New Roman" w:eastAsia="Times New Roman" w:hAnsi="Times New Roman" w:cs="Times New Roman"/>
          <w:color w:val="000000"/>
        </w:rPr>
        <w:t>Proposed Solution</w:t>
      </w:r>
    </w:p>
    <w:p w14:paraId="32299E52" w14:textId="77777777" w:rsidR="007E1E99" w:rsidRDefault="007E1E99" w:rsidP="007E1E99">
      <w:pPr>
        <w:spacing w:line="240" w:lineRule="auto"/>
      </w:pPr>
      <w:r>
        <w:t>Project team shall fill the following information in the proposed solution template.</w:t>
      </w:r>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
        <w:gridCol w:w="3658"/>
        <w:gridCol w:w="4508"/>
      </w:tblGrid>
      <w:tr w:rsidR="007E1E99" w14:paraId="299AFF6A" w14:textId="77777777" w:rsidTr="0017719F">
        <w:trPr>
          <w:trHeight w:val="557"/>
        </w:trPr>
        <w:tc>
          <w:tcPr>
            <w:tcW w:w="901" w:type="dxa"/>
          </w:tcPr>
          <w:p w14:paraId="01AB8B5B" w14:textId="77777777" w:rsidR="007E1E99" w:rsidRDefault="007E1E99" w:rsidP="007E1E99">
            <w:pPr>
              <w:spacing w:line="240" w:lineRule="auto"/>
              <w:rPr>
                <w:b/>
              </w:rPr>
            </w:pPr>
            <w:r>
              <w:rPr>
                <w:b/>
              </w:rPr>
              <w:t>S.No.</w:t>
            </w:r>
          </w:p>
        </w:tc>
        <w:tc>
          <w:tcPr>
            <w:tcW w:w="3658" w:type="dxa"/>
          </w:tcPr>
          <w:p w14:paraId="2D0DD430" w14:textId="77777777" w:rsidR="007E1E99" w:rsidRDefault="007E1E99" w:rsidP="007E1E99">
            <w:pPr>
              <w:spacing w:line="240" w:lineRule="auto"/>
              <w:rPr>
                <w:b/>
              </w:rPr>
            </w:pPr>
            <w:r>
              <w:rPr>
                <w:b/>
              </w:rPr>
              <w:t>Parameter</w:t>
            </w:r>
          </w:p>
        </w:tc>
        <w:tc>
          <w:tcPr>
            <w:tcW w:w="4508" w:type="dxa"/>
          </w:tcPr>
          <w:p w14:paraId="0691FCC7" w14:textId="77777777" w:rsidR="007E1E99" w:rsidRDefault="007E1E99" w:rsidP="007E1E99">
            <w:pPr>
              <w:spacing w:line="240" w:lineRule="auto"/>
              <w:rPr>
                <w:b/>
              </w:rPr>
            </w:pPr>
            <w:r>
              <w:rPr>
                <w:b/>
              </w:rPr>
              <w:t>Description</w:t>
            </w:r>
          </w:p>
        </w:tc>
      </w:tr>
      <w:tr w:rsidR="007E1E99" w14:paraId="3745F620" w14:textId="77777777" w:rsidTr="0017719F">
        <w:trPr>
          <w:trHeight w:val="817"/>
        </w:trPr>
        <w:tc>
          <w:tcPr>
            <w:tcW w:w="901" w:type="dxa"/>
          </w:tcPr>
          <w:p w14:paraId="3A4543EC" w14:textId="77777777" w:rsidR="007E1E99" w:rsidRDefault="007E1E99" w:rsidP="007E1E99">
            <w:pPr>
              <w:numPr>
                <w:ilvl w:val="0"/>
                <w:numId w:val="8"/>
              </w:numPr>
              <w:pBdr>
                <w:top w:val="nil"/>
                <w:left w:val="nil"/>
                <w:bottom w:val="nil"/>
                <w:right w:val="nil"/>
                <w:between w:val="nil"/>
              </w:pBdr>
              <w:spacing w:after="160" w:line="240" w:lineRule="auto"/>
              <w:ind w:hanging="360"/>
              <w:rPr>
                <w:color w:val="000000"/>
              </w:rPr>
            </w:pPr>
          </w:p>
        </w:tc>
        <w:tc>
          <w:tcPr>
            <w:tcW w:w="3658" w:type="dxa"/>
          </w:tcPr>
          <w:p w14:paraId="0E4B9A57" w14:textId="77777777" w:rsidR="007E1E99" w:rsidRDefault="007E1E99" w:rsidP="007E1E99">
            <w:pPr>
              <w:spacing w:line="240" w:lineRule="auto"/>
            </w:pPr>
            <w:r>
              <w:rPr>
                <w:color w:val="222222"/>
              </w:rPr>
              <w:t>Problem Statement (Problem to be solved)</w:t>
            </w:r>
          </w:p>
        </w:tc>
        <w:tc>
          <w:tcPr>
            <w:tcW w:w="4508" w:type="dxa"/>
          </w:tcPr>
          <w:p w14:paraId="056CBAC6" w14:textId="77777777" w:rsidR="007E1E99" w:rsidRDefault="007E1E99" w:rsidP="007E1E99">
            <w:pPr>
              <w:spacing w:line="240" w:lineRule="auto"/>
            </w:pPr>
            <w:r>
              <w:t>An app that tracks and keeps track of a child's whereabouts is called a child tracking system. Every parent is aware of how challenging it is to constantly watch over and locate their children. It would be great if a device was available that could track a child's whereabouts constantly and notify them via text message. Making an IoT-based safety device that can send an SMS to the child's parents or caretakers to let them know something is wrong will alleviate their anxieties. The database stores the information that the device is tracking. A notification will be issued if the child leaves the geofence thanks to the design of the gadget.</w:t>
            </w:r>
          </w:p>
        </w:tc>
      </w:tr>
      <w:tr w:rsidR="007E1E99" w14:paraId="27243CDA" w14:textId="77777777" w:rsidTr="0017719F">
        <w:trPr>
          <w:trHeight w:val="817"/>
        </w:trPr>
        <w:tc>
          <w:tcPr>
            <w:tcW w:w="901" w:type="dxa"/>
          </w:tcPr>
          <w:p w14:paraId="12000C4F" w14:textId="77777777" w:rsidR="007E1E99" w:rsidRDefault="007E1E99" w:rsidP="007E1E99">
            <w:pPr>
              <w:numPr>
                <w:ilvl w:val="0"/>
                <w:numId w:val="8"/>
              </w:numPr>
              <w:pBdr>
                <w:top w:val="nil"/>
                <w:left w:val="nil"/>
                <w:bottom w:val="nil"/>
                <w:right w:val="nil"/>
                <w:between w:val="nil"/>
              </w:pBdr>
              <w:spacing w:after="160" w:line="240" w:lineRule="auto"/>
              <w:ind w:hanging="360"/>
              <w:rPr>
                <w:color w:val="000000"/>
              </w:rPr>
            </w:pPr>
          </w:p>
        </w:tc>
        <w:tc>
          <w:tcPr>
            <w:tcW w:w="3658" w:type="dxa"/>
          </w:tcPr>
          <w:p w14:paraId="26E4EEA5" w14:textId="77777777" w:rsidR="007E1E99" w:rsidRDefault="007E1E99" w:rsidP="007E1E99">
            <w:pPr>
              <w:spacing w:line="240" w:lineRule="auto"/>
            </w:pPr>
            <w:r>
              <w:rPr>
                <w:color w:val="222222"/>
              </w:rPr>
              <w:t>Idea / Solution description</w:t>
            </w:r>
          </w:p>
        </w:tc>
        <w:tc>
          <w:tcPr>
            <w:tcW w:w="4508" w:type="dxa"/>
          </w:tcPr>
          <w:p w14:paraId="37A3EF68" w14:textId="77777777" w:rsidR="007E1E99" w:rsidRDefault="007E1E99" w:rsidP="007E1E99">
            <w:pPr>
              <w:spacing w:line="240" w:lineRule="auto"/>
            </w:pPr>
            <w:r>
              <w:t xml:space="preserve">To create a device that tracks the child's position continuously. By continuously tracking the child's whereabouts, alerts will </w:t>
            </w:r>
            <w:r>
              <w:lastRenderedPageBreak/>
              <w:t>be sent out if they venture outside the geofence. This device notifies the child's guardians or parents of their whereabouts.</w:t>
            </w:r>
          </w:p>
        </w:tc>
      </w:tr>
      <w:tr w:rsidR="007E1E99" w14:paraId="38BBE42B" w14:textId="77777777" w:rsidTr="0017719F">
        <w:trPr>
          <w:trHeight w:val="787"/>
        </w:trPr>
        <w:tc>
          <w:tcPr>
            <w:tcW w:w="901" w:type="dxa"/>
          </w:tcPr>
          <w:p w14:paraId="343F4965" w14:textId="77777777" w:rsidR="007E1E99" w:rsidRDefault="007E1E99" w:rsidP="007E1E99">
            <w:pPr>
              <w:numPr>
                <w:ilvl w:val="0"/>
                <w:numId w:val="8"/>
              </w:numPr>
              <w:pBdr>
                <w:top w:val="nil"/>
                <w:left w:val="nil"/>
                <w:bottom w:val="nil"/>
                <w:right w:val="nil"/>
                <w:between w:val="nil"/>
              </w:pBdr>
              <w:spacing w:after="160" w:line="240" w:lineRule="auto"/>
              <w:ind w:hanging="360"/>
              <w:rPr>
                <w:color w:val="000000"/>
              </w:rPr>
            </w:pPr>
          </w:p>
        </w:tc>
        <w:tc>
          <w:tcPr>
            <w:tcW w:w="3658" w:type="dxa"/>
          </w:tcPr>
          <w:p w14:paraId="7AEF6521" w14:textId="77777777" w:rsidR="007E1E99" w:rsidRDefault="007E1E99" w:rsidP="007E1E99">
            <w:pPr>
              <w:spacing w:line="240" w:lineRule="auto"/>
            </w:pPr>
            <w:r>
              <w:rPr>
                <w:color w:val="222222"/>
              </w:rPr>
              <w:t xml:space="preserve">Novelty / Uniqueness </w:t>
            </w:r>
          </w:p>
        </w:tc>
        <w:tc>
          <w:tcPr>
            <w:tcW w:w="4508" w:type="dxa"/>
          </w:tcPr>
          <w:p w14:paraId="4D07A118" w14:textId="77777777" w:rsidR="007E1E99" w:rsidRDefault="007E1E99" w:rsidP="007E1E99">
            <w:pPr>
              <w:spacing w:line="240" w:lineRule="auto"/>
            </w:pPr>
            <w:r>
              <w:t>The notice is sent by the device so that the youngster passes the specific geofence. A database contains the tracked data. They can set up a geofence and keep an eye on their youngsters wherever they are going.</w:t>
            </w:r>
          </w:p>
        </w:tc>
      </w:tr>
      <w:tr w:rsidR="007E1E99" w14:paraId="41058B5B" w14:textId="77777777" w:rsidTr="0017719F">
        <w:trPr>
          <w:trHeight w:val="817"/>
        </w:trPr>
        <w:tc>
          <w:tcPr>
            <w:tcW w:w="901" w:type="dxa"/>
          </w:tcPr>
          <w:p w14:paraId="1B2D2648" w14:textId="77777777" w:rsidR="007E1E99" w:rsidRDefault="007E1E99" w:rsidP="007E1E99">
            <w:pPr>
              <w:numPr>
                <w:ilvl w:val="0"/>
                <w:numId w:val="8"/>
              </w:numPr>
              <w:pBdr>
                <w:top w:val="nil"/>
                <w:left w:val="nil"/>
                <w:bottom w:val="nil"/>
                <w:right w:val="nil"/>
                <w:between w:val="nil"/>
              </w:pBdr>
              <w:spacing w:after="160" w:line="240" w:lineRule="auto"/>
              <w:ind w:hanging="360"/>
              <w:rPr>
                <w:color w:val="000000"/>
              </w:rPr>
            </w:pPr>
          </w:p>
        </w:tc>
        <w:tc>
          <w:tcPr>
            <w:tcW w:w="3658" w:type="dxa"/>
          </w:tcPr>
          <w:p w14:paraId="2E2257C6" w14:textId="77777777" w:rsidR="007E1E99" w:rsidRDefault="007E1E99" w:rsidP="007E1E99">
            <w:pPr>
              <w:spacing w:line="240" w:lineRule="auto"/>
            </w:pPr>
            <w:r>
              <w:rPr>
                <w:color w:val="222222"/>
              </w:rPr>
              <w:t>Social Impact / Customer Satisfaction</w:t>
            </w:r>
          </w:p>
        </w:tc>
        <w:tc>
          <w:tcPr>
            <w:tcW w:w="4508" w:type="dxa"/>
          </w:tcPr>
          <w:p w14:paraId="768E0292" w14:textId="77777777" w:rsidR="007E1E99" w:rsidRDefault="007E1E99" w:rsidP="007E1E99">
            <w:pPr>
              <w:spacing w:line="240" w:lineRule="auto"/>
            </w:pPr>
            <w:r>
              <w:t>The device so made is simply accessible by creating the necessary geofence and delivering notifications right away as the youngster leaves the designated region.</w:t>
            </w:r>
          </w:p>
        </w:tc>
      </w:tr>
      <w:tr w:rsidR="007E1E99" w14:paraId="5437F44A" w14:textId="77777777" w:rsidTr="0017719F">
        <w:trPr>
          <w:trHeight w:val="817"/>
        </w:trPr>
        <w:tc>
          <w:tcPr>
            <w:tcW w:w="901" w:type="dxa"/>
          </w:tcPr>
          <w:p w14:paraId="0CC006B1" w14:textId="77777777" w:rsidR="007E1E99" w:rsidRDefault="007E1E99" w:rsidP="007E1E99">
            <w:pPr>
              <w:numPr>
                <w:ilvl w:val="0"/>
                <w:numId w:val="8"/>
              </w:numPr>
              <w:pBdr>
                <w:top w:val="nil"/>
                <w:left w:val="nil"/>
                <w:bottom w:val="nil"/>
                <w:right w:val="nil"/>
                <w:between w:val="nil"/>
              </w:pBdr>
              <w:spacing w:after="160" w:line="240" w:lineRule="auto"/>
              <w:ind w:hanging="360"/>
              <w:rPr>
                <w:color w:val="000000"/>
              </w:rPr>
            </w:pPr>
          </w:p>
        </w:tc>
        <w:tc>
          <w:tcPr>
            <w:tcW w:w="3658" w:type="dxa"/>
          </w:tcPr>
          <w:p w14:paraId="3DCD659B" w14:textId="77777777" w:rsidR="007E1E99" w:rsidRDefault="007E1E99" w:rsidP="007E1E99">
            <w:pPr>
              <w:spacing w:line="240" w:lineRule="auto"/>
            </w:pPr>
            <w:r>
              <w:rPr>
                <w:color w:val="222222"/>
              </w:rPr>
              <w:t>Business Model (Revenue Model)</w:t>
            </w:r>
          </w:p>
        </w:tc>
        <w:tc>
          <w:tcPr>
            <w:tcW w:w="4508" w:type="dxa"/>
          </w:tcPr>
          <w:p w14:paraId="0BBFB2B8" w14:textId="77777777" w:rsidR="007E1E99" w:rsidRDefault="007E1E99" w:rsidP="007E1E99">
            <w:pPr>
              <w:spacing w:line="240" w:lineRule="auto"/>
            </w:pPr>
            <w:r>
              <w:t>The device can be created to be small, wearable like a wristwatch, and cost-effective in order to be purchased by everyone and provide benefits. As a result, the sales and revenue will increase.</w:t>
            </w:r>
          </w:p>
        </w:tc>
      </w:tr>
      <w:tr w:rsidR="007E1E99" w14:paraId="263D21D1" w14:textId="77777777" w:rsidTr="0017719F">
        <w:trPr>
          <w:trHeight w:val="817"/>
        </w:trPr>
        <w:tc>
          <w:tcPr>
            <w:tcW w:w="901" w:type="dxa"/>
          </w:tcPr>
          <w:p w14:paraId="01A3A49C" w14:textId="77777777" w:rsidR="007E1E99" w:rsidRDefault="007E1E99" w:rsidP="007E1E99">
            <w:pPr>
              <w:numPr>
                <w:ilvl w:val="0"/>
                <w:numId w:val="8"/>
              </w:numPr>
              <w:pBdr>
                <w:top w:val="nil"/>
                <w:left w:val="nil"/>
                <w:bottom w:val="nil"/>
                <w:right w:val="nil"/>
                <w:between w:val="nil"/>
              </w:pBdr>
              <w:spacing w:after="160" w:line="240" w:lineRule="auto"/>
              <w:ind w:hanging="360"/>
              <w:rPr>
                <w:color w:val="000000"/>
              </w:rPr>
            </w:pPr>
          </w:p>
        </w:tc>
        <w:tc>
          <w:tcPr>
            <w:tcW w:w="3658" w:type="dxa"/>
          </w:tcPr>
          <w:p w14:paraId="7DEEB375" w14:textId="77777777" w:rsidR="007E1E99" w:rsidRDefault="007E1E99" w:rsidP="007E1E99">
            <w:pPr>
              <w:spacing w:line="240" w:lineRule="auto"/>
              <w:rPr>
                <w:color w:val="222222"/>
              </w:rPr>
            </w:pPr>
            <w:r>
              <w:rPr>
                <w:color w:val="222222"/>
              </w:rPr>
              <w:t>Scalability of the Solution</w:t>
            </w:r>
          </w:p>
        </w:tc>
        <w:tc>
          <w:tcPr>
            <w:tcW w:w="4508" w:type="dxa"/>
          </w:tcPr>
          <w:p w14:paraId="496797F3" w14:textId="77777777" w:rsidR="007E1E99" w:rsidRDefault="007E1E99" w:rsidP="007E1E99">
            <w:pPr>
              <w:spacing w:line="240" w:lineRule="auto"/>
            </w:pPr>
            <w:r>
              <w:t>Their knowledge of automation will increase as a result of the IoT-based solution, and the expandability it offers will revolutionise more scalable monitoring systems.</w:t>
            </w:r>
          </w:p>
        </w:tc>
      </w:tr>
    </w:tbl>
    <w:p w14:paraId="50F32D1A" w14:textId="77777777" w:rsidR="007E1E99" w:rsidRDefault="007E1E99" w:rsidP="007E1E99">
      <w:pPr>
        <w:spacing w:after="0" w:line="276" w:lineRule="auto"/>
        <w:ind w:firstLine="0"/>
        <w:jc w:val="both"/>
        <w:rPr>
          <w:rFonts w:ascii="Times New Roman" w:eastAsia="Times New Roman" w:hAnsi="Times New Roman" w:cs="Times New Roman"/>
          <w:bCs/>
          <w:color w:val="000000"/>
        </w:rPr>
      </w:pPr>
    </w:p>
    <w:p w14:paraId="1FDB8268" w14:textId="1C161B0F" w:rsidR="002B2979" w:rsidRPr="007E1E99" w:rsidRDefault="00215722" w:rsidP="007E1E99">
      <w:pPr>
        <w:spacing w:after="0" w:line="276" w:lineRule="auto"/>
        <w:ind w:firstLine="0"/>
        <w:jc w:val="both"/>
      </w:pPr>
      <w:r w:rsidRPr="007E1E99">
        <w:rPr>
          <w:rFonts w:ascii="Times New Roman" w:eastAsia="Times New Roman" w:hAnsi="Times New Roman" w:cs="Times New Roman"/>
          <w:bCs/>
          <w:color w:val="000000"/>
        </w:rPr>
        <w:t>3.3</w:t>
      </w:r>
      <w:r w:rsidR="007E1E99">
        <w:rPr>
          <w:rFonts w:ascii="Times New Roman" w:eastAsia="Times New Roman" w:hAnsi="Times New Roman" w:cs="Times New Roman"/>
          <w:bCs/>
          <w:color w:val="000000"/>
        </w:rPr>
        <w:t xml:space="preserve"> </w:t>
      </w:r>
      <w:r w:rsidR="002B2979" w:rsidRPr="007E1E99">
        <w:rPr>
          <w:rFonts w:ascii="Times New Roman" w:eastAsia="Times New Roman" w:hAnsi="Times New Roman" w:cs="Times New Roman"/>
          <w:bCs/>
          <w:color w:val="000000"/>
        </w:rPr>
        <w:t>Problem Solution fit</w:t>
      </w:r>
    </w:p>
    <w:p w14:paraId="19D9101E" w14:textId="77777777" w:rsidR="00215722" w:rsidRDefault="00215722" w:rsidP="00215722">
      <w:pPr>
        <w:spacing w:after="0" w:line="276" w:lineRule="auto"/>
        <w:ind w:firstLine="0"/>
        <w:jc w:val="both"/>
        <w:rPr>
          <w:noProof/>
        </w:rPr>
      </w:pPr>
      <w:r>
        <w:rPr>
          <w:rFonts w:ascii="Times New Roman" w:eastAsia="Times New Roman" w:hAnsi="Times New Roman" w:cs="Times New Roman"/>
          <w:bCs/>
          <w:color w:val="000000"/>
        </w:rPr>
        <w:t xml:space="preserve">                   </w:t>
      </w:r>
    </w:p>
    <w:p w14:paraId="035F6A03" w14:textId="2C9CE3BA" w:rsidR="00215722" w:rsidRPr="00215722" w:rsidRDefault="00215722" w:rsidP="00215722">
      <w:pPr>
        <w:spacing w:after="0" w:line="276" w:lineRule="auto"/>
        <w:ind w:firstLine="0"/>
        <w:jc w:val="both"/>
        <w:rPr>
          <w:rFonts w:ascii="Times New Roman" w:eastAsia="Times New Roman" w:hAnsi="Times New Roman" w:cs="Times New Roman"/>
          <w:color w:val="000000"/>
        </w:rPr>
      </w:pPr>
      <w:r>
        <w:rPr>
          <w:noProof/>
          <w:lang w:val="en-IN" w:eastAsia="en-IN" w:bidi="ar-SA"/>
        </w:rPr>
        <w:drawing>
          <wp:inline distT="0" distB="0" distL="0" distR="0" wp14:anchorId="01C6188C" wp14:editId="7C1E58CB">
            <wp:extent cx="4160520" cy="318106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333" t="10940" r="20128" b="5413"/>
                    <a:stretch/>
                  </pic:blipFill>
                  <pic:spPr bwMode="auto">
                    <a:xfrm>
                      <a:off x="0" y="0"/>
                      <a:ext cx="4187007" cy="3201315"/>
                    </a:xfrm>
                    <a:prstGeom prst="rect">
                      <a:avLst/>
                    </a:prstGeom>
                    <a:noFill/>
                    <a:ln>
                      <a:noFill/>
                    </a:ln>
                    <a:extLst>
                      <a:ext uri="{53640926-AAD7-44D8-BBD7-CCE9431645EC}">
                        <a14:shadowObscured xmlns:a14="http://schemas.microsoft.com/office/drawing/2010/main"/>
                      </a:ext>
                    </a:extLst>
                  </pic:spPr>
                </pic:pic>
              </a:graphicData>
            </a:graphic>
          </wp:inline>
        </w:drawing>
      </w:r>
    </w:p>
    <w:p w14:paraId="43269C0F" w14:textId="4449CCC4" w:rsidR="002B2979" w:rsidRPr="00215722" w:rsidRDefault="00215722" w:rsidP="00215722">
      <w:pPr>
        <w:spacing w:after="0" w:line="360" w:lineRule="auto"/>
        <w:ind w:firstLine="0"/>
        <w:jc w:val="both"/>
        <w:rPr>
          <w:rFonts w:ascii="Times New Roman" w:eastAsia="Times New Roman" w:hAnsi="Times New Roman" w:cs="Times New Roman"/>
          <w:color w:val="000000"/>
        </w:rPr>
      </w:pPr>
      <w:r>
        <w:rPr>
          <w:rFonts w:ascii="Times New Roman" w:eastAsia="Times New Roman" w:hAnsi="Times New Roman" w:cs="Times New Roman"/>
          <w:b/>
          <w:color w:val="000000"/>
          <w:lang w:bidi="ar-SA"/>
        </w:rPr>
        <w:lastRenderedPageBreak/>
        <w:t>4.</w:t>
      </w:r>
      <w:r w:rsidR="002B2979" w:rsidRPr="00215722">
        <w:rPr>
          <w:rFonts w:ascii="Times New Roman" w:eastAsia="Times New Roman" w:hAnsi="Times New Roman" w:cs="Times New Roman"/>
          <w:b/>
          <w:color w:val="000000"/>
          <w:lang w:bidi="ar-SA"/>
        </w:rPr>
        <w:t>REQUIREMENT ANALYSIS</w:t>
      </w:r>
    </w:p>
    <w:p w14:paraId="3B3DC1D8" w14:textId="1A77E46E" w:rsidR="002B2979" w:rsidRDefault="00215722" w:rsidP="00215722">
      <w:pPr>
        <w:spacing w:after="0" w:line="276" w:lineRule="auto"/>
        <w:ind w:firstLine="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4.1</w:t>
      </w:r>
      <w:r w:rsidR="000A012D">
        <w:rPr>
          <w:rFonts w:ascii="Times New Roman" w:eastAsia="Times New Roman" w:hAnsi="Times New Roman" w:cs="Times New Roman"/>
          <w:color w:val="000000"/>
        </w:rPr>
        <w:t xml:space="preserve"> </w:t>
      </w:r>
      <w:r w:rsidR="002B2979" w:rsidRPr="00215722">
        <w:rPr>
          <w:rFonts w:ascii="Times New Roman" w:eastAsia="Times New Roman" w:hAnsi="Times New Roman" w:cs="Times New Roman"/>
          <w:color w:val="000000"/>
        </w:rPr>
        <w:t>Functional requirement</w:t>
      </w:r>
    </w:p>
    <w:p w14:paraId="2CD04027" w14:textId="51B41689" w:rsidR="000A012D" w:rsidRPr="000A012D" w:rsidRDefault="000A012D" w:rsidP="000A012D">
      <w:pPr>
        <w:rPr>
          <w:b/>
        </w:rPr>
      </w:pPr>
      <w:r>
        <w:rPr>
          <w:rFonts w:ascii="Times New Roman" w:eastAsia="Times New Roman" w:hAnsi="Times New Roman" w:cs="Times New Roman"/>
          <w:color w:val="000000"/>
        </w:rPr>
        <w:t xml:space="preserve">    </w:t>
      </w:r>
      <w:r>
        <w:t>Following are the functional requirements of the proposed solution.</w:t>
      </w:r>
    </w:p>
    <w:tbl>
      <w:tblPr>
        <w:tblW w:w="10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3263"/>
        <w:gridCol w:w="5838"/>
      </w:tblGrid>
      <w:tr w:rsidR="000A012D" w14:paraId="105A8414" w14:textId="77777777" w:rsidTr="000A012D">
        <w:trPr>
          <w:trHeight w:val="347"/>
        </w:trPr>
        <w:tc>
          <w:tcPr>
            <w:tcW w:w="1271" w:type="dxa"/>
            <w:tcBorders>
              <w:top w:val="single" w:sz="4" w:space="0" w:color="000000"/>
              <w:left w:val="single" w:sz="4" w:space="0" w:color="000000"/>
              <w:bottom w:val="single" w:sz="4" w:space="0" w:color="000000"/>
              <w:right w:val="single" w:sz="4" w:space="0" w:color="000000"/>
            </w:tcBorders>
            <w:hideMark/>
          </w:tcPr>
          <w:p w14:paraId="4C39ED5D" w14:textId="20AC0998" w:rsidR="000A012D" w:rsidRDefault="000A012D" w:rsidP="000A012D">
            <w:pPr>
              <w:spacing w:line="240" w:lineRule="auto"/>
              <w:rPr>
                <w:b/>
              </w:rPr>
            </w:pPr>
            <w:r>
              <w:rPr>
                <w:b/>
              </w:rPr>
              <w:t>FR  No.</w:t>
            </w:r>
          </w:p>
        </w:tc>
        <w:tc>
          <w:tcPr>
            <w:tcW w:w="3263" w:type="dxa"/>
            <w:tcBorders>
              <w:top w:val="single" w:sz="4" w:space="0" w:color="000000"/>
              <w:left w:val="single" w:sz="4" w:space="0" w:color="000000"/>
              <w:bottom w:val="single" w:sz="4" w:space="0" w:color="000000"/>
              <w:right w:val="single" w:sz="4" w:space="0" w:color="000000"/>
            </w:tcBorders>
            <w:hideMark/>
          </w:tcPr>
          <w:p w14:paraId="6553DECD" w14:textId="77777777" w:rsidR="000A012D" w:rsidRDefault="000A012D" w:rsidP="000A012D">
            <w:pPr>
              <w:spacing w:line="240" w:lineRule="auto"/>
              <w:rPr>
                <w:b/>
              </w:rPr>
            </w:pPr>
            <w:r>
              <w:rPr>
                <w:b/>
              </w:rPr>
              <w:t>Functional Requirement (Epic)</w:t>
            </w:r>
          </w:p>
        </w:tc>
        <w:tc>
          <w:tcPr>
            <w:tcW w:w="5838" w:type="dxa"/>
            <w:tcBorders>
              <w:top w:val="single" w:sz="4" w:space="0" w:color="000000"/>
              <w:left w:val="single" w:sz="4" w:space="0" w:color="000000"/>
              <w:bottom w:val="single" w:sz="4" w:space="0" w:color="000000"/>
              <w:right w:val="single" w:sz="4" w:space="0" w:color="000000"/>
            </w:tcBorders>
            <w:hideMark/>
          </w:tcPr>
          <w:p w14:paraId="5D974C64" w14:textId="77777777" w:rsidR="000A012D" w:rsidRDefault="000A012D" w:rsidP="000A012D">
            <w:pPr>
              <w:spacing w:line="240" w:lineRule="auto"/>
              <w:rPr>
                <w:b/>
              </w:rPr>
            </w:pPr>
            <w:r>
              <w:rPr>
                <w:b/>
              </w:rPr>
              <w:t>Sub Requirement (Story / Sub-Task)</w:t>
            </w:r>
          </w:p>
        </w:tc>
      </w:tr>
      <w:tr w:rsidR="000A012D" w14:paraId="7123E211" w14:textId="77777777" w:rsidTr="000A012D">
        <w:trPr>
          <w:trHeight w:val="509"/>
        </w:trPr>
        <w:tc>
          <w:tcPr>
            <w:tcW w:w="1271" w:type="dxa"/>
            <w:tcBorders>
              <w:top w:val="single" w:sz="4" w:space="0" w:color="000000"/>
              <w:left w:val="single" w:sz="4" w:space="0" w:color="000000"/>
              <w:bottom w:val="single" w:sz="4" w:space="0" w:color="000000"/>
              <w:right w:val="single" w:sz="4" w:space="0" w:color="000000"/>
            </w:tcBorders>
            <w:hideMark/>
          </w:tcPr>
          <w:p w14:paraId="7B89AE61" w14:textId="77777777" w:rsidR="000A012D" w:rsidRDefault="000A012D" w:rsidP="000A012D">
            <w:pPr>
              <w:spacing w:line="240" w:lineRule="auto"/>
            </w:pPr>
            <w:r>
              <w:t>FR-1</w:t>
            </w:r>
          </w:p>
        </w:tc>
        <w:tc>
          <w:tcPr>
            <w:tcW w:w="3263" w:type="dxa"/>
            <w:tcBorders>
              <w:top w:val="single" w:sz="4" w:space="0" w:color="000000"/>
              <w:left w:val="single" w:sz="4" w:space="0" w:color="000000"/>
              <w:bottom w:val="single" w:sz="4" w:space="0" w:color="000000"/>
              <w:right w:val="single" w:sz="4" w:space="0" w:color="000000"/>
            </w:tcBorders>
            <w:hideMark/>
          </w:tcPr>
          <w:p w14:paraId="6BF3CB80" w14:textId="77777777" w:rsidR="000A012D" w:rsidRDefault="000A012D" w:rsidP="000A012D">
            <w:pPr>
              <w:spacing w:line="240" w:lineRule="auto"/>
            </w:pPr>
            <w:r>
              <w:t>User Registration</w:t>
            </w:r>
          </w:p>
        </w:tc>
        <w:tc>
          <w:tcPr>
            <w:tcW w:w="5838" w:type="dxa"/>
            <w:tcBorders>
              <w:top w:val="single" w:sz="4" w:space="0" w:color="000000"/>
              <w:left w:val="single" w:sz="4" w:space="0" w:color="000000"/>
              <w:bottom w:val="single" w:sz="4" w:space="0" w:color="000000"/>
              <w:right w:val="single" w:sz="4" w:space="0" w:color="000000"/>
            </w:tcBorders>
            <w:hideMark/>
          </w:tcPr>
          <w:p w14:paraId="02D2EEE8" w14:textId="77777777" w:rsidR="000A012D" w:rsidRDefault="000A012D" w:rsidP="000A012D">
            <w:pPr>
              <w:spacing w:line="240" w:lineRule="auto"/>
            </w:pPr>
            <w:r>
              <w:t>Registration through Gmail</w:t>
            </w:r>
          </w:p>
        </w:tc>
      </w:tr>
      <w:tr w:rsidR="000A012D" w14:paraId="5F46A0D7" w14:textId="77777777" w:rsidTr="000A012D">
        <w:trPr>
          <w:trHeight w:val="509"/>
        </w:trPr>
        <w:tc>
          <w:tcPr>
            <w:tcW w:w="1271" w:type="dxa"/>
            <w:tcBorders>
              <w:top w:val="single" w:sz="4" w:space="0" w:color="000000"/>
              <w:left w:val="single" w:sz="4" w:space="0" w:color="000000"/>
              <w:bottom w:val="single" w:sz="4" w:space="0" w:color="000000"/>
              <w:right w:val="single" w:sz="4" w:space="0" w:color="000000"/>
            </w:tcBorders>
            <w:hideMark/>
          </w:tcPr>
          <w:p w14:paraId="08A49154" w14:textId="77777777" w:rsidR="000A012D" w:rsidRDefault="000A012D" w:rsidP="000A012D">
            <w:pPr>
              <w:spacing w:line="240" w:lineRule="auto"/>
            </w:pPr>
            <w:r>
              <w:t>FR-2</w:t>
            </w:r>
          </w:p>
        </w:tc>
        <w:tc>
          <w:tcPr>
            <w:tcW w:w="3263" w:type="dxa"/>
            <w:tcBorders>
              <w:top w:val="single" w:sz="4" w:space="0" w:color="000000"/>
              <w:left w:val="single" w:sz="4" w:space="0" w:color="000000"/>
              <w:bottom w:val="single" w:sz="4" w:space="0" w:color="000000"/>
              <w:right w:val="single" w:sz="4" w:space="0" w:color="000000"/>
            </w:tcBorders>
            <w:hideMark/>
          </w:tcPr>
          <w:p w14:paraId="2C680455" w14:textId="77777777" w:rsidR="000A012D" w:rsidRDefault="000A012D" w:rsidP="000A012D">
            <w:pPr>
              <w:spacing w:line="240" w:lineRule="auto"/>
            </w:pPr>
            <w:r>
              <w:t>User Confirmation</w:t>
            </w:r>
          </w:p>
        </w:tc>
        <w:tc>
          <w:tcPr>
            <w:tcW w:w="5838" w:type="dxa"/>
            <w:tcBorders>
              <w:top w:val="single" w:sz="4" w:space="0" w:color="000000"/>
              <w:left w:val="single" w:sz="4" w:space="0" w:color="000000"/>
              <w:bottom w:val="single" w:sz="4" w:space="0" w:color="000000"/>
              <w:right w:val="single" w:sz="4" w:space="0" w:color="000000"/>
            </w:tcBorders>
            <w:hideMark/>
          </w:tcPr>
          <w:p w14:paraId="2D7AE8ED" w14:textId="77777777" w:rsidR="000A012D" w:rsidRDefault="000A012D" w:rsidP="000A012D">
            <w:pPr>
              <w:spacing w:line="240" w:lineRule="auto"/>
            </w:pPr>
            <w:r>
              <w:t>Confirmation via Email</w:t>
            </w:r>
          </w:p>
        </w:tc>
      </w:tr>
      <w:tr w:rsidR="000A012D" w14:paraId="490C228B" w14:textId="77777777" w:rsidTr="000A012D">
        <w:trPr>
          <w:trHeight w:val="489"/>
        </w:trPr>
        <w:tc>
          <w:tcPr>
            <w:tcW w:w="1271" w:type="dxa"/>
            <w:tcBorders>
              <w:top w:val="single" w:sz="4" w:space="0" w:color="000000"/>
              <w:left w:val="single" w:sz="4" w:space="0" w:color="000000"/>
              <w:bottom w:val="single" w:sz="4" w:space="0" w:color="000000"/>
              <w:right w:val="single" w:sz="4" w:space="0" w:color="000000"/>
            </w:tcBorders>
            <w:hideMark/>
          </w:tcPr>
          <w:p w14:paraId="339542A8" w14:textId="77777777" w:rsidR="000A012D" w:rsidRDefault="000A012D" w:rsidP="000A012D">
            <w:pPr>
              <w:spacing w:line="240" w:lineRule="auto"/>
            </w:pPr>
            <w:r>
              <w:t>FR-3</w:t>
            </w:r>
          </w:p>
        </w:tc>
        <w:tc>
          <w:tcPr>
            <w:tcW w:w="3263" w:type="dxa"/>
            <w:tcBorders>
              <w:top w:val="single" w:sz="4" w:space="0" w:color="000000"/>
              <w:left w:val="single" w:sz="4" w:space="0" w:color="000000"/>
              <w:bottom w:val="single" w:sz="4" w:space="0" w:color="000000"/>
              <w:right w:val="single" w:sz="4" w:space="0" w:color="000000"/>
            </w:tcBorders>
            <w:hideMark/>
          </w:tcPr>
          <w:p w14:paraId="002AE5C0" w14:textId="77777777" w:rsidR="000A012D" w:rsidRDefault="000A012D" w:rsidP="000A012D">
            <w:pPr>
              <w:spacing w:line="240" w:lineRule="auto"/>
            </w:pPr>
            <w:r>
              <w:t>User Authentication</w:t>
            </w:r>
          </w:p>
        </w:tc>
        <w:tc>
          <w:tcPr>
            <w:tcW w:w="5838" w:type="dxa"/>
            <w:tcBorders>
              <w:top w:val="single" w:sz="4" w:space="0" w:color="000000"/>
              <w:left w:val="single" w:sz="4" w:space="0" w:color="000000"/>
              <w:bottom w:val="single" w:sz="4" w:space="0" w:color="000000"/>
              <w:right w:val="single" w:sz="4" w:space="0" w:color="000000"/>
            </w:tcBorders>
            <w:hideMark/>
          </w:tcPr>
          <w:p w14:paraId="08BCAB81" w14:textId="77777777" w:rsidR="000A012D" w:rsidRDefault="000A012D" w:rsidP="000A012D">
            <w:pPr>
              <w:spacing w:line="240" w:lineRule="auto"/>
            </w:pPr>
            <w:r>
              <w:t>User Verification through valid user Id and password</w:t>
            </w:r>
          </w:p>
        </w:tc>
      </w:tr>
      <w:tr w:rsidR="000A012D" w14:paraId="3CB9AB2D" w14:textId="77777777" w:rsidTr="000A012D">
        <w:trPr>
          <w:trHeight w:val="509"/>
        </w:trPr>
        <w:tc>
          <w:tcPr>
            <w:tcW w:w="1271" w:type="dxa"/>
            <w:tcBorders>
              <w:top w:val="single" w:sz="4" w:space="0" w:color="000000"/>
              <w:left w:val="single" w:sz="4" w:space="0" w:color="000000"/>
              <w:bottom w:val="single" w:sz="4" w:space="0" w:color="000000"/>
              <w:right w:val="single" w:sz="4" w:space="0" w:color="000000"/>
            </w:tcBorders>
            <w:hideMark/>
          </w:tcPr>
          <w:p w14:paraId="71961CEE" w14:textId="77777777" w:rsidR="000A012D" w:rsidRDefault="000A012D" w:rsidP="000A012D">
            <w:pPr>
              <w:spacing w:line="240" w:lineRule="auto"/>
            </w:pPr>
            <w:r>
              <w:t>FR-4</w:t>
            </w:r>
          </w:p>
        </w:tc>
        <w:tc>
          <w:tcPr>
            <w:tcW w:w="3263" w:type="dxa"/>
            <w:tcBorders>
              <w:top w:val="single" w:sz="4" w:space="0" w:color="000000"/>
              <w:left w:val="single" w:sz="4" w:space="0" w:color="000000"/>
              <w:bottom w:val="single" w:sz="4" w:space="0" w:color="000000"/>
              <w:right w:val="single" w:sz="4" w:space="0" w:color="000000"/>
            </w:tcBorders>
            <w:hideMark/>
          </w:tcPr>
          <w:p w14:paraId="26E0BD57" w14:textId="77777777" w:rsidR="000A012D" w:rsidRDefault="000A012D" w:rsidP="000A012D">
            <w:pPr>
              <w:spacing w:line="240" w:lineRule="auto"/>
            </w:pPr>
            <w:r>
              <w:t>User Access</w:t>
            </w:r>
          </w:p>
        </w:tc>
        <w:tc>
          <w:tcPr>
            <w:tcW w:w="5838" w:type="dxa"/>
            <w:tcBorders>
              <w:top w:val="single" w:sz="4" w:space="0" w:color="000000"/>
              <w:left w:val="single" w:sz="4" w:space="0" w:color="000000"/>
              <w:bottom w:val="single" w:sz="4" w:space="0" w:color="000000"/>
              <w:right w:val="single" w:sz="4" w:space="0" w:color="000000"/>
            </w:tcBorders>
            <w:hideMark/>
          </w:tcPr>
          <w:p w14:paraId="16CC7538" w14:textId="77777777" w:rsidR="000A012D" w:rsidRDefault="000A012D" w:rsidP="000A012D">
            <w:pPr>
              <w:spacing w:line="240" w:lineRule="auto"/>
            </w:pPr>
            <w:r>
              <w:t>Real Time monitoring of child’s location through web portal for authorized users,</w:t>
            </w:r>
          </w:p>
        </w:tc>
      </w:tr>
      <w:tr w:rsidR="000A012D" w14:paraId="6B84AD8B" w14:textId="77777777" w:rsidTr="000A012D">
        <w:trPr>
          <w:trHeight w:val="509"/>
        </w:trPr>
        <w:tc>
          <w:tcPr>
            <w:tcW w:w="1271" w:type="dxa"/>
            <w:tcBorders>
              <w:top w:val="single" w:sz="4" w:space="0" w:color="000000"/>
              <w:left w:val="single" w:sz="4" w:space="0" w:color="000000"/>
              <w:bottom w:val="single" w:sz="4" w:space="0" w:color="000000"/>
              <w:right w:val="single" w:sz="4" w:space="0" w:color="000000"/>
            </w:tcBorders>
            <w:hideMark/>
          </w:tcPr>
          <w:p w14:paraId="39E8C247" w14:textId="77777777" w:rsidR="000A012D" w:rsidRDefault="000A012D" w:rsidP="000A012D">
            <w:pPr>
              <w:spacing w:line="240" w:lineRule="auto"/>
            </w:pPr>
            <w:r>
              <w:t>FR-5</w:t>
            </w:r>
          </w:p>
        </w:tc>
        <w:tc>
          <w:tcPr>
            <w:tcW w:w="3263" w:type="dxa"/>
            <w:tcBorders>
              <w:top w:val="single" w:sz="4" w:space="0" w:color="000000"/>
              <w:left w:val="single" w:sz="4" w:space="0" w:color="000000"/>
              <w:bottom w:val="single" w:sz="4" w:space="0" w:color="000000"/>
              <w:right w:val="single" w:sz="4" w:space="0" w:color="000000"/>
            </w:tcBorders>
            <w:hideMark/>
          </w:tcPr>
          <w:p w14:paraId="3171EAF8" w14:textId="77777777" w:rsidR="000A012D" w:rsidRDefault="000A012D" w:rsidP="000A012D">
            <w:pPr>
              <w:spacing w:line="240" w:lineRule="auto"/>
            </w:pPr>
            <w:r>
              <w:t xml:space="preserve">User Alert </w:t>
            </w:r>
          </w:p>
        </w:tc>
        <w:tc>
          <w:tcPr>
            <w:tcW w:w="5838" w:type="dxa"/>
            <w:tcBorders>
              <w:top w:val="single" w:sz="4" w:space="0" w:color="000000"/>
              <w:left w:val="single" w:sz="4" w:space="0" w:color="000000"/>
              <w:bottom w:val="single" w:sz="4" w:space="0" w:color="000000"/>
              <w:right w:val="single" w:sz="4" w:space="0" w:color="000000"/>
            </w:tcBorders>
            <w:hideMark/>
          </w:tcPr>
          <w:p w14:paraId="7A500960" w14:textId="77777777" w:rsidR="000A012D" w:rsidRDefault="000A012D" w:rsidP="000A012D">
            <w:pPr>
              <w:spacing w:line="240" w:lineRule="auto"/>
            </w:pPr>
            <w:r>
              <w:t>User receives alert notifiation of child and will be able to track the location</w:t>
            </w:r>
          </w:p>
        </w:tc>
      </w:tr>
      <w:tr w:rsidR="000A012D" w14:paraId="05E56702" w14:textId="77777777" w:rsidTr="000A012D">
        <w:trPr>
          <w:trHeight w:val="509"/>
        </w:trPr>
        <w:tc>
          <w:tcPr>
            <w:tcW w:w="1271" w:type="dxa"/>
            <w:tcBorders>
              <w:top w:val="single" w:sz="4" w:space="0" w:color="000000"/>
              <w:left w:val="single" w:sz="4" w:space="0" w:color="000000"/>
              <w:bottom w:val="single" w:sz="4" w:space="0" w:color="000000"/>
              <w:right w:val="single" w:sz="4" w:space="0" w:color="000000"/>
            </w:tcBorders>
            <w:hideMark/>
          </w:tcPr>
          <w:p w14:paraId="5C02AF7F" w14:textId="77777777" w:rsidR="000A012D" w:rsidRDefault="000A012D" w:rsidP="000A012D">
            <w:pPr>
              <w:spacing w:line="240" w:lineRule="auto"/>
            </w:pPr>
            <w:r>
              <w:t>FR-6</w:t>
            </w:r>
          </w:p>
        </w:tc>
        <w:tc>
          <w:tcPr>
            <w:tcW w:w="3263" w:type="dxa"/>
            <w:tcBorders>
              <w:top w:val="single" w:sz="4" w:space="0" w:color="000000"/>
              <w:left w:val="single" w:sz="4" w:space="0" w:color="000000"/>
              <w:bottom w:val="single" w:sz="4" w:space="0" w:color="000000"/>
              <w:right w:val="single" w:sz="4" w:space="0" w:color="000000"/>
            </w:tcBorders>
            <w:hideMark/>
          </w:tcPr>
          <w:p w14:paraId="6E137AAB" w14:textId="77777777" w:rsidR="000A012D" w:rsidRDefault="000A012D" w:rsidP="000A012D">
            <w:pPr>
              <w:spacing w:line="240" w:lineRule="auto"/>
              <w:rPr>
                <w:color w:val="222222"/>
              </w:rPr>
            </w:pPr>
            <w:r>
              <w:rPr>
                <w:color w:val="222222"/>
              </w:rPr>
              <w:t>Review and feedback</w:t>
            </w:r>
          </w:p>
        </w:tc>
        <w:tc>
          <w:tcPr>
            <w:tcW w:w="5838" w:type="dxa"/>
            <w:tcBorders>
              <w:top w:val="single" w:sz="4" w:space="0" w:color="000000"/>
              <w:left w:val="single" w:sz="4" w:space="0" w:color="000000"/>
              <w:bottom w:val="single" w:sz="4" w:space="0" w:color="000000"/>
              <w:right w:val="single" w:sz="4" w:space="0" w:color="000000"/>
            </w:tcBorders>
            <w:hideMark/>
          </w:tcPr>
          <w:p w14:paraId="7C55E2A9" w14:textId="77777777" w:rsidR="000A012D" w:rsidRDefault="000A012D" w:rsidP="000A012D">
            <w:pPr>
              <w:spacing w:line="240" w:lineRule="auto"/>
            </w:pPr>
            <w:r>
              <w:t>Receive feedback from user</w:t>
            </w:r>
          </w:p>
        </w:tc>
      </w:tr>
    </w:tbl>
    <w:p w14:paraId="0CCE10C4" w14:textId="77777777" w:rsidR="000A012D" w:rsidRDefault="000A012D" w:rsidP="000A012D">
      <w:pPr>
        <w:spacing w:after="0" w:line="276" w:lineRule="auto"/>
        <w:ind w:firstLine="0"/>
        <w:jc w:val="both"/>
        <w:rPr>
          <w:rFonts w:ascii="Calibri" w:hAnsi="Calibri" w:cs="Calibri"/>
        </w:rPr>
      </w:pPr>
    </w:p>
    <w:p w14:paraId="4B423F81" w14:textId="5A3EF05C" w:rsidR="002B2979" w:rsidRPr="000A012D" w:rsidRDefault="002B2979" w:rsidP="000A012D">
      <w:pPr>
        <w:pStyle w:val="ListParagraph"/>
        <w:numPr>
          <w:ilvl w:val="1"/>
          <w:numId w:val="6"/>
        </w:numPr>
        <w:spacing w:after="0" w:line="276" w:lineRule="auto"/>
        <w:jc w:val="both"/>
        <w:rPr>
          <w:rFonts w:ascii="Times New Roman" w:eastAsia="Times New Roman" w:hAnsi="Times New Roman" w:cs="Times New Roman"/>
          <w:color w:val="000000"/>
        </w:rPr>
      </w:pPr>
      <w:r w:rsidRPr="000A012D">
        <w:rPr>
          <w:rFonts w:ascii="Times New Roman" w:eastAsia="Times New Roman" w:hAnsi="Times New Roman" w:cs="Times New Roman"/>
          <w:color w:val="000000"/>
        </w:rPr>
        <w:t>Non-Functional requirements</w:t>
      </w:r>
    </w:p>
    <w:p w14:paraId="4B07ED90" w14:textId="77777777" w:rsidR="000A012D" w:rsidRDefault="000A012D" w:rsidP="000A012D">
      <w:pPr>
        <w:pStyle w:val="ListParagraph"/>
        <w:ind w:left="360" w:firstLine="0"/>
      </w:pPr>
      <w:r>
        <w:t>Following are the non-functional requirements of the proposed solution.</w:t>
      </w:r>
    </w:p>
    <w:tbl>
      <w:tblPr>
        <w:tblW w:w="9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3040"/>
        <w:gridCol w:w="4847"/>
      </w:tblGrid>
      <w:tr w:rsidR="000A012D" w14:paraId="0F758A0C" w14:textId="77777777" w:rsidTr="000A012D">
        <w:trPr>
          <w:trHeight w:val="362"/>
        </w:trPr>
        <w:tc>
          <w:tcPr>
            <w:tcW w:w="1271" w:type="dxa"/>
            <w:tcBorders>
              <w:top w:val="single" w:sz="4" w:space="0" w:color="000000"/>
              <w:left w:val="single" w:sz="4" w:space="0" w:color="000000"/>
              <w:bottom w:val="single" w:sz="4" w:space="0" w:color="000000"/>
              <w:right w:val="single" w:sz="4" w:space="0" w:color="000000"/>
            </w:tcBorders>
            <w:hideMark/>
          </w:tcPr>
          <w:p w14:paraId="0A317DA4" w14:textId="77777777" w:rsidR="000A012D" w:rsidRDefault="000A012D" w:rsidP="000A012D">
            <w:pPr>
              <w:spacing w:line="240" w:lineRule="auto"/>
              <w:rPr>
                <w:b/>
              </w:rPr>
            </w:pPr>
            <w:r>
              <w:rPr>
                <w:b/>
              </w:rPr>
              <w:t>FR No.</w:t>
            </w:r>
          </w:p>
        </w:tc>
        <w:tc>
          <w:tcPr>
            <w:tcW w:w="3040" w:type="dxa"/>
            <w:tcBorders>
              <w:top w:val="single" w:sz="4" w:space="0" w:color="000000"/>
              <w:left w:val="single" w:sz="4" w:space="0" w:color="000000"/>
              <w:bottom w:val="single" w:sz="4" w:space="0" w:color="000000"/>
              <w:right w:val="single" w:sz="4" w:space="0" w:color="000000"/>
            </w:tcBorders>
            <w:hideMark/>
          </w:tcPr>
          <w:p w14:paraId="27ADBC45" w14:textId="77777777" w:rsidR="000A012D" w:rsidRDefault="000A012D" w:rsidP="000A012D">
            <w:pPr>
              <w:spacing w:line="240" w:lineRule="auto"/>
              <w:rPr>
                <w:b/>
              </w:rPr>
            </w:pPr>
            <w:r>
              <w:rPr>
                <w:b/>
              </w:rPr>
              <w:t>Non-Functional Requirement</w:t>
            </w:r>
          </w:p>
        </w:tc>
        <w:tc>
          <w:tcPr>
            <w:tcW w:w="4847" w:type="dxa"/>
            <w:tcBorders>
              <w:top w:val="single" w:sz="4" w:space="0" w:color="000000"/>
              <w:left w:val="single" w:sz="4" w:space="0" w:color="000000"/>
              <w:bottom w:val="single" w:sz="4" w:space="0" w:color="000000"/>
              <w:right w:val="single" w:sz="4" w:space="0" w:color="000000"/>
            </w:tcBorders>
            <w:hideMark/>
          </w:tcPr>
          <w:p w14:paraId="4F1C65AD" w14:textId="77777777" w:rsidR="000A012D" w:rsidRDefault="000A012D" w:rsidP="000A012D">
            <w:pPr>
              <w:spacing w:line="240" w:lineRule="auto"/>
              <w:rPr>
                <w:b/>
              </w:rPr>
            </w:pPr>
            <w:r>
              <w:rPr>
                <w:b/>
              </w:rPr>
              <w:t>Description</w:t>
            </w:r>
          </w:p>
        </w:tc>
      </w:tr>
      <w:tr w:rsidR="000A012D" w14:paraId="2850F2DE" w14:textId="77777777" w:rsidTr="000A012D">
        <w:trPr>
          <w:trHeight w:val="532"/>
        </w:trPr>
        <w:tc>
          <w:tcPr>
            <w:tcW w:w="1271" w:type="dxa"/>
            <w:tcBorders>
              <w:top w:val="single" w:sz="4" w:space="0" w:color="000000"/>
              <w:left w:val="single" w:sz="4" w:space="0" w:color="000000"/>
              <w:bottom w:val="single" w:sz="4" w:space="0" w:color="000000"/>
              <w:right w:val="single" w:sz="4" w:space="0" w:color="000000"/>
            </w:tcBorders>
            <w:hideMark/>
          </w:tcPr>
          <w:p w14:paraId="2B3DACED" w14:textId="77777777" w:rsidR="000A012D" w:rsidRDefault="000A012D" w:rsidP="000A012D">
            <w:pPr>
              <w:spacing w:line="240" w:lineRule="auto"/>
            </w:pPr>
            <w:r>
              <w:t>NFR-1</w:t>
            </w:r>
          </w:p>
        </w:tc>
        <w:tc>
          <w:tcPr>
            <w:tcW w:w="3040" w:type="dxa"/>
            <w:tcBorders>
              <w:top w:val="single" w:sz="4" w:space="0" w:color="000000"/>
              <w:left w:val="single" w:sz="4" w:space="0" w:color="000000"/>
              <w:bottom w:val="single" w:sz="4" w:space="0" w:color="000000"/>
              <w:right w:val="single" w:sz="4" w:space="0" w:color="000000"/>
            </w:tcBorders>
            <w:hideMark/>
          </w:tcPr>
          <w:p w14:paraId="781FCD45" w14:textId="77777777" w:rsidR="000A012D" w:rsidRDefault="000A012D" w:rsidP="000A012D">
            <w:pPr>
              <w:spacing w:line="240" w:lineRule="auto"/>
            </w:pPr>
            <w:r>
              <w:rPr>
                <w:b/>
              </w:rPr>
              <w:t>Usability</w:t>
            </w:r>
          </w:p>
        </w:tc>
        <w:tc>
          <w:tcPr>
            <w:tcW w:w="4847" w:type="dxa"/>
            <w:tcBorders>
              <w:top w:val="single" w:sz="4" w:space="0" w:color="000000"/>
              <w:left w:val="single" w:sz="4" w:space="0" w:color="000000"/>
              <w:bottom w:val="single" w:sz="4" w:space="0" w:color="000000"/>
              <w:right w:val="single" w:sz="4" w:space="0" w:color="000000"/>
            </w:tcBorders>
            <w:hideMark/>
          </w:tcPr>
          <w:p w14:paraId="7712D3B6" w14:textId="77777777" w:rsidR="000A012D" w:rsidRDefault="000A012D" w:rsidP="000A012D">
            <w:pPr>
              <w:spacing w:line="240" w:lineRule="auto"/>
            </w:pPr>
            <w:r>
              <w:t>Easier installation process, and remote monitoring services</w:t>
            </w:r>
          </w:p>
        </w:tc>
      </w:tr>
      <w:tr w:rsidR="000A012D" w14:paraId="0AEC9E28" w14:textId="77777777" w:rsidTr="000A012D">
        <w:trPr>
          <w:trHeight w:val="532"/>
        </w:trPr>
        <w:tc>
          <w:tcPr>
            <w:tcW w:w="1271" w:type="dxa"/>
            <w:tcBorders>
              <w:top w:val="single" w:sz="4" w:space="0" w:color="000000"/>
              <w:left w:val="single" w:sz="4" w:space="0" w:color="000000"/>
              <w:bottom w:val="single" w:sz="4" w:space="0" w:color="000000"/>
              <w:right w:val="single" w:sz="4" w:space="0" w:color="000000"/>
            </w:tcBorders>
            <w:hideMark/>
          </w:tcPr>
          <w:p w14:paraId="4481EAF7" w14:textId="77777777" w:rsidR="000A012D" w:rsidRDefault="000A012D" w:rsidP="000A012D">
            <w:pPr>
              <w:spacing w:line="240" w:lineRule="auto"/>
            </w:pPr>
            <w:r>
              <w:t>NFR-2</w:t>
            </w:r>
          </w:p>
        </w:tc>
        <w:tc>
          <w:tcPr>
            <w:tcW w:w="3040" w:type="dxa"/>
            <w:tcBorders>
              <w:top w:val="single" w:sz="4" w:space="0" w:color="000000"/>
              <w:left w:val="single" w:sz="4" w:space="0" w:color="000000"/>
              <w:bottom w:val="single" w:sz="4" w:space="0" w:color="000000"/>
              <w:right w:val="single" w:sz="4" w:space="0" w:color="000000"/>
            </w:tcBorders>
            <w:hideMark/>
          </w:tcPr>
          <w:p w14:paraId="471FE809" w14:textId="77777777" w:rsidR="000A012D" w:rsidRDefault="000A012D" w:rsidP="000A012D">
            <w:pPr>
              <w:spacing w:line="240" w:lineRule="auto"/>
            </w:pPr>
            <w:r>
              <w:rPr>
                <w:b/>
              </w:rPr>
              <w:t>Security</w:t>
            </w:r>
          </w:p>
        </w:tc>
        <w:tc>
          <w:tcPr>
            <w:tcW w:w="4847" w:type="dxa"/>
            <w:tcBorders>
              <w:top w:val="single" w:sz="4" w:space="0" w:color="000000"/>
              <w:left w:val="single" w:sz="4" w:space="0" w:color="000000"/>
              <w:bottom w:val="single" w:sz="4" w:space="0" w:color="000000"/>
              <w:right w:val="single" w:sz="4" w:space="0" w:color="000000"/>
            </w:tcBorders>
            <w:hideMark/>
          </w:tcPr>
          <w:p w14:paraId="2E158719" w14:textId="77777777" w:rsidR="000A012D" w:rsidRDefault="000A012D" w:rsidP="000A012D">
            <w:pPr>
              <w:spacing w:line="240" w:lineRule="auto"/>
            </w:pPr>
            <w:r>
              <w:t>Data encryption and cloud security</w:t>
            </w:r>
          </w:p>
        </w:tc>
      </w:tr>
      <w:tr w:rsidR="000A012D" w14:paraId="5276E6B1" w14:textId="77777777" w:rsidTr="000A012D">
        <w:trPr>
          <w:trHeight w:val="511"/>
        </w:trPr>
        <w:tc>
          <w:tcPr>
            <w:tcW w:w="1271" w:type="dxa"/>
            <w:tcBorders>
              <w:top w:val="single" w:sz="4" w:space="0" w:color="000000"/>
              <w:left w:val="single" w:sz="4" w:space="0" w:color="000000"/>
              <w:bottom w:val="single" w:sz="4" w:space="0" w:color="000000"/>
              <w:right w:val="single" w:sz="4" w:space="0" w:color="000000"/>
            </w:tcBorders>
            <w:hideMark/>
          </w:tcPr>
          <w:p w14:paraId="327C105E" w14:textId="77777777" w:rsidR="000A012D" w:rsidRDefault="000A012D" w:rsidP="000A012D">
            <w:pPr>
              <w:spacing w:line="240" w:lineRule="auto"/>
            </w:pPr>
            <w:r>
              <w:t>NFR-3</w:t>
            </w:r>
          </w:p>
        </w:tc>
        <w:tc>
          <w:tcPr>
            <w:tcW w:w="3040" w:type="dxa"/>
            <w:tcBorders>
              <w:top w:val="single" w:sz="4" w:space="0" w:color="000000"/>
              <w:left w:val="single" w:sz="4" w:space="0" w:color="000000"/>
              <w:bottom w:val="single" w:sz="4" w:space="0" w:color="000000"/>
              <w:right w:val="single" w:sz="4" w:space="0" w:color="000000"/>
            </w:tcBorders>
            <w:hideMark/>
          </w:tcPr>
          <w:p w14:paraId="5C8CA397" w14:textId="77777777" w:rsidR="000A012D" w:rsidRDefault="000A012D" w:rsidP="000A012D">
            <w:pPr>
              <w:spacing w:line="240" w:lineRule="auto"/>
            </w:pPr>
            <w:r>
              <w:rPr>
                <w:b/>
              </w:rPr>
              <w:t>Reliability</w:t>
            </w:r>
          </w:p>
        </w:tc>
        <w:tc>
          <w:tcPr>
            <w:tcW w:w="4847" w:type="dxa"/>
            <w:tcBorders>
              <w:top w:val="single" w:sz="4" w:space="0" w:color="000000"/>
              <w:left w:val="single" w:sz="4" w:space="0" w:color="000000"/>
              <w:bottom w:val="single" w:sz="4" w:space="0" w:color="000000"/>
              <w:right w:val="single" w:sz="4" w:space="0" w:color="000000"/>
            </w:tcBorders>
            <w:hideMark/>
          </w:tcPr>
          <w:p w14:paraId="1A6CAF99" w14:textId="77777777" w:rsidR="000A012D" w:rsidRDefault="000A012D" w:rsidP="000A012D">
            <w:pPr>
              <w:spacing w:line="240" w:lineRule="auto"/>
            </w:pPr>
            <w:r>
              <w:t>Only authorized users have the access</w:t>
            </w:r>
          </w:p>
          <w:p w14:paraId="56994EF5" w14:textId="77777777" w:rsidR="000A012D" w:rsidRDefault="000A012D" w:rsidP="000A012D">
            <w:pPr>
              <w:spacing w:line="240" w:lineRule="auto"/>
            </w:pPr>
            <w:r>
              <w:t>Assured data security</w:t>
            </w:r>
          </w:p>
        </w:tc>
      </w:tr>
      <w:tr w:rsidR="000A012D" w14:paraId="34FF84E7" w14:textId="77777777" w:rsidTr="000A012D">
        <w:trPr>
          <w:trHeight w:val="532"/>
        </w:trPr>
        <w:tc>
          <w:tcPr>
            <w:tcW w:w="1271" w:type="dxa"/>
            <w:tcBorders>
              <w:top w:val="single" w:sz="4" w:space="0" w:color="000000"/>
              <w:left w:val="single" w:sz="4" w:space="0" w:color="000000"/>
              <w:bottom w:val="single" w:sz="4" w:space="0" w:color="000000"/>
              <w:right w:val="single" w:sz="4" w:space="0" w:color="000000"/>
            </w:tcBorders>
            <w:hideMark/>
          </w:tcPr>
          <w:p w14:paraId="367CFE66" w14:textId="77777777" w:rsidR="000A012D" w:rsidRDefault="000A012D" w:rsidP="000A012D">
            <w:pPr>
              <w:spacing w:line="240" w:lineRule="auto"/>
            </w:pPr>
            <w:r>
              <w:t>NFR-4</w:t>
            </w:r>
          </w:p>
        </w:tc>
        <w:tc>
          <w:tcPr>
            <w:tcW w:w="3040" w:type="dxa"/>
            <w:tcBorders>
              <w:top w:val="single" w:sz="4" w:space="0" w:color="000000"/>
              <w:left w:val="single" w:sz="4" w:space="0" w:color="000000"/>
              <w:bottom w:val="single" w:sz="4" w:space="0" w:color="000000"/>
              <w:right w:val="single" w:sz="4" w:space="0" w:color="000000"/>
            </w:tcBorders>
            <w:hideMark/>
          </w:tcPr>
          <w:p w14:paraId="743870AF" w14:textId="77777777" w:rsidR="000A012D" w:rsidRDefault="000A012D" w:rsidP="000A012D">
            <w:pPr>
              <w:spacing w:line="240" w:lineRule="auto"/>
            </w:pPr>
            <w:r>
              <w:rPr>
                <w:b/>
              </w:rPr>
              <w:t>Performance</w:t>
            </w:r>
          </w:p>
        </w:tc>
        <w:tc>
          <w:tcPr>
            <w:tcW w:w="4847" w:type="dxa"/>
            <w:tcBorders>
              <w:top w:val="single" w:sz="4" w:space="0" w:color="000000"/>
              <w:left w:val="single" w:sz="4" w:space="0" w:color="000000"/>
              <w:bottom w:val="single" w:sz="4" w:space="0" w:color="000000"/>
              <w:right w:val="single" w:sz="4" w:space="0" w:color="000000"/>
            </w:tcBorders>
            <w:hideMark/>
          </w:tcPr>
          <w:p w14:paraId="3447DD6A" w14:textId="77777777" w:rsidR="000A012D" w:rsidRDefault="000A012D" w:rsidP="000A012D">
            <w:pPr>
              <w:spacing w:line="240" w:lineRule="auto"/>
            </w:pPr>
            <w:r>
              <w:t>High accuracy of location</w:t>
            </w:r>
          </w:p>
          <w:p w14:paraId="4405FE74" w14:textId="77777777" w:rsidR="000A012D" w:rsidRDefault="000A012D" w:rsidP="000A012D">
            <w:pPr>
              <w:spacing w:line="240" w:lineRule="auto"/>
            </w:pPr>
            <w:r>
              <w:t>Faster response of alert notification</w:t>
            </w:r>
          </w:p>
        </w:tc>
      </w:tr>
      <w:tr w:rsidR="000A012D" w14:paraId="2C89CFBA" w14:textId="77777777" w:rsidTr="000A012D">
        <w:trPr>
          <w:trHeight w:val="532"/>
        </w:trPr>
        <w:tc>
          <w:tcPr>
            <w:tcW w:w="1271" w:type="dxa"/>
            <w:tcBorders>
              <w:top w:val="single" w:sz="4" w:space="0" w:color="000000"/>
              <w:left w:val="single" w:sz="4" w:space="0" w:color="000000"/>
              <w:bottom w:val="single" w:sz="4" w:space="0" w:color="000000"/>
              <w:right w:val="single" w:sz="4" w:space="0" w:color="000000"/>
            </w:tcBorders>
            <w:hideMark/>
          </w:tcPr>
          <w:p w14:paraId="499A66D0" w14:textId="77777777" w:rsidR="000A012D" w:rsidRDefault="000A012D" w:rsidP="000A012D">
            <w:pPr>
              <w:spacing w:line="240" w:lineRule="auto"/>
            </w:pPr>
            <w:r>
              <w:t>NFR-5</w:t>
            </w:r>
          </w:p>
        </w:tc>
        <w:tc>
          <w:tcPr>
            <w:tcW w:w="3040" w:type="dxa"/>
            <w:tcBorders>
              <w:top w:val="single" w:sz="4" w:space="0" w:color="000000"/>
              <w:left w:val="single" w:sz="4" w:space="0" w:color="000000"/>
              <w:bottom w:val="single" w:sz="4" w:space="0" w:color="000000"/>
              <w:right w:val="single" w:sz="4" w:space="0" w:color="000000"/>
            </w:tcBorders>
            <w:hideMark/>
          </w:tcPr>
          <w:p w14:paraId="43670BAF" w14:textId="77777777" w:rsidR="000A012D" w:rsidRDefault="000A012D" w:rsidP="000A012D">
            <w:pPr>
              <w:spacing w:line="240" w:lineRule="auto"/>
            </w:pPr>
            <w:r>
              <w:rPr>
                <w:b/>
              </w:rPr>
              <w:t>Availability</w:t>
            </w:r>
          </w:p>
        </w:tc>
        <w:tc>
          <w:tcPr>
            <w:tcW w:w="4847" w:type="dxa"/>
            <w:tcBorders>
              <w:top w:val="single" w:sz="4" w:space="0" w:color="000000"/>
              <w:left w:val="single" w:sz="4" w:space="0" w:color="000000"/>
              <w:bottom w:val="single" w:sz="4" w:space="0" w:color="000000"/>
              <w:right w:val="single" w:sz="4" w:space="0" w:color="000000"/>
            </w:tcBorders>
            <w:hideMark/>
          </w:tcPr>
          <w:p w14:paraId="63381569" w14:textId="77777777" w:rsidR="000A012D" w:rsidRDefault="000A012D" w:rsidP="000A012D">
            <w:pPr>
              <w:spacing w:line="240" w:lineRule="auto"/>
            </w:pPr>
            <w:r>
              <w:t>The user can access the system 24/7</w:t>
            </w:r>
          </w:p>
          <w:p w14:paraId="799A3901" w14:textId="77777777" w:rsidR="000A012D" w:rsidRDefault="000A012D" w:rsidP="000A012D">
            <w:pPr>
              <w:spacing w:line="240" w:lineRule="auto"/>
            </w:pPr>
            <w:r>
              <w:t>Real time monitoring system</w:t>
            </w:r>
          </w:p>
        </w:tc>
      </w:tr>
      <w:tr w:rsidR="000A012D" w14:paraId="32DF4AFB" w14:textId="77777777" w:rsidTr="000A012D">
        <w:trPr>
          <w:trHeight w:val="532"/>
        </w:trPr>
        <w:tc>
          <w:tcPr>
            <w:tcW w:w="1271" w:type="dxa"/>
            <w:tcBorders>
              <w:top w:val="single" w:sz="4" w:space="0" w:color="000000"/>
              <w:left w:val="single" w:sz="4" w:space="0" w:color="000000"/>
              <w:bottom w:val="single" w:sz="4" w:space="0" w:color="000000"/>
              <w:right w:val="single" w:sz="4" w:space="0" w:color="000000"/>
            </w:tcBorders>
            <w:hideMark/>
          </w:tcPr>
          <w:p w14:paraId="3DF2EFDB" w14:textId="77777777" w:rsidR="000A012D" w:rsidRDefault="000A012D" w:rsidP="000A012D">
            <w:pPr>
              <w:spacing w:line="240" w:lineRule="auto"/>
            </w:pPr>
            <w:r>
              <w:lastRenderedPageBreak/>
              <w:t>NFR-6</w:t>
            </w:r>
          </w:p>
        </w:tc>
        <w:tc>
          <w:tcPr>
            <w:tcW w:w="3040" w:type="dxa"/>
            <w:tcBorders>
              <w:top w:val="single" w:sz="4" w:space="0" w:color="000000"/>
              <w:left w:val="single" w:sz="4" w:space="0" w:color="000000"/>
              <w:bottom w:val="single" w:sz="4" w:space="0" w:color="000000"/>
              <w:right w:val="single" w:sz="4" w:space="0" w:color="000000"/>
            </w:tcBorders>
            <w:hideMark/>
          </w:tcPr>
          <w:p w14:paraId="2BE883DE" w14:textId="77777777" w:rsidR="000A012D" w:rsidRDefault="000A012D" w:rsidP="000A012D">
            <w:pPr>
              <w:spacing w:line="240" w:lineRule="auto"/>
              <w:rPr>
                <w:color w:val="222222"/>
              </w:rPr>
            </w:pPr>
            <w:r>
              <w:rPr>
                <w:b/>
                <w:color w:val="222222"/>
              </w:rPr>
              <w:t>Scalability</w:t>
            </w:r>
          </w:p>
        </w:tc>
        <w:tc>
          <w:tcPr>
            <w:tcW w:w="4847" w:type="dxa"/>
            <w:tcBorders>
              <w:top w:val="single" w:sz="4" w:space="0" w:color="000000"/>
              <w:left w:val="single" w:sz="4" w:space="0" w:color="000000"/>
              <w:bottom w:val="single" w:sz="4" w:space="0" w:color="000000"/>
              <w:right w:val="single" w:sz="4" w:space="0" w:color="000000"/>
            </w:tcBorders>
            <w:hideMark/>
          </w:tcPr>
          <w:p w14:paraId="1217B74A" w14:textId="77777777" w:rsidR="000A012D" w:rsidRDefault="000A012D" w:rsidP="000A012D">
            <w:pPr>
              <w:spacing w:line="240" w:lineRule="auto"/>
            </w:pPr>
            <w:r>
              <w:t xml:space="preserve">The system is scalable even in the case of poor geolocation </w:t>
            </w:r>
          </w:p>
        </w:tc>
      </w:tr>
    </w:tbl>
    <w:p w14:paraId="2E2B689C" w14:textId="77777777" w:rsidR="000A012D" w:rsidRPr="000A012D" w:rsidRDefault="000A012D" w:rsidP="000A012D">
      <w:pPr>
        <w:pStyle w:val="ListParagraph"/>
        <w:spacing w:after="0" w:line="276" w:lineRule="auto"/>
        <w:ind w:left="360" w:firstLine="0"/>
        <w:jc w:val="both"/>
        <w:rPr>
          <w:rFonts w:ascii="Times New Roman" w:eastAsia="Times New Roman" w:hAnsi="Times New Roman" w:cs="Times New Roman"/>
          <w:color w:val="000000"/>
        </w:rPr>
      </w:pPr>
    </w:p>
    <w:p w14:paraId="478B0F01" w14:textId="550946BE" w:rsidR="002B2979" w:rsidRPr="00B730B2" w:rsidRDefault="00B730B2" w:rsidP="00B730B2">
      <w:pPr>
        <w:spacing w:after="0" w:line="360" w:lineRule="auto"/>
        <w:ind w:firstLine="0"/>
        <w:jc w:val="both"/>
        <w:rPr>
          <w:rFonts w:ascii="Times New Roman" w:eastAsia="Times New Roman" w:hAnsi="Times New Roman" w:cs="Times New Roman"/>
          <w:b/>
          <w:color w:val="000000"/>
        </w:rPr>
      </w:pPr>
      <w:r>
        <w:rPr>
          <w:rFonts w:ascii="Times New Roman" w:eastAsia="Times New Roman" w:hAnsi="Times New Roman" w:cs="Times New Roman"/>
          <w:b/>
          <w:color w:val="000000"/>
        </w:rPr>
        <w:t>5.</w:t>
      </w:r>
      <w:r w:rsidR="002B2979" w:rsidRPr="00B730B2">
        <w:rPr>
          <w:rFonts w:ascii="Times New Roman" w:eastAsia="Times New Roman" w:hAnsi="Times New Roman" w:cs="Times New Roman"/>
          <w:b/>
          <w:color w:val="000000"/>
        </w:rPr>
        <w:t>PROJECT DESIGN</w:t>
      </w:r>
    </w:p>
    <w:p w14:paraId="3CCB7CB8" w14:textId="0CCA9CE0" w:rsidR="002B2979" w:rsidRDefault="002B2979" w:rsidP="00B730B2">
      <w:pPr>
        <w:pStyle w:val="ListParagraph"/>
        <w:numPr>
          <w:ilvl w:val="1"/>
          <w:numId w:val="7"/>
        </w:numPr>
        <w:spacing w:after="0" w:line="276" w:lineRule="auto"/>
        <w:jc w:val="both"/>
        <w:rPr>
          <w:rFonts w:ascii="Times New Roman" w:eastAsia="Times New Roman" w:hAnsi="Times New Roman" w:cs="Times New Roman"/>
          <w:bCs/>
          <w:color w:val="000000"/>
        </w:rPr>
      </w:pPr>
      <w:r w:rsidRPr="00B730B2">
        <w:rPr>
          <w:rFonts w:ascii="Times New Roman" w:eastAsia="Times New Roman" w:hAnsi="Times New Roman" w:cs="Times New Roman"/>
          <w:bCs/>
          <w:color w:val="000000"/>
        </w:rPr>
        <w:t>Data Flow Diagrams</w:t>
      </w:r>
    </w:p>
    <w:p w14:paraId="53F0F053" w14:textId="4DCE4858" w:rsidR="00B730B2" w:rsidRPr="00B730B2" w:rsidRDefault="007E1E99" w:rsidP="00B730B2">
      <w:pPr>
        <w:pStyle w:val="ListParagraph"/>
        <w:spacing w:after="0" w:line="276" w:lineRule="auto"/>
        <w:ind w:left="360" w:firstLine="0"/>
        <w:jc w:val="both"/>
        <w:rPr>
          <w:rFonts w:ascii="Times New Roman" w:eastAsia="Times New Roman" w:hAnsi="Times New Roman" w:cs="Times New Roman"/>
          <w:bCs/>
          <w:color w:val="000000"/>
        </w:rPr>
      </w:pPr>
      <w:r>
        <w:rPr>
          <w:noProof/>
          <w:lang w:val="en-IN" w:eastAsia="en-IN" w:bidi="ar-SA"/>
        </w:rPr>
        <w:drawing>
          <wp:inline distT="0" distB="0" distL="0" distR="0" wp14:anchorId="7DBA2C1C" wp14:editId="16560249">
            <wp:extent cx="5943600" cy="4706620"/>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7" name="image1.jpg"/>
                    <pic:cNvPicPr/>
                  </pic:nvPicPr>
                  <pic:blipFill>
                    <a:blip r:embed="rId14"/>
                    <a:srcRect/>
                    <a:stretch>
                      <a:fillRect/>
                    </a:stretch>
                  </pic:blipFill>
                  <pic:spPr>
                    <a:xfrm>
                      <a:off x="0" y="0"/>
                      <a:ext cx="5943600" cy="4706620"/>
                    </a:xfrm>
                    <a:prstGeom prst="rect">
                      <a:avLst/>
                    </a:prstGeom>
                    <a:ln/>
                  </pic:spPr>
                </pic:pic>
              </a:graphicData>
            </a:graphic>
          </wp:inline>
        </w:drawing>
      </w:r>
    </w:p>
    <w:p w14:paraId="657C7323" w14:textId="1718D569" w:rsidR="002B2979" w:rsidRDefault="002B2979" w:rsidP="007E1E99">
      <w:pPr>
        <w:pStyle w:val="ListParagraph"/>
        <w:numPr>
          <w:ilvl w:val="1"/>
          <w:numId w:val="7"/>
        </w:numPr>
        <w:spacing w:after="0" w:line="276" w:lineRule="auto"/>
        <w:jc w:val="both"/>
        <w:rPr>
          <w:rFonts w:ascii="Times New Roman" w:eastAsia="Times New Roman" w:hAnsi="Times New Roman" w:cs="Times New Roman"/>
          <w:bCs/>
          <w:color w:val="000000"/>
        </w:rPr>
      </w:pPr>
      <w:r w:rsidRPr="007E1E99">
        <w:rPr>
          <w:rFonts w:ascii="Times New Roman" w:eastAsia="Times New Roman" w:hAnsi="Times New Roman" w:cs="Times New Roman"/>
          <w:bCs/>
          <w:color w:val="000000"/>
        </w:rPr>
        <w:t>Solution &amp; Technical Architecture</w:t>
      </w:r>
    </w:p>
    <w:p w14:paraId="4C18609B" w14:textId="77777777" w:rsidR="00434CA0" w:rsidRDefault="00434CA0" w:rsidP="00434CA0">
      <w:pPr>
        <w:pStyle w:val="ListParagraph"/>
        <w:spacing w:after="0" w:line="276" w:lineRule="auto"/>
        <w:ind w:left="360" w:firstLine="0"/>
        <w:jc w:val="both"/>
        <w:rPr>
          <w:rFonts w:ascii="Times New Roman" w:eastAsia="Times New Roman" w:hAnsi="Times New Roman" w:cs="Times New Roman"/>
          <w:bCs/>
          <w:color w:val="000000"/>
        </w:rPr>
      </w:pPr>
      <w:r>
        <w:rPr>
          <w:noProof/>
          <w:lang w:val="en-IN" w:eastAsia="en-IN" w:bidi="ar-SA"/>
        </w:rPr>
        <w:drawing>
          <wp:inline distT="0" distB="0" distL="0" distR="0" wp14:anchorId="0CB0ADCB" wp14:editId="7A72801E">
            <wp:extent cx="5349240" cy="2034540"/>
            <wp:effectExtent l="0" t="0" r="3810" b="3810"/>
            <wp:docPr id="11" name="image1.jpg"/>
            <wp:cNvGraphicFramePr/>
            <a:graphic xmlns:a="http://schemas.openxmlformats.org/drawingml/2006/main">
              <a:graphicData uri="http://schemas.openxmlformats.org/drawingml/2006/picture">
                <pic:pic xmlns:pic="http://schemas.openxmlformats.org/drawingml/2006/picture">
                  <pic:nvPicPr>
                    <pic:cNvPr id="11" name="image1.jpg"/>
                    <pic:cNvPicPr/>
                  </pic:nvPicPr>
                  <pic:blipFill>
                    <a:blip r:embed="rId15"/>
                    <a:srcRect/>
                    <a:stretch>
                      <a:fillRect/>
                    </a:stretch>
                  </pic:blipFill>
                  <pic:spPr>
                    <a:xfrm>
                      <a:off x="0" y="0"/>
                      <a:ext cx="5349240" cy="2034540"/>
                    </a:xfrm>
                    <a:prstGeom prst="rect">
                      <a:avLst/>
                    </a:prstGeom>
                    <a:ln/>
                  </pic:spPr>
                </pic:pic>
              </a:graphicData>
            </a:graphic>
          </wp:inline>
        </w:drawing>
      </w:r>
    </w:p>
    <w:p w14:paraId="7259ECD0" w14:textId="22537EA6" w:rsidR="002B2979" w:rsidRPr="00434CA0" w:rsidRDefault="00434CA0" w:rsidP="00434CA0">
      <w:pPr>
        <w:spacing w:after="0" w:line="276" w:lineRule="auto"/>
        <w:ind w:firstLine="0"/>
        <w:jc w:val="both"/>
        <w:rPr>
          <w:rFonts w:ascii="Times New Roman" w:eastAsia="Times New Roman" w:hAnsi="Times New Roman" w:cs="Times New Roman"/>
          <w:bCs/>
          <w:color w:val="000000"/>
        </w:rPr>
      </w:pPr>
      <w:r w:rsidRPr="00434CA0">
        <w:rPr>
          <w:rFonts w:ascii="Times New Roman" w:eastAsia="Times New Roman" w:hAnsi="Times New Roman" w:cs="Times New Roman"/>
          <w:bCs/>
          <w:color w:val="000000"/>
        </w:rPr>
        <w:lastRenderedPageBreak/>
        <w:t>5.3</w:t>
      </w:r>
      <w:r>
        <w:rPr>
          <w:rFonts w:ascii="Times New Roman" w:eastAsia="Times New Roman" w:hAnsi="Times New Roman" w:cs="Times New Roman"/>
          <w:bCs/>
          <w:color w:val="000000"/>
        </w:rPr>
        <w:t xml:space="preserve"> </w:t>
      </w:r>
      <w:r w:rsidR="002B2979" w:rsidRPr="00434CA0">
        <w:rPr>
          <w:rFonts w:ascii="Times New Roman" w:eastAsia="Times New Roman" w:hAnsi="Times New Roman" w:cs="Times New Roman"/>
          <w:bCs/>
          <w:color w:val="000000"/>
        </w:rPr>
        <w:t>User Stories</w:t>
      </w:r>
    </w:p>
    <w:tbl>
      <w:tblPr>
        <w:tblW w:w="106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8"/>
        <w:gridCol w:w="1134"/>
        <w:gridCol w:w="992"/>
        <w:gridCol w:w="3204"/>
        <w:gridCol w:w="1912"/>
        <w:gridCol w:w="1012"/>
        <w:gridCol w:w="1012"/>
      </w:tblGrid>
      <w:tr w:rsidR="00434CA0" w14:paraId="6929C287" w14:textId="77777777" w:rsidTr="00434CA0">
        <w:trPr>
          <w:trHeight w:val="1256"/>
        </w:trPr>
        <w:tc>
          <w:tcPr>
            <w:tcW w:w="1418" w:type="dxa"/>
            <w:tcBorders>
              <w:top w:val="single" w:sz="4" w:space="0" w:color="000000"/>
              <w:left w:val="single" w:sz="4" w:space="0" w:color="000000"/>
              <w:bottom w:val="single" w:sz="4" w:space="0" w:color="000000"/>
              <w:right w:val="single" w:sz="4" w:space="0" w:color="000000"/>
            </w:tcBorders>
            <w:hideMark/>
          </w:tcPr>
          <w:p w14:paraId="25C64697" w14:textId="77777777" w:rsidR="00434CA0" w:rsidRPr="00434CA0" w:rsidRDefault="00434CA0" w:rsidP="00434CA0">
            <w:pPr>
              <w:spacing w:line="240" w:lineRule="auto"/>
              <w:ind w:firstLine="0"/>
              <w:rPr>
                <w:rFonts w:ascii="Arial" w:eastAsia="Arial" w:hAnsi="Arial" w:cs="Arial"/>
                <w:b/>
                <w:sz w:val="20"/>
                <w:szCs w:val="20"/>
              </w:rPr>
            </w:pPr>
            <w:r w:rsidRPr="00434CA0">
              <w:rPr>
                <w:rFonts w:ascii="Arial" w:eastAsia="Arial" w:hAnsi="Arial" w:cs="Arial"/>
                <w:b/>
                <w:sz w:val="20"/>
                <w:szCs w:val="20"/>
              </w:rPr>
              <w:t>User Type</w:t>
            </w:r>
          </w:p>
        </w:tc>
        <w:tc>
          <w:tcPr>
            <w:tcW w:w="1134" w:type="dxa"/>
            <w:tcBorders>
              <w:top w:val="single" w:sz="4" w:space="0" w:color="000000"/>
              <w:left w:val="single" w:sz="4" w:space="0" w:color="000000"/>
              <w:bottom w:val="single" w:sz="4" w:space="0" w:color="000000"/>
              <w:right w:val="single" w:sz="4" w:space="0" w:color="000000"/>
            </w:tcBorders>
            <w:hideMark/>
          </w:tcPr>
          <w:p w14:paraId="428EE360" w14:textId="77777777" w:rsidR="00434CA0" w:rsidRDefault="00434CA0" w:rsidP="00434CA0">
            <w:pPr>
              <w:spacing w:line="240" w:lineRule="auto"/>
              <w:ind w:firstLine="0"/>
              <w:rPr>
                <w:rFonts w:ascii="Arial" w:eastAsia="Arial" w:hAnsi="Arial" w:cs="Arial"/>
                <w:b/>
                <w:sz w:val="20"/>
                <w:szCs w:val="20"/>
              </w:rPr>
            </w:pPr>
            <w:r>
              <w:rPr>
                <w:rFonts w:ascii="Arial" w:eastAsia="Arial" w:hAnsi="Arial" w:cs="Arial"/>
                <w:b/>
                <w:sz w:val="20"/>
                <w:szCs w:val="20"/>
              </w:rPr>
              <w:t>Functional Requirement (Epic)</w:t>
            </w:r>
          </w:p>
        </w:tc>
        <w:tc>
          <w:tcPr>
            <w:tcW w:w="992" w:type="dxa"/>
            <w:tcBorders>
              <w:top w:val="single" w:sz="4" w:space="0" w:color="000000"/>
              <w:left w:val="single" w:sz="4" w:space="0" w:color="000000"/>
              <w:bottom w:val="single" w:sz="4" w:space="0" w:color="000000"/>
              <w:right w:val="single" w:sz="4" w:space="0" w:color="000000"/>
            </w:tcBorders>
            <w:hideMark/>
          </w:tcPr>
          <w:p w14:paraId="7EB5AF84" w14:textId="77777777" w:rsidR="00434CA0" w:rsidRDefault="00434CA0" w:rsidP="00434CA0">
            <w:pPr>
              <w:spacing w:line="240" w:lineRule="auto"/>
              <w:ind w:firstLine="0"/>
              <w:rPr>
                <w:rFonts w:ascii="Arial" w:eastAsia="Arial" w:hAnsi="Arial" w:cs="Arial"/>
                <w:b/>
                <w:sz w:val="20"/>
                <w:szCs w:val="20"/>
              </w:rPr>
            </w:pPr>
            <w:r>
              <w:rPr>
                <w:rFonts w:ascii="Arial" w:eastAsia="Arial" w:hAnsi="Arial" w:cs="Arial"/>
                <w:b/>
                <w:sz w:val="20"/>
                <w:szCs w:val="20"/>
              </w:rPr>
              <w:t>User Story Number</w:t>
            </w:r>
          </w:p>
        </w:tc>
        <w:tc>
          <w:tcPr>
            <w:tcW w:w="3204" w:type="dxa"/>
            <w:tcBorders>
              <w:top w:val="single" w:sz="4" w:space="0" w:color="000000"/>
              <w:left w:val="single" w:sz="4" w:space="0" w:color="000000"/>
              <w:bottom w:val="single" w:sz="4" w:space="0" w:color="000000"/>
              <w:right w:val="single" w:sz="4" w:space="0" w:color="000000"/>
            </w:tcBorders>
            <w:hideMark/>
          </w:tcPr>
          <w:p w14:paraId="1B1B4C66" w14:textId="77777777" w:rsidR="00434CA0" w:rsidRDefault="00434CA0" w:rsidP="00434CA0">
            <w:pPr>
              <w:spacing w:line="240" w:lineRule="auto"/>
              <w:ind w:firstLine="0"/>
              <w:rPr>
                <w:rFonts w:ascii="Arial" w:eastAsia="Arial" w:hAnsi="Arial" w:cs="Arial"/>
                <w:b/>
                <w:sz w:val="20"/>
                <w:szCs w:val="20"/>
              </w:rPr>
            </w:pPr>
            <w:r>
              <w:rPr>
                <w:rFonts w:ascii="Arial" w:eastAsia="Arial" w:hAnsi="Arial" w:cs="Arial"/>
                <w:b/>
                <w:sz w:val="20"/>
                <w:szCs w:val="20"/>
              </w:rPr>
              <w:t>User Story / Task</w:t>
            </w:r>
          </w:p>
        </w:tc>
        <w:tc>
          <w:tcPr>
            <w:tcW w:w="1912" w:type="dxa"/>
            <w:tcBorders>
              <w:top w:val="single" w:sz="4" w:space="0" w:color="000000"/>
              <w:left w:val="single" w:sz="4" w:space="0" w:color="000000"/>
              <w:bottom w:val="single" w:sz="4" w:space="0" w:color="000000"/>
              <w:right w:val="single" w:sz="4" w:space="0" w:color="000000"/>
            </w:tcBorders>
            <w:hideMark/>
          </w:tcPr>
          <w:p w14:paraId="014E98D6" w14:textId="3CB150D8" w:rsidR="00434CA0" w:rsidRDefault="00434CA0" w:rsidP="00434CA0">
            <w:pPr>
              <w:spacing w:line="240" w:lineRule="auto"/>
              <w:ind w:firstLine="0"/>
              <w:rPr>
                <w:rFonts w:ascii="Arial" w:eastAsia="Arial" w:hAnsi="Arial" w:cs="Arial"/>
                <w:b/>
                <w:sz w:val="20"/>
                <w:szCs w:val="20"/>
              </w:rPr>
            </w:pPr>
            <w:r>
              <w:rPr>
                <w:rFonts w:ascii="Arial" w:eastAsia="Arial" w:hAnsi="Arial" w:cs="Arial"/>
                <w:b/>
                <w:sz w:val="20"/>
                <w:szCs w:val="20"/>
              </w:rPr>
              <w:t xml:space="preserve">Acceptance criteria </w:t>
            </w:r>
          </w:p>
        </w:tc>
        <w:tc>
          <w:tcPr>
            <w:tcW w:w="1012" w:type="dxa"/>
            <w:tcBorders>
              <w:top w:val="single" w:sz="4" w:space="0" w:color="000000"/>
              <w:left w:val="single" w:sz="4" w:space="0" w:color="000000"/>
              <w:bottom w:val="single" w:sz="4" w:space="0" w:color="000000"/>
              <w:right w:val="single" w:sz="4" w:space="0" w:color="000000"/>
            </w:tcBorders>
            <w:hideMark/>
          </w:tcPr>
          <w:p w14:paraId="3F49EA90" w14:textId="77777777" w:rsidR="00434CA0" w:rsidRDefault="00434CA0" w:rsidP="00434CA0">
            <w:pPr>
              <w:ind w:firstLine="0"/>
              <w:rPr>
                <w:rFonts w:ascii="Arial" w:eastAsia="Arial" w:hAnsi="Arial" w:cs="Arial"/>
                <w:b/>
                <w:sz w:val="20"/>
                <w:szCs w:val="20"/>
              </w:rPr>
            </w:pPr>
            <w:r>
              <w:rPr>
                <w:rFonts w:ascii="Arial" w:eastAsia="Arial" w:hAnsi="Arial" w:cs="Arial"/>
                <w:b/>
                <w:sz w:val="20"/>
                <w:szCs w:val="20"/>
              </w:rPr>
              <w:t>Priority</w:t>
            </w:r>
          </w:p>
        </w:tc>
        <w:tc>
          <w:tcPr>
            <w:tcW w:w="1012" w:type="dxa"/>
            <w:tcBorders>
              <w:top w:val="single" w:sz="4" w:space="0" w:color="000000"/>
              <w:left w:val="single" w:sz="4" w:space="0" w:color="000000"/>
              <w:bottom w:val="single" w:sz="4" w:space="0" w:color="000000"/>
              <w:right w:val="single" w:sz="4" w:space="0" w:color="000000"/>
            </w:tcBorders>
            <w:hideMark/>
          </w:tcPr>
          <w:p w14:paraId="11B85F39" w14:textId="77777777" w:rsidR="00434CA0" w:rsidRDefault="00434CA0" w:rsidP="00434CA0">
            <w:pPr>
              <w:ind w:firstLine="0"/>
              <w:rPr>
                <w:rFonts w:ascii="Arial" w:eastAsia="Arial" w:hAnsi="Arial" w:cs="Arial"/>
                <w:b/>
                <w:sz w:val="20"/>
                <w:szCs w:val="20"/>
              </w:rPr>
            </w:pPr>
            <w:r>
              <w:rPr>
                <w:rFonts w:ascii="Arial" w:eastAsia="Arial" w:hAnsi="Arial" w:cs="Arial"/>
                <w:b/>
                <w:sz w:val="20"/>
                <w:szCs w:val="20"/>
              </w:rPr>
              <w:t>Release</w:t>
            </w:r>
          </w:p>
        </w:tc>
      </w:tr>
      <w:tr w:rsidR="00434CA0" w14:paraId="088093CA" w14:textId="77777777" w:rsidTr="00434CA0">
        <w:trPr>
          <w:trHeight w:val="351"/>
        </w:trPr>
        <w:tc>
          <w:tcPr>
            <w:tcW w:w="1418" w:type="dxa"/>
            <w:tcBorders>
              <w:top w:val="single" w:sz="4" w:space="0" w:color="000000"/>
              <w:left w:val="single" w:sz="4" w:space="0" w:color="000000"/>
              <w:bottom w:val="single" w:sz="4" w:space="0" w:color="000000"/>
              <w:right w:val="single" w:sz="4" w:space="0" w:color="000000"/>
            </w:tcBorders>
            <w:hideMark/>
          </w:tcPr>
          <w:p w14:paraId="0218B76C" w14:textId="77777777" w:rsidR="00434CA0" w:rsidRDefault="00434CA0" w:rsidP="00434CA0">
            <w:pPr>
              <w:spacing w:line="240" w:lineRule="auto"/>
              <w:ind w:firstLine="0"/>
              <w:rPr>
                <w:rFonts w:ascii="Arial" w:eastAsia="Arial" w:hAnsi="Arial" w:cs="Arial"/>
                <w:sz w:val="20"/>
                <w:szCs w:val="20"/>
              </w:rPr>
            </w:pPr>
            <w:r>
              <w:rPr>
                <w:rFonts w:ascii="Arial" w:eastAsia="Arial" w:hAnsi="Arial" w:cs="Arial"/>
                <w:sz w:val="20"/>
                <w:szCs w:val="20"/>
              </w:rPr>
              <w:t>Customer (Web user)</w:t>
            </w:r>
          </w:p>
        </w:tc>
        <w:tc>
          <w:tcPr>
            <w:tcW w:w="1134" w:type="dxa"/>
            <w:tcBorders>
              <w:top w:val="single" w:sz="4" w:space="0" w:color="000000"/>
              <w:left w:val="single" w:sz="4" w:space="0" w:color="000000"/>
              <w:bottom w:val="single" w:sz="4" w:space="0" w:color="000000"/>
              <w:right w:val="single" w:sz="4" w:space="0" w:color="000000"/>
            </w:tcBorders>
            <w:hideMark/>
          </w:tcPr>
          <w:p w14:paraId="09415FD0" w14:textId="561753C2" w:rsidR="00434CA0" w:rsidRDefault="00434CA0" w:rsidP="00434CA0">
            <w:pPr>
              <w:spacing w:line="240" w:lineRule="auto"/>
              <w:ind w:firstLine="0"/>
              <w:rPr>
                <w:rFonts w:ascii="Arial" w:eastAsia="Arial" w:hAnsi="Arial" w:cs="Arial"/>
                <w:sz w:val="20"/>
                <w:szCs w:val="20"/>
              </w:rPr>
            </w:pPr>
            <w:r>
              <w:rPr>
                <w:rFonts w:ascii="Arial" w:eastAsia="Arial" w:hAnsi="Arial" w:cs="Arial"/>
                <w:sz w:val="20"/>
                <w:szCs w:val="20"/>
              </w:rPr>
              <w:t>Registration</w:t>
            </w:r>
          </w:p>
        </w:tc>
        <w:tc>
          <w:tcPr>
            <w:tcW w:w="992" w:type="dxa"/>
            <w:tcBorders>
              <w:top w:val="single" w:sz="4" w:space="0" w:color="000000"/>
              <w:left w:val="single" w:sz="4" w:space="0" w:color="000000"/>
              <w:bottom w:val="single" w:sz="4" w:space="0" w:color="000000"/>
              <w:right w:val="single" w:sz="4" w:space="0" w:color="000000"/>
            </w:tcBorders>
            <w:hideMark/>
          </w:tcPr>
          <w:p w14:paraId="2C055D2C" w14:textId="77777777" w:rsidR="00434CA0" w:rsidRDefault="00434CA0" w:rsidP="00434CA0">
            <w:pPr>
              <w:spacing w:line="240" w:lineRule="auto"/>
              <w:ind w:firstLine="0"/>
              <w:rPr>
                <w:rFonts w:ascii="Arial" w:eastAsia="Arial" w:hAnsi="Arial" w:cs="Arial"/>
                <w:sz w:val="20"/>
                <w:szCs w:val="20"/>
              </w:rPr>
            </w:pPr>
            <w:r>
              <w:rPr>
                <w:rFonts w:ascii="Arial" w:eastAsia="Arial" w:hAnsi="Arial" w:cs="Arial"/>
                <w:sz w:val="20"/>
                <w:szCs w:val="20"/>
              </w:rPr>
              <w:t>USN-1</w:t>
            </w:r>
          </w:p>
        </w:tc>
        <w:tc>
          <w:tcPr>
            <w:tcW w:w="3204" w:type="dxa"/>
            <w:tcBorders>
              <w:top w:val="single" w:sz="4" w:space="0" w:color="000000"/>
              <w:left w:val="single" w:sz="4" w:space="0" w:color="000000"/>
              <w:bottom w:val="single" w:sz="4" w:space="0" w:color="000000"/>
              <w:right w:val="single" w:sz="4" w:space="0" w:color="000000"/>
            </w:tcBorders>
            <w:hideMark/>
          </w:tcPr>
          <w:p w14:paraId="64D42AB4" w14:textId="77777777" w:rsidR="00434CA0" w:rsidRDefault="00434CA0" w:rsidP="00434CA0">
            <w:pPr>
              <w:spacing w:line="240" w:lineRule="auto"/>
              <w:ind w:firstLine="0"/>
              <w:rPr>
                <w:rFonts w:ascii="Arial" w:eastAsia="Arial" w:hAnsi="Arial" w:cs="Arial"/>
                <w:sz w:val="20"/>
                <w:szCs w:val="20"/>
              </w:rPr>
            </w:pPr>
            <w:r>
              <w:rPr>
                <w:rFonts w:ascii="Arial" w:eastAsia="Arial" w:hAnsi="Arial" w:cs="Arial"/>
                <w:sz w:val="20"/>
                <w:szCs w:val="20"/>
              </w:rPr>
              <w:t>As a user, I can register for the application through Gmail</w:t>
            </w:r>
          </w:p>
        </w:tc>
        <w:tc>
          <w:tcPr>
            <w:tcW w:w="1912" w:type="dxa"/>
            <w:tcBorders>
              <w:top w:val="single" w:sz="4" w:space="0" w:color="000000"/>
              <w:left w:val="single" w:sz="4" w:space="0" w:color="000000"/>
              <w:bottom w:val="single" w:sz="4" w:space="0" w:color="000000"/>
              <w:right w:val="single" w:sz="4" w:space="0" w:color="000000"/>
            </w:tcBorders>
            <w:hideMark/>
          </w:tcPr>
          <w:p w14:paraId="3A772228" w14:textId="77777777" w:rsidR="00434CA0" w:rsidRDefault="00434CA0" w:rsidP="00434CA0">
            <w:pPr>
              <w:spacing w:line="240" w:lineRule="auto"/>
              <w:ind w:firstLine="0"/>
              <w:rPr>
                <w:rFonts w:ascii="Arial" w:eastAsia="Arial" w:hAnsi="Arial" w:cs="Arial"/>
                <w:sz w:val="20"/>
                <w:szCs w:val="20"/>
              </w:rPr>
            </w:pPr>
            <w:r>
              <w:rPr>
                <w:rFonts w:ascii="Arial" w:eastAsia="Arial" w:hAnsi="Arial" w:cs="Arial"/>
                <w:sz w:val="20"/>
                <w:szCs w:val="20"/>
              </w:rPr>
              <w:t>I can register through Gmail</w:t>
            </w:r>
          </w:p>
        </w:tc>
        <w:tc>
          <w:tcPr>
            <w:tcW w:w="1012" w:type="dxa"/>
            <w:tcBorders>
              <w:top w:val="single" w:sz="4" w:space="0" w:color="000000"/>
              <w:left w:val="single" w:sz="4" w:space="0" w:color="000000"/>
              <w:bottom w:val="single" w:sz="4" w:space="0" w:color="000000"/>
              <w:right w:val="single" w:sz="4" w:space="0" w:color="000000"/>
            </w:tcBorders>
            <w:hideMark/>
          </w:tcPr>
          <w:p w14:paraId="076623C3" w14:textId="77777777" w:rsidR="00434CA0" w:rsidRDefault="00434CA0" w:rsidP="00434CA0">
            <w:pPr>
              <w:ind w:firstLine="0"/>
              <w:rPr>
                <w:rFonts w:ascii="Arial" w:eastAsia="Arial" w:hAnsi="Arial" w:cs="Arial"/>
                <w:sz w:val="20"/>
                <w:szCs w:val="20"/>
              </w:rPr>
            </w:pPr>
            <w:r>
              <w:rPr>
                <w:rFonts w:ascii="Arial" w:eastAsia="Arial" w:hAnsi="Arial" w:cs="Arial"/>
                <w:sz w:val="20"/>
                <w:szCs w:val="20"/>
              </w:rPr>
              <w:t>High</w:t>
            </w:r>
          </w:p>
        </w:tc>
        <w:tc>
          <w:tcPr>
            <w:tcW w:w="1012" w:type="dxa"/>
            <w:tcBorders>
              <w:top w:val="single" w:sz="4" w:space="0" w:color="000000"/>
              <w:left w:val="single" w:sz="4" w:space="0" w:color="000000"/>
              <w:bottom w:val="single" w:sz="4" w:space="0" w:color="000000"/>
              <w:right w:val="single" w:sz="4" w:space="0" w:color="000000"/>
            </w:tcBorders>
            <w:hideMark/>
          </w:tcPr>
          <w:p w14:paraId="7476B166" w14:textId="77777777" w:rsidR="00434CA0" w:rsidRDefault="00434CA0" w:rsidP="00434CA0">
            <w:pPr>
              <w:ind w:firstLine="0"/>
              <w:rPr>
                <w:rFonts w:ascii="Arial" w:eastAsia="Arial" w:hAnsi="Arial" w:cs="Arial"/>
                <w:sz w:val="20"/>
                <w:szCs w:val="20"/>
              </w:rPr>
            </w:pPr>
            <w:r>
              <w:rPr>
                <w:rFonts w:ascii="Arial" w:eastAsia="Arial" w:hAnsi="Arial" w:cs="Arial"/>
                <w:sz w:val="20"/>
                <w:szCs w:val="20"/>
              </w:rPr>
              <w:t>Sprint- 1</w:t>
            </w:r>
          </w:p>
        </w:tc>
      </w:tr>
      <w:tr w:rsidR="00434CA0" w14:paraId="72C8AE72" w14:textId="77777777" w:rsidTr="00434CA0">
        <w:trPr>
          <w:trHeight w:val="351"/>
        </w:trPr>
        <w:tc>
          <w:tcPr>
            <w:tcW w:w="1418" w:type="dxa"/>
            <w:tcBorders>
              <w:top w:val="single" w:sz="4" w:space="0" w:color="000000"/>
              <w:left w:val="single" w:sz="4" w:space="0" w:color="000000"/>
              <w:bottom w:val="single" w:sz="4" w:space="0" w:color="000000"/>
              <w:right w:val="single" w:sz="4" w:space="0" w:color="000000"/>
            </w:tcBorders>
            <w:hideMark/>
          </w:tcPr>
          <w:p w14:paraId="47B25811" w14:textId="77777777" w:rsidR="00434CA0" w:rsidRDefault="00434CA0" w:rsidP="00434CA0">
            <w:pPr>
              <w:spacing w:line="240" w:lineRule="auto"/>
              <w:ind w:firstLine="0"/>
              <w:rPr>
                <w:rFonts w:ascii="Arial" w:eastAsia="Arial" w:hAnsi="Arial" w:cs="Arial"/>
                <w:sz w:val="20"/>
                <w:szCs w:val="20"/>
              </w:rPr>
            </w:pPr>
            <w:r>
              <w:rPr>
                <w:rFonts w:ascii="Arial" w:eastAsia="Arial" w:hAnsi="Arial" w:cs="Arial"/>
                <w:sz w:val="20"/>
                <w:szCs w:val="20"/>
              </w:rPr>
              <w:t>Customer (Web user)</w:t>
            </w:r>
          </w:p>
        </w:tc>
        <w:tc>
          <w:tcPr>
            <w:tcW w:w="1134" w:type="dxa"/>
            <w:tcBorders>
              <w:top w:val="single" w:sz="4" w:space="0" w:color="000000"/>
              <w:left w:val="single" w:sz="4" w:space="0" w:color="000000"/>
              <w:bottom w:val="single" w:sz="4" w:space="0" w:color="000000"/>
              <w:right w:val="single" w:sz="4" w:space="0" w:color="000000"/>
            </w:tcBorders>
            <w:hideMark/>
          </w:tcPr>
          <w:p w14:paraId="1FE95A0C" w14:textId="77777777" w:rsidR="00434CA0" w:rsidRDefault="00434CA0" w:rsidP="00434CA0">
            <w:pPr>
              <w:spacing w:line="240" w:lineRule="auto"/>
              <w:ind w:firstLine="0"/>
              <w:rPr>
                <w:rFonts w:ascii="Arial" w:eastAsia="Arial" w:hAnsi="Arial" w:cs="Arial"/>
                <w:sz w:val="20"/>
                <w:szCs w:val="20"/>
              </w:rPr>
            </w:pPr>
            <w:r>
              <w:rPr>
                <w:rFonts w:ascii="Arial" w:eastAsia="Arial" w:hAnsi="Arial" w:cs="Arial"/>
                <w:sz w:val="20"/>
                <w:szCs w:val="20"/>
              </w:rPr>
              <w:t>Confirmation</w:t>
            </w:r>
          </w:p>
        </w:tc>
        <w:tc>
          <w:tcPr>
            <w:tcW w:w="992" w:type="dxa"/>
            <w:tcBorders>
              <w:top w:val="single" w:sz="4" w:space="0" w:color="000000"/>
              <w:left w:val="single" w:sz="4" w:space="0" w:color="000000"/>
              <w:bottom w:val="single" w:sz="4" w:space="0" w:color="000000"/>
              <w:right w:val="single" w:sz="4" w:space="0" w:color="000000"/>
            </w:tcBorders>
            <w:hideMark/>
          </w:tcPr>
          <w:p w14:paraId="563037FA" w14:textId="77777777" w:rsidR="00434CA0" w:rsidRDefault="00434CA0" w:rsidP="00434CA0">
            <w:pPr>
              <w:spacing w:line="240" w:lineRule="auto"/>
              <w:ind w:firstLine="0"/>
              <w:rPr>
                <w:rFonts w:ascii="Arial" w:eastAsia="Arial" w:hAnsi="Arial" w:cs="Arial"/>
                <w:sz w:val="20"/>
                <w:szCs w:val="20"/>
              </w:rPr>
            </w:pPr>
            <w:r>
              <w:rPr>
                <w:rFonts w:ascii="Arial" w:eastAsia="Arial" w:hAnsi="Arial" w:cs="Arial"/>
                <w:sz w:val="20"/>
                <w:szCs w:val="20"/>
              </w:rPr>
              <w:t>USN-2</w:t>
            </w:r>
          </w:p>
        </w:tc>
        <w:tc>
          <w:tcPr>
            <w:tcW w:w="3204" w:type="dxa"/>
            <w:tcBorders>
              <w:top w:val="single" w:sz="4" w:space="0" w:color="000000"/>
              <w:left w:val="single" w:sz="4" w:space="0" w:color="000000"/>
              <w:bottom w:val="single" w:sz="4" w:space="0" w:color="000000"/>
              <w:right w:val="single" w:sz="4" w:space="0" w:color="000000"/>
            </w:tcBorders>
            <w:hideMark/>
          </w:tcPr>
          <w:p w14:paraId="12E065D0" w14:textId="77777777" w:rsidR="00434CA0" w:rsidRDefault="00434CA0" w:rsidP="00434CA0">
            <w:pPr>
              <w:spacing w:line="240" w:lineRule="auto"/>
              <w:ind w:firstLine="0"/>
              <w:rPr>
                <w:rFonts w:ascii="Arial" w:eastAsia="Arial" w:hAnsi="Arial" w:cs="Arial"/>
                <w:sz w:val="20"/>
                <w:szCs w:val="20"/>
              </w:rPr>
            </w:pPr>
            <w:r>
              <w:rPr>
                <w:rFonts w:ascii="Arial" w:eastAsia="Arial" w:hAnsi="Arial" w:cs="Arial"/>
                <w:sz w:val="20"/>
                <w:szCs w:val="20"/>
              </w:rPr>
              <w:t>As a user, I will receive confirmation email once I have registered for the application</w:t>
            </w:r>
          </w:p>
        </w:tc>
        <w:tc>
          <w:tcPr>
            <w:tcW w:w="1912" w:type="dxa"/>
            <w:tcBorders>
              <w:top w:val="single" w:sz="4" w:space="0" w:color="000000"/>
              <w:left w:val="single" w:sz="4" w:space="0" w:color="000000"/>
              <w:bottom w:val="single" w:sz="4" w:space="0" w:color="000000"/>
              <w:right w:val="single" w:sz="4" w:space="0" w:color="000000"/>
            </w:tcBorders>
            <w:hideMark/>
          </w:tcPr>
          <w:p w14:paraId="45AE96EE" w14:textId="77777777" w:rsidR="00434CA0" w:rsidRDefault="00434CA0" w:rsidP="00434CA0">
            <w:pPr>
              <w:spacing w:line="240" w:lineRule="auto"/>
              <w:ind w:firstLine="0"/>
              <w:rPr>
                <w:rFonts w:ascii="Arial" w:eastAsia="Arial" w:hAnsi="Arial" w:cs="Arial"/>
                <w:sz w:val="20"/>
                <w:szCs w:val="20"/>
              </w:rPr>
            </w:pPr>
            <w:r>
              <w:rPr>
                <w:rFonts w:ascii="Arial" w:eastAsia="Arial" w:hAnsi="Arial" w:cs="Arial"/>
                <w:sz w:val="20"/>
                <w:szCs w:val="20"/>
              </w:rPr>
              <w:t>I can receive confirmation email &amp; click confirm</w:t>
            </w:r>
          </w:p>
        </w:tc>
        <w:tc>
          <w:tcPr>
            <w:tcW w:w="1012" w:type="dxa"/>
            <w:tcBorders>
              <w:top w:val="single" w:sz="4" w:space="0" w:color="000000"/>
              <w:left w:val="single" w:sz="4" w:space="0" w:color="000000"/>
              <w:bottom w:val="single" w:sz="4" w:space="0" w:color="000000"/>
              <w:right w:val="single" w:sz="4" w:space="0" w:color="000000"/>
            </w:tcBorders>
            <w:hideMark/>
          </w:tcPr>
          <w:p w14:paraId="55E11568" w14:textId="77777777" w:rsidR="00434CA0" w:rsidRDefault="00434CA0" w:rsidP="00434CA0">
            <w:pPr>
              <w:ind w:firstLine="0"/>
              <w:rPr>
                <w:rFonts w:ascii="Arial" w:eastAsia="Arial" w:hAnsi="Arial" w:cs="Arial"/>
                <w:sz w:val="20"/>
                <w:szCs w:val="20"/>
              </w:rPr>
            </w:pPr>
            <w:r>
              <w:rPr>
                <w:rFonts w:ascii="Arial" w:eastAsia="Arial" w:hAnsi="Arial" w:cs="Arial"/>
                <w:sz w:val="20"/>
                <w:szCs w:val="20"/>
              </w:rPr>
              <w:t>High</w:t>
            </w:r>
          </w:p>
        </w:tc>
        <w:tc>
          <w:tcPr>
            <w:tcW w:w="1012" w:type="dxa"/>
            <w:tcBorders>
              <w:top w:val="single" w:sz="4" w:space="0" w:color="000000"/>
              <w:left w:val="single" w:sz="4" w:space="0" w:color="000000"/>
              <w:bottom w:val="single" w:sz="4" w:space="0" w:color="000000"/>
              <w:right w:val="single" w:sz="4" w:space="0" w:color="000000"/>
            </w:tcBorders>
            <w:hideMark/>
          </w:tcPr>
          <w:p w14:paraId="36FF14AB" w14:textId="77777777" w:rsidR="00434CA0" w:rsidRDefault="00434CA0" w:rsidP="00434CA0">
            <w:pPr>
              <w:ind w:firstLine="0"/>
              <w:rPr>
                <w:rFonts w:ascii="Arial" w:eastAsia="Arial" w:hAnsi="Arial" w:cs="Arial"/>
                <w:sz w:val="20"/>
                <w:szCs w:val="20"/>
              </w:rPr>
            </w:pPr>
            <w:r>
              <w:rPr>
                <w:rFonts w:ascii="Arial" w:eastAsia="Arial" w:hAnsi="Arial" w:cs="Arial"/>
                <w:sz w:val="20"/>
                <w:szCs w:val="20"/>
              </w:rPr>
              <w:t>Sprint-1</w:t>
            </w:r>
          </w:p>
        </w:tc>
      </w:tr>
      <w:tr w:rsidR="00434CA0" w14:paraId="1B0EBC24" w14:textId="77777777" w:rsidTr="00434CA0">
        <w:trPr>
          <w:trHeight w:val="351"/>
        </w:trPr>
        <w:tc>
          <w:tcPr>
            <w:tcW w:w="1418" w:type="dxa"/>
            <w:tcBorders>
              <w:top w:val="single" w:sz="4" w:space="0" w:color="000000"/>
              <w:left w:val="single" w:sz="4" w:space="0" w:color="000000"/>
              <w:bottom w:val="single" w:sz="4" w:space="0" w:color="000000"/>
              <w:right w:val="single" w:sz="4" w:space="0" w:color="000000"/>
            </w:tcBorders>
            <w:hideMark/>
          </w:tcPr>
          <w:p w14:paraId="17D952D0" w14:textId="77777777" w:rsidR="00434CA0" w:rsidRDefault="00434CA0" w:rsidP="00434CA0">
            <w:pPr>
              <w:spacing w:line="240" w:lineRule="auto"/>
              <w:ind w:firstLine="0"/>
              <w:rPr>
                <w:rFonts w:ascii="Arial" w:eastAsia="Arial" w:hAnsi="Arial" w:cs="Arial"/>
                <w:sz w:val="20"/>
                <w:szCs w:val="20"/>
              </w:rPr>
            </w:pPr>
            <w:r>
              <w:rPr>
                <w:rFonts w:ascii="Arial" w:eastAsia="Arial" w:hAnsi="Arial" w:cs="Arial"/>
                <w:sz w:val="20"/>
                <w:szCs w:val="20"/>
              </w:rPr>
              <w:t>Customer (Web user)</w:t>
            </w:r>
          </w:p>
        </w:tc>
        <w:tc>
          <w:tcPr>
            <w:tcW w:w="1134" w:type="dxa"/>
            <w:tcBorders>
              <w:top w:val="single" w:sz="4" w:space="0" w:color="000000"/>
              <w:left w:val="single" w:sz="4" w:space="0" w:color="000000"/>
              <w:bottom w:val="single" w:sz="4" w:space="0" w:color="000000"/>
              <w:right w:val="single" w:sz="4" w:space="0" w:color="000000"/>
            </w:tcBorders>
            <w:hideMark/>
          </w:tcPr>
          <w:p w14:paraId="074AB1BC" w14:textId="77777777" w:rsidR="00434CA0" w:rsidRDefault="00434CA0" w:rsidP="00434CA0">
            <w:pPr>
              <w:spacing w:line="240" w:lineRule="auto"/>
              <w:ind w:firstLine="0"/>
              <w:rPr>
                <w:rFonts w:ascii="Arial" w:eastAsia="Arial" w:hAnsi="Arial" w:cs="Arial"/>
                <w:sz w:val="20"/>
                <w:szCs w:val="20"/>
              </w:rPr>
            </w:pPr>
            <w:r>
              <w:rPr>
                <w:rFonts w:ascii="Arial" w:eastAsia="Arial" w:hAnsi="Arial" w:cs="Arial"/>
                <w:sz w:val="20"/>
                <w:szCs w:val="20"/>
              </w:rPr>
              <w:t>Dashboard</w:t>
            </w:r>
          </w:p>
        </w:tc>
        <w:tc>
          <w:tcPr>
            <w:tcW w:w="992" w:type="dxa"/>
            <w:tcBorders>
              <w:top w:val="single" w:sz="4" w:space="0" w:color="000000"/>
              <w:left w:val="single" w:sz="4" w:space="0" w:color="000000"/>
              <w:bottom w:val="single" w:sz="4" w:space="0" w:color="000000"/>
              <w:right w:val="single" w:sz="4" w:space="0" w:color="000000"/>
            </w:tcBorders>
            <w:hideMark/>
          </w:tcPr>
          <w:p w14:paraId="5791274D" w14:textId="77777777" w:rsidR="00434CA0" w:rsidRDefault="00434CA0" w:rsidP="00434CA0">
            <w:pPr>
              <w:spacing w:line="240" w:lineRule="auto"/>
              <w:ind w:firstLine="0"/>
              <w:rPr>
                <w:rFonts w:ascii="Arial" w:eastAsia="Arial" w:hAnsi="Arial" w:cs="Arial"/>
                <w:sz w:val="20"/>
                <w:szCs w:val="20"/>
              </w:rPr>
            </w:pPr>
            <w:r>
              <w:rPr>
                <w:rFonts w:ascii="Arial" w:eastAsia="Arial" w:hAnsi="Arial" w:cs="Arial"/>
                <w:sz w:val="20"/>
                <w:szCs w:val="20"/>
              </w:rPr>
              <w:t>USN-3</w:t>
            </w:r>
          </w:p>
        </w:tc>
        <w:tc>
          <w:tcPr>
            <w:tcW w:w="3204" w:type="dxa"/>
            <w:tcBorders>
              <w:top w:val="single" w:sz="4" w:space="0" w:color="000000"/>
              <w:left w:val="single" w:sz="4" w:space="0" w:color="000000"/>
              <w:bottom w:val="single" w:sz="4" w:space="0" w:color="000000"/>
              <w:right w:val="single" w:sz="4" w:space="0" w:color="000000"/>
            </w:tcBorders>
            <w:hideMark/>
          </w:tcPr>
          <w:p w14:paraId="769DA30A" w14:textId="77777777" w:rsidR="00434CA0" w:rsidRDefault="00434CA0" w:rsidP="00434CA0">
            <w:pPr>
              <w:spacing w:line="240" w:lineRule="auto"/>
              <w:ind w:firstLine="0"/>
              <w:rPr>
                <w:rFonts w:ascii="Arial" w:eastAsia="Arial" w:hAnsi="Arial" w:cs="Arial"/>
                <w:sz w:val="20"/>
                <w:szCs w:val="20"/>
              </w:rPr>
            </w:pPr>
            <w:r>
              <w:rPr>
                <w:rFonts w:ascii="Arial" w:eastAsia="Arial" w:hAnsi="Arial" w:cs="Arial"/>
                <w:sz w:val="20"/>
                <w:szCs w:val="20"/>
              </w:rPr>
              <w:t>As a user, I can get alert notification, when the child moves out of the geofence</w:t>
            </w:r>
          </w:p>
        </w:tc>
        <w:tc>
          <w:tcPr>
            <w:tcW w:w="1912" w:type="dxa"/>
            <w:tcBorders>
              <w:top w:val="single" w:sz="4" w:space="0" w:color="000000"/>
              <w:left w:val="single" w:sz="4" w:space="0" w:color="000000"/>
              <w:bottom w:val="single" w:sz="4" w:space="0" w:color="000000"/>
              <w:right w:val="single" w:sz="4" w:space="0" w:color="000000"/>
            </w:tcBorders>
            <w:hideMark/>
          </w:tcPr>
          <w:p w14:paraId="1884B052" w14:textId="77777777" w:rsidR="00434CA0" w:rsidRDefault="00434CA0" w:rsidP="00434CA0">
            <w:pPr>
              <w:spacing w:line="240" w:lineRule="auto"/>
              <w:ind w:firstLine="0"/>
              <w:rPr>
                <w:rFonts w:ascii="Arial" w:eastAsia="Arial" w:hAnsi="Arial" w:cs="Arial"/>
                <w:sz w:val="20"/>
                <w:szCs w:val="20"/>
              </w:rPr>
            </w:pPr>
            <w:r>
              <w:rPr>
                <w:rFonts w:ascii="Arial" w:eastAsia="Arial" w:hAnsi="Arial" w:cs="Arial"/>
                <w:sz w:val="20"/>
                <w:szCs w:val="20"/>
              </w:rPr>
              <w:t>I can get the alert about the child</w:t>
            </w:r>
          </w:p>
        </w:tc>
        <w:tc>
          <w:tcPr>
            <w:tcW w:w="1012" w:type="dxa"/>
            <w:tcBorders>
              <w:top w:val="single" w:sz="4" w:space="0" w:color="000000"/>
              <w:left w:val="single" w:sz="4" w:space="0" w:color="000000"/>
              <w:bottom w:val="single" w:sz="4" w:space="0" w:color="000000"/>
              <w:right w:val="single" w:sz="4" w:space="0" w:color="000000"/>
            </w:tcBorders>
            <w:hideMark/>
          </w:tcPr>
          <w:p w14:paraId="356CECAB" w14:textId="77777777" w:rsidR="00434CA0" w:rsidRDefault="00434CA0" w:rsidP="00434CA0">
            <w:pPr>
              <w:ind w:firstLine="0"/>
              <w:rPr>
                <w:rFonts w:ascii="Arial" w:eastAsia="Arial" w:hAnsi="Arial" w:cs="Arial"/>
                <w:sz w:val="20"/>
                <w:szCs w:val="20"/>
              </w:rPr>
            </w:pPr>
            <w:r>
              <w:rPr>
                <w:rFonts w:ascii="Arial" w:eastAsia="Arial" w:hAnsi="Arial" w:cs="Arial"/>
                <w:sz w:val="20"/>
                <w:szCs w:val="20"/>
              </w:rPr>
              <w:t>Medium</w:t>
            </w:r>
          </w:p>
        </w:tc>
        <w:tc>
          <w:tcPr>
            <w:tcW w:w="1012" w:type="dxa"/>
            <w:tcBorders>
              <w:top w:val="single" w:sz="4" w:space="0" w:color="000000"/>
              <w:left w:val="single" w:sz="4" w:space="0" w:color="000000"/>
              <w:bottom w:val="single" w:sz="4" w:space="0" w:color="000000"/>
              <w:right w:val="single" w:sz="4" w:space="0" w:color="000000"/>
            </w:tcBorders>
            <w:hideMark/>
          </w:tcPr>
          <w:p w14:paraId="2EC01C69" w14:textId="77777777" w:rsidR="00434CA0" w:rsidRDefault="00434CA0" w:rsidP="00434CA0">
            <w:pPr>
              <w:ind w:firstLine="0"/>
              <w:rPr>
                <w:rFonts w:ascii="Arial" w:eastAsia="Arial" w:hAnsi="Arial" w:cs="Arial"/>
                <w:sz w:val="20"/>
                <w:szCs w:val="20"/>
              </w:rPr>
            </w:pPr>
            <w:r>
              <w:rPr>
                <w:rFonts w:ascii="Arial" w:eastAsia="Arial" w:hAnsi="Arial" w:cs="Arial"/>
                <w:sz w:val="20"/>
                <w:szCs w:val="20"/>
              </w:rPr>
              <w:t>Sprint- 2</w:t>
            </w:r>
          </w:p>
        </w:tc>
      </w:tr>
      <w:tr w:rsidR="00434CA0" w14:paraId="6E4D5FAD" w14:textId="77777777" w:rsidTr="00434CA0">
        <w:trPr>
          <w:trHeight w:val="351"/>
        </w:trPr>
        <w:tc>
          <w:tcPr>
            <w:tcW w:w="1418" w:type="dxa"/>
            <w:tcBorders>
              <w:top w:val="single" w:sz="4" w:space="0" w:color="000000"/>
              <w:left w:val="single" w:sz="4" w:space="0" w:color="000000"/>
              <w:bottom w:val="single" w:sz="4" w:space="0" w:color="000000"/>
              <w:right w:val="single" w:sz="4" w:space="0" w:color="000000"/>
            </w:tcBorders>
            <w:hideMark/>
          </w:tcPr>
          <w:p w14:paraId="1F547C4F" w14:textId="77777777" w:rsidR="00434CA0" w:rsidRDefault="00434CA0" w:rsidP="00434CA0">
            <w:pPr>
              <w:spacing w:line="240" w:lineRule="auto"/>
              <w:ind w:firstLine="0"/>
              <w:rPr>
                <w:rFonts w:ascii="Arial" w:eastAsia="Arial" w:hAnsi="Arial" w:cs="Arial"/>
                <w:sz w:val="20"/>
                <w:szCs w:val="20"/>
              </w:rPr>
            </w:pPr>
            <w:r>
              <w:rPr>
                <w:rFonts w:ascii="Arial" w:eastAsia="Arial" w:hAnsi="Arial" w:cs="Arial"/>
                <w:sz w:val="20"/>
                <w:szCs w:val="20"/>
              </w:rPr>
              <w:t>Customer (Web user)</w:t>
            </w:r>
          </w:p>
        </w:tc>
        <w:tc>
          <w:tcPr>
            <w:tcW w:w="1134" w:type="dxa"/>
            <w:tcBorders>
              <w:top w:val="single" w:sz="4" w:space="0" w:color="000000"/>
              <w:left w:val="single" w:sz="4" w:space="0" w:color="000000"/>
              <w:bottom w:val="single" w:sz="4" w:space="0" w:color="000000"/>
              <w:right w:val="single" w:sz="4" w:space="0" w:color="000000"/>
            </w:tcBorders>
            <w:hideMark/>
          </w:tcPr>
          <w:p w14:paraId="0731A444" w14:textId="77777777" w:rsidR="00434CA0" w:rsidRDefault="00434CA0" w:rsidP="00434CA0">
            <w:pPr>
              <w:spacing w:line="240" w:lineRule="auto"/>
              <w:ind w:firstLine="0"/>
              <w:rPr>
                <w:rFonts w:ascii="Arial" w:eastAsia="Arial" w:hAnsi="Arial" w:cs="Arial"/>
                <w:sz w:val="20"/>
                <w:szCs w:val="20"/>
              </w:rPr>
            </w:pPr>
            <w:r>
              <w:rPr>
                <w:rFonts w:ascii="Arial" w:eastAsia="Arial" w:hAnsi="Arial" w:cs="Arial"/>
                <w:sz w:val="20"/>
                <w:szCs w:val="20"/>
              </w:rPr>
              <w:t>Notification</w:t>
            </w:r>
          </w:p>
        </w:tc>
        <w:tc>
          <w:tcPr>
            <w:tcW w:w="992" w:type="dxa"/>
            <w:tcBorders>
              <w:top w:val="single" w:sz="4" w:space="0" w:color="000000"/>
              <w:left w:val="single" w:sz="4" w:space="0" w:color="000000"/>
              <w:bottom w:val="single" w:sz="4" w:space="0" w:color="000000"/>
              <w:right w:val="single" w:sz="4" w:space="0" w:color="000000"/>
            </w:tcBorders>
            <w:hideMark/>
          </w:tcPr>
          <w:p w14:paraId="167775B6" w14:textId="77777777" w:rsidR="00434CA0" w:rsidRDefault="00434CA0" w:rsidP="00434CA0">
            <w:pPr>
              <w:spacing w:line="240" w:lineRule="auto"/>
              <w:ind w:firstLine="0"/>
              <w:rPr>
                <w:rFonts w:ascii="Arial" w:eastAsia="Arial" w:hAnsi="Arial" w:cs="Arial"/>
                <w:sz w:val="20"/>
                <w:szCs w:val="20"/>
              </w:rPr>
            </w:pPr>
            <w:r>
              <w:rPr>
                <w:rFonts w:ascii="Arial" w:eastAsia="Arial" w:hAnsi="Arial" w:cs="Arial"/>
                <w:sz w:val="20"/>
                <w:szCs w:val="20"/>
              </w:rPr>
              <w:t>USN-4</w:t>
            </w:r>
          </w:p>
        </w:tc>
        <w:tc>
          <w:tcPr>
            <w:tcW w:w="3204" w:type="dxa"/>
            <w:tcBorders>
              <w:top w:val="single" w:sz="4" w:space="0" w:color="000000"/>
              <w:left w:val="single" w:sz="4" w:space="0" w:color="000000"/>
              <w:bottom w:val="single" w:sz="4" w:space="0" w:color="000000"/>
              <w:right w:val="single" w:sz="4" w:space="0" w:color="000000"/>
            </w:tcBorders>
            <w:hideMark/>
          </w:tcPr>
          <w:p w14:paraId="7FEB72A6" w14:textId="77777777" w:rsidR="00434CA0" w:rsidRDefault="00434CA0" w:rsidP="00434CA0">
            <w:pPr>
              <w:spacing w:line="240" w:lineRule="auto"/>
              <w:ind w:firstLine="0"/>
              <w:rPr>
                <w:rFonts w:ascii="Arial" w:eastAsia="Arial" w:hAnsi="Arial" w:cs="Arial"/>
                <w:sz w:val="20"/>
                <w:szCs w:val="20"/>
              </w:rPr>
            </w:pPr>
            <w:r>
              <w:rPr>
                <w:rFonts w:ascii="Arial" w:eastAsia="Arial" w:hAnsi="Arial" w:cs="Arial"/>
                <w:sz w:val="20"/>
                <w:szCs w:val="20"/>
              </w:rPr>
              <w:t xml:space="preserve">As a user, I can track the child’s location </w:t>
            </w:r>
          </w:p>
        </w:tc>
        <w:tc>
          <w:tcPr>
            <w:tcW w:w="1912" w:type="dxa"/>
            <w:tcBorders>
              <w:top w:val="single" w:sz="4" w:space="0" w:color="000000"/>
              <w:left w:val="single" w:sz="4" w:space="0" w:color="000000"/>
              <w:bottom w:val="single" w:sz="4" w:space="0" w:color="000000"/>
              <w:right w:val="single" w:sz="4" w:space="0" w:color="000000"/>
            </w:tcBorders>
            <w:hideMark/>
          </w:tcPr>
          <w:p w14:paraId="069A389A" w14:textId="77777777" w:rsidR="00434CA0" w:rsidRDefault="00434CA0" w:rsidP="00434CA0">
            <w:pPr>
              <w:spacing w:line="240" w:lineRule="auto"/>
              <w:ind w:firstLine="0"/>
              <w:rPr>
                <w:rFonts w:ascii="Arial" w:eastAsia="Arial" w:hAnsi="Arial" w:cs="Arial"/>
                <w:sz w:val="20"/>
                <w:szCs w:val="20"/>
              </w:rPr>
            </w:pPr>
            <w:r>
              <w:rPr>
                <w:rFonts w:ascii="Arial" w:eastAsia="Arial" w:hAnsi="Arial" w:cs="Arial"/>
                <w:sz w:val="20"/>
                <w:szCs w:val="20"/>
              </w:rPr>
              <w:t>I can track location</w:t>
            </w:r>
          </w:p>
        </w:tc>
        <w:tc>
          <w:tcPr>
            <w:tcW w:w="1012" w:type="dxa"/>
            <w:tcBorders>
              <w:top w:val="single" w:sz="4" w:space="0" w:color="000000"/>
              <w:left w:val="single" w:sz="4" w:space="0" w:color="000000"/>
              <w:bottom w:val="single" w:sz="4" w:space="0" w:color="000000"/>
              <w:right w:val="single" w:sz="4" w:space="0" w:color="000000"/>
            </w:tcBorders>
            <w:hideMark/>
          </w:tcPr>
          <w:p w14:paraId="657A2DCE" w14:textId="77777777" w:rsidR="00434CA0" w:rsidRDefault="00434CA0" w:rsidP="00434CA0">
            <w:pPr>
              <w:ind w:firstLine="0"/>
              <w:rPr>
                <w:rFonts w:ascii="Arial" w:eastAsia="Arial" w:hAnsi="Arial" w:cs="Arial"/>
                <w:sz w:val="20"/>
                <w:szCs w:val="20"/>
              </w:rPr>
            </w:pPr>
            <w:r>
              <w:rPr>
                <w:rFonts w:ascii="Arial" w:eastAsia="Arial" w:hAnsi="Arial" w:cs="Arial"/>
                <w:sz w:val="20"/>
                <w:szCs w:val="20"/>
              </w:rPr>
              <w:t>High</w:t>
            </w:r>
          </w:p>
        </w:tc>
        <w:tc>
          <w:tcPr>
            <w:tcW w:w="1012" w:type="dxa"/>
            <w:tcBorders>
              <w:top w:val="single" w:sz="4" w:space="0" w:color="000000"/>
              <w:left w:val="single" w:sz="4" w:space="0" w:color="000000"/>
              <w:bottom w:val="single" w:sz="4" w:space="0" w:color="000000"/>
              <w:right w:val="single" w:sz="4" w:space="0" w:color="000000"/>
            </w:tcBorders>
            <w:hideMark/>
          </w:tcPr>
          <w:p w14:paraId="1B3C2B14" w14:textId="77777777" w:rsidR="00434CA0" w:rsidRDefault="00434CA0" w:rsidP="00434CA0">
            <w:pPr>
              <w:ind w:firstLine="0"/>
              <w:rPr>
                <w:rFonts w:ascii="Arial" w:eastAsia="Arial" w:hAnsi="Arial" w:cs="Arial"/>
                <w:sz w:val="20"/>
                <w:szCs w:val="20"/>
              </w:rPr>
            </w:pPr>
            <w:r>
              <w:rPr>
                <w:rFonts w:ascii="Arial" w:eastAsia="Arial" w:hAnsi="Arial" w:cs="Arial"/>
                <w:sz w:val="20"/>
                <w:szCs w:val="20"/>
              </w:rPr>
              <w:t>Sprint- 1</w:t>
            </w:r>
          </w:p>
        </w:tc>
      </w:tr>
      <w:tr w:rsidR="00434CA0" w14:paraId="2BE9AF76" w14:textId="77777777" w:rsidTr="00434CA0">
        <w:trPr>
          <w:trHeight w:val="336"/>
        </w:trPr>
        <w:tc>
          <w:tcPr>
            <w:tcW w:w="1418" w:type="dxa"/>
            <w:tcBorders>
              <w:top w:val="single" w:sz="4" w:space="0" w:color="000000"/>
              <w:left w:val="single" w:sz="4" w:space="0" w:color="000000"/>
              <w:bottom w:val="single" w:sz="4" w:space="0" w:color="000000"/>
              <w:right w:val="single" w:sz="4" w:space="0" w:color="000000"/>
            </w:tcBorders>
            <w:hideMark/>
          </w:tcPr>
          <w:p w14:paraId="295C5FA4" w14:textId="77777777" w:rsidR="00434CA0" w:rsidRDefault="00434CA0" w:rsidP="00434CA0">
            <w:pPr>
              <w:spacing w:line="240" w:lineRule="auto"/>
              <w:ind w:firstLine="0"/>
              <w:rPr>
                <w:rFonts w:ascii="Arial" w:eastAsia="Arial" w:hAnsi="Arial" w:cs="Arial"/>
                <w:sz w:val="20"/>
                <w:szCs w:val="20"/>
              </w:rPr>
            </w:pPr>
            <w:r>
              <w:rPr>
                <w:rFonts w:ascii="Arial" w:eastAsia="Arial" w:hAnsi="Arial" w:cs="Arial"/>
                <w:sz w:val="20"/>
                <w:szCs w:val="20"/>
              </w:rPr>
              <w:t>Administrator</w:t>
            </w:r>
          </w:p>
        </w:tc>
        <w:tc>
          <w:tcPr>
            <w:tcW w:w="1134" w:type="dxa"/>
            <w:tcBorders>
              <w:top w:val="single" w:sz="4" w:space="0" w:color="000000"/>
              <w:left w:val="single" w:sz="4" w:space="0" w:color="000000"/>
              <w:bottom w:val="single" w:sz="4" w:space="0" w:color="000000"/>
              <w:right w:val="single" w:sz="4" w:space="0" w:color="000000"/>
            </w:tcBorders>
            <w:hideMark/>
          </w:tcPr>
          <w:p w14:paraId="57CDF0B7" w14:textId="77777777" w:rsidR="00434CA0" w:rsidRDefault="00434CA0" w:rsidP="00434CA0">
            <w:pPr>
              <w:spacing w:line="240" w:lineRule="auto"/>
              <w:ind w:firstLine="0"/>
              <w:rPr>
                <w:rFonts w:ascii="Arial" w:eastAsia="Arial" w:hAnsi="Arial" w:cs="Arial"/>
                <w:sz w:val="20"/>
                <w:szCs w:val="20"/>
              </w:rPr>
            </w:pPr>
            <w:r>
              <w:rPr>
                <w:rFonts w:ascii="Arial" w:eastAsia="Arial" w:hAnsi="Arial" w:cs="Arial"/>
                <w:sz w:val="20"/>
                <w:szCs w:val="20"/>
              </w:rPr>
              <w:t>Support</w:t>
            </w:r>
          </w:p>
        </w:tc>
        <w:tc>
          <w:tcPr>
            <w:tcW w:w="992" w:type="dxa"/>
            <w:tcBorders>
              <w:top w:val="single" w:sz="4" w:space="0" w:color="000000"/>
              <w:left w:val="single" w:sz="4" w:space="0" w:color="000000"/>
              <w:bottom w:val="single" w:sz="4" w:space="0" w:color="000000"/>
              <w:right w:val="single" w:sz="4" w:space="0" w:color="000000"/>
            </w:tcBorders>
            <w:hideMark/>
          </w:tcPr>
          <w:p w14:paraId="12988A07" w14:textId="77777777" w:rsidR="00434CA0" w:rsidRDefault="00434CA0" w:rsidP="00434CA0">
            <w:pPr>
              <w:spacing w:line="240" w:lineRule="auto"/>
              <w:ind w:firstLine="0"/>
              <w:rPr>
                <w:rFonts w:ascii="Arial" w:eastAsia="Arial" w:hAnsi="Arial" w:cs="Arial"/>
                <w:sz w:val="20"/>
                <w:szCs w:val="20"/>
              </w:rPr>
            </w:pPr>
            <w:r>
              <w:rPr>
                <w:rFonts w:ascii="Arial" w:eastAsia="Arial" w:hAnsi="Arial" w:cs="Arial"/>
                <w:sz w:val="20"/>
                <w:szCs w:val="20"/>
              </w:rPr>
              <w:t>USN-5</w:t>
            </w:r>
          </w:p>
        </w:tc>
        <w:tc>
          <w:tcPr>
            <w:tcW w:w="3204" w:type="dxa"/>
            <w:tcBorders>
              <w:top w:val="single" w:sz="4" w:space="0" w:color="000000"/>
              <w:left w:val="single" w:sz="4" w:space="0" w:color="000000"/>
              <w:bottom w:val="single" w:sz="4" w:space="0" w:color="000000"/>
              <w:right w:val="single" w:sz="4" w:space="0" w:color="000000"/>
            </w:tcBorders>
            <w:hideMark/>
          </w:tcPr>
          <w:p w14:paraId="00F3F774" w14:textId="77777777" w:rsidR="00434CA0" w:rsidRDefault="00434CA0" w:rsidP="00434CA0">
            <w:pPr>
              <w:spacing w:line="240" w:lineRule="auto"/>
              <w:ind w:firstLine="0"/>
              <w:rPr>
                <w:rFonts w:ascii="Arial" w:eastAsia="Arial" w:hAnsi="Arial" w:cs="Arial"/>
                <w:sz w:val="20"/>
                <w:szCs w:val="20"/>
              </w:rPr>
            </w:pPr>
            <w:r>
              <w:rPr>
                <w:rFonts w:ascii="Arial" w:eastAsia="Arial" w:hAnsi="Arial" w:cs="Arial"/>
                <w:sz w:val="20"/>
                <w:szCs w:val="20"/>
              </w:rPr>
              <w:t>As a user, I will get a call incase of emergency</w:t>
            </w:r>
          </w:p>
        </w:tc>
        <w:tc>
          <w:tcPr>
            <w:tcW w:w="1912" w:type="dxa"/>
            <w:tcBorders>
              <w:top w:val="single" w:sz="4" w:space="0" w:color="000000"/>
              <w:left w:val="single" w:sz="4" w:space="0" w:color="000000"/>
              <w:bottom w:val="single" w:sz="4" w:space="0" w:color="000000"/>
              <w:right w:val="single" w:sz="4" w:space="0" w:color="000000"/>
            </w:tcBorders>
            <w:hideMark/>
          </w:tcPr>
          <w:p w14:paraId="2A68C681" w14:textId="77777777" w:rsidR="00434CA0" w:rsidRDefault="00434CA0" w:rsidP="00434CA0">
            <w:pPr>
              <w:spacing w:line="240" w:lineRule="auto"/>
              <w:ind w:firstLine="0"/>
              <w:rPr>
                <w:rFonts w:ascii="Arial" w:eastAsia="Arial" w:hAnsi="Arial" w:cs="Arial"/>
                <w:sz w:val="20"/>
                <w:szCs w:val="20"/>
              </w:rPr>
            </w:pPr>
            <w:r>
              <w:rPr>
                <w:rFonts w:ascii="Arial" w:eastAsia="Arial" w:hAnsi="Arial" w:cs="Arial"/>
                <w:sz w:val="20"/>
                <w:szCs w:val="20"/>
              </w:rPr>
              <w:t>I will receive a phone call</w:t>
            </w:r>
          </w:p>
        </w:tc>
        <w:tc>
          <w:tcPr>
            <w:tcW w:w="1012" w:type="dxa"/>
            <w:tcBorders>
              <w:top w:val="single" w:sz="4" w:space="0" w:color="000000"/>
              <w:left w:val="single" w:sz="4" w:space="0" w:color="000000"/>
              <w:bottom w:val="single" w:sz="4" w:space="0" w:color="000000"/>
              <w:right w:val="single" w:sz="4" w:space="0" w:color="000000"/>
            </w:tcBorders>
            <w:hideMark/>
          </w:tcPr>
          <w:p w14:paraId="10940089" w14:textId="3FE07E21" w:rsidR="00434CA0" w:rsidRDefault="00434CA0" w:rsidP="00434CA0">
            <w:pPr>
              <w:ind w:firstLine="0"/>
              <w:rPr>
                <w:rFonts w:ascii="Arial" w:eastAsia="Arial" w:hAnsi="Arial" w:cs="Arial"/>
                <w:sz w:val="20"/>
                <w:szCs w:val="20"/>
              </w:rPr>
            </w:pPr>
            <w:r>
              <w:rPr>
                <w:rFonts w:ascii="Arial" w:eastAsia="Arial" w:hAnsi="Arial" w:cs="Arial"/>
                <w:sz w:val="20"/>
                <w:szCs w:val="20"/>
              </w:rPr>
              <w:t>High</w:t>
            </w:r>
          </w:p>
        </w:tc>
        <w:tc>
          <w:tcPr>
            <w:tcW w:w="1012" w:type="dxa"/>
            <w:tcBorders>
              <w:top w:val="single" w:sz="4" w:space="0" w:color="000000"/>
              <w:left w:val="single" w:sz="4" w:space="0" w:color="000000"/>
              <w:bottom w:val="single" w:sz="4" w:space="0" w:color="000000"/>
              <w:right w:val="single" w:sz="4" w:space="0" w:color="000000"/>
            </w:tcBorders>
            <w:hideMark/>
          </w:tcPr>
          <w:p w14:paraId="18E53331" w14:textId="77777777" w:rsidR="00434CA0" w:rsidRDefault="00434CA0" w:rsidP="00434CA0">
            <w:pPr>
              <w:ind w:firstLine="0"/>
              <w:rPr>
                <w:rFonts w:ascii="Arial" w:eastAsia="Arial" w:hAnsi="Arial" w:cs="Arial"/>
                <w:sz w:val="20"/>
                <w:szCs w:val="20"/>
              </w:rPr>
            </w:pPr>
            <w:r>
              <w:rPr>
                <w:rFonts w:ascii="Arial" w:eastAsia="Arial" w:hAnsi="Arial" w:cs="Arial"/>
                <w:sz w:val="20"/>
                <w:szCs w:val="20"/>
              </w:rPr>
              <w:t>Sprint- 3</w:t>
            </w:r>
          </w:p>
        </w:tc>
      </w:tr>
      <w:tr w:rsidR="00434CA0" w14:paraId="48956EC9" w14:textId="77777777" w:rsidTr="00434CA0">
        <w:trPr>
          <w:trHeight w:val="351"/>
        </w:trPr>
        <w:tc>
          <w:tcPr>
            <w:tcW w:w="1418" w:type="dxa"/>
            <w:tcBorders>
              <w:top w:val="single" w:sz="4" w:space="0" w:color="000000"/>
              <w:left w:val="single" w:sz="4" w:space="0" w:color="000000"/>
              <w:bottom w:val="single" w:sz="4" w:space="0" w:color="000000"/>
              <w:right w:val="single" w:sz="4" w:space="0" w:color="000000"/>
            </w:tcBorders>
            <w:hideMark/>
          </w:tcPr>
          <w:p w14:paraId="3EFD1D18" w14:textId="77777777" w:rsidR="00434CA0" w:rsidRDefault="00434CA0" w:rsidP="00434CA0">
            <w:pPr>
              <w:spacing w:line="240" w:lineRule="auto"/>
              <w:ind w:firstLine="0"/>
              <w:rPr>
                <w:rFonts w:ascii="Arial" w:eastAsia="Arial" w:hAnsi="Arial" w:cs="Arial"/>
                <w:sz w:val="20"/>
                <w:szCs w:val="20"/>
              </w:rPr>
            </w:pPr>
            <w:r>
              <w:rPr>
                <w:rFonts w:ascii="Arial" w:eastAsia="Arial" w:hAnsi="Arial" w:cs="Arial"/>
                <w:sz w:val="20"/>
                <w:szCs w:val="20"/>
              </w:rPr>
              <w:t>Customer (Web user)</w:t>
            </w:r>
          </w:p>
        </w:tc>
        <w:tc>
          <w:tcPr>
            <w:tcW w:w="1134" w:type="dxa"/>
            <w:tcBorders>
              <w:top w:val="single" w:sz="4" w:space="0" w:color="000000"/>
              <w:left w:val="single" w:sz="4" w:space="0" w:color="000000"/>
              <w:bottom w:val="single" w:sz="4" w:space="0" w:color="000000"/>
              <w:right w:val="single" w:sz="4" w:space="0" w:color="000000"/>
            </w:tcBorders>
            <w:hideMark/>
          </w:tcPr>
          <w:p w14:paraId="0F51EE09" w14:textId="77777777" w:rsidR="00434CA0" w:rsidRDefault="00434CA0" w:rsidP="00434CA0">
            <w:pPr>
              <w:spacing w:line="240" w:lineRule="auto"/>
              <w:ind w:firstLine="0"/>
              <w:rPr>
                <w:rFonts w:ascii="Arial" w:eastAsia="Arial" w:hAnsi="Arial" w:cs="Arial"/>
                <w:sz w:val="20"/>
                <w:szCs w:val="20"/>
              </w:rPr>
            </w:pPr>
            <w:r>
              <w:rPr>
                <w:rFonts w:ascii="Arial" w:eastAsia="Arial" w:hAnsi="Arial" w:cs="Arial"/>
                <w:sz w:val="20"/>
                <w:szCs w:val="20"/>
              </w:rPr>
              <w:t>Logout</w:t>
            </w:r>
          </w:p>
        </w:tc>
        <w:tc>
          <w:tcPr>
            <w:tcW w:w="992" w:type="dxa"/>
            <w:tcBorders>
              <w:top w:val="single" w:sz="4" w:space="0" w:color="000000"/>
              <w:left w:val="single" w:sz="4" w:space="0" w:color="000000"/>
              <w:bottom w:val="single" w:sz="4" w:space="0" w:color="000000"/>
              <w:right w:val="single" w:sz="4" w:space="0" w:color="000000"/>
            </w:tcBorders>
            <w:hideMark/>
          </w:tcPr>
          <w:p w14:paraId="55259600" w14:textId="77777777" w:rsidR="00434CA0" w:rsidRDefault="00434CA0" w:rsidP="00434CA0">
            <w:pPr>
              <w:spacing w:line="240" w:lineRule="auto"/>
              <w:ind w:firstLine="0"/>
              <w:rPr>
                <w:rFonts w:ascii="Arial" w:eastAsia="Arial" w:hAnsi="Arial" w:cs="Arial"/>
                <w:sz w:val="20"/>
                <w:szCs w:val="20"/>
              </w:rPr>
            </w:pPr>
            <w:r>
              <w:rPr>
                <w:rFonts w:ascii="Arial" w:eastAsia="Arial" w:hAnsi="Arial" w:cs="Arial"/>
                <w:sz w:val="20"/>
                <w:szCs w:val="20"/>
              </w:rPr>
              <w:t>USN-6</w:t>
            </w:r>
          </w:p>
        </w:tc>
        <w:tc>
          <w:tcPr>
            <w:tcW w:w="3204" w:type="dxa"/>
            <w:tcBorders>
              <w:top w:val="single" w:sz="4" w:space="0" w:color="000000"/>
              <w:left w:val="single" w:sz="4" w:space="0" w:color="000000"/>
              <w:bottom w:val="single" w:sz="4" w:space="0" w:color="000000"/>
              <w:right w:val="single" w:sz="4" w:space="0" w:color="000000"/>
            </w:tcBorders>
            <w:hideMark/>
          </w:tcPr>
          <w:p w14:paraId="1DF869D3" w14:textId="77777777" w:rsidR="00434CA0" w:rsidRDefault="00434CA0" w:rsidP="00434CA0">
            <w:pPr>
              <w:spacing w:line="240" w:lineRule="auto"/>
              <w:ind w:firstLine="0"/>
              <w:rPr>
                <w:rFonts w:ascii="Arial" w:eastAsia="Arial" w:hAnsi="Arial" w:cs="Arial"/>
                <w:sz w:val="20"/>
                <w:szCs w:val="20"/>
              </w:rPr>
            </w:pPr>
            <w:r>
              <w:rPr>
                <w:rFonts w:ascii="Arial" w:eastAsia="Arial" w:hAnsi="Arial" w:cs="Arial"/>
                <w:sz w:val="20"/>
                <w:szCs w:val="20"/>
              </w:rPr>
              <w:t>As a user, I can logout of this application</w:t>
            </w:r>
          </w:p>
        </w:tc>
        <w:tc>
          <w:tcPr>
            <w:tcW w:w="1912" w:type="dxa"/>
            <w:tcBorders>
              <w:top w:val="single" w:sz="4" w:space="0" w:color="000000"/>
              <w:left w:val="single" w:sz="4" w:space="0" w:color="000000"/>
              <w:bottom w:val="single" w:sz="4" w:space="0" w:color="000000"/>
              <w:right w:val="single" w:sz="4" w:space="0" w:color="000000"/>
            </w:tcBorders>
            <w:hideMark/>
          </w:tcPr>
          <w:p w14:paraId="5E0085BD" w14:textId="77777777" w:rsidR="00434CA0" w:rsidRDefault="00434CA0" w:rsidP="00434CA0">
            <w:pPr>
              <w:spacing w:line="240" w:lineRule="auto"/>
              <w:ind w:firstLine="0"/>
              <w:rPr>
                <w:rFonts w:ascii="Arial" w:eastAsia="Arial" w:hAnsi="Arial" w:cs="Arial"/>
                <w:sz w:val="20"/>
                <w:szCs w:val="20"/>
              </w:rPr>
            </w:pPr>
            <w:r>
              <w:rPr>
                <w:rFonts w:ascii="Arial" w:eastAsia="Arial" w:hAnsi="Arial" w:cs="Arial"/>
                <w:sz w:val="20"/>
                <w:szCs w:val="20"/>
              </w:rPr>
              <w:t>I can logout</w:t>
            </w:r>
          </w:p>
        </w:tc>
        <w:tc>
          <w:tcPr>
            <w:tcW w:w="1012" w:type="dxa"/>
            <w:tcBorders>
              <w:top w:val="single" w:sz="4" w:space="0" w:color="000000"/>
              <w:left w:val="single" w:sz="4" w:space="0" w:color="000000"/>
              <w:bottom w:val="single" w:sz="4" w:space="0" w:color="000000"/>
              <w:right w:val="single" w:sz="4" w:space="0" w:color="000000"/>
            </w:tcBorders>
            <w:hideMark/>
          </w:tcPr>
          <w:p w14:paraId="55178571" w14:textId="77777777" w:rsidR="00434CA0" w:rsidRDefault="00434CA0" w:rsidP="00434CA0">
            <w:pPr>
              <w:ind w:firstLine="0"/>
              <w:rPr>
                <w:rFonts w:ascii="Arial" w:eastAsia="Arial" w:hAnsi="Arial" w:cs="Arial"/>
                <w:sz w:val="20"/>
                <w:szCs w:val="20"/>
              </w:rPr>
            </w:pPr>
            <w:r>
              <w:rPr>
                <w:rFonts w:ascii="Arial" w:eastAsia="Arial" w:hAnsi="Arial" w:cs="Arial"/>
                <w:sz w:val="20"/>
                <w:szCs w:val="20"/>
              </w:rPr>
              <w:t>Low</w:t>
            </w:r>
          </w:p>
        </w:tc>
        <w:tc>
          <w:tcPr>
            <w:tcW w:w="1012" w:type="dxa"/>
            <w:tcBorders>
              <w:top w:val="single" w:sz="4" w:space="0" w:color="000000"/>
              <w:left w:val="single" w:sz="4" w:space="0" w:color="000000"/>
              <w:bottom w:val="single" w:sz="4" w:space="0" w:color="000000"/>
              <w:right w:val="single" w:sz="4" w:space="0" w:color="000000"/>
            </w:tcBorders>
            <w:hideMark/>
          </w:tcPr>
          <w:p w14:paraId="02671B78" w14:textId="77777777" w:rsidR="00434CA0" w:rsidRDefault="00434CA0" w:rsidP="00434CA0">
            <w:pPr>
              <w:ind w:firstLine="0"/>
              <w:rPr>
                <w:rFonts w:ascii="Arial" w:eastAsia="Arial" w:hAnsi="Arial" w:cs="Arial"/>
                <w:sz w:val="20"/>
                <w:szCs w:val="20"/>
              </w:rPr>
            </w:pPr>
            <w:r>
              <w:rPr>
                <w:rFonts w:ascii="Arial" w:eastAsia="Arial" w:hAnsi="Arial" w:cs="Arial"/>
                <w:sz w:val="20"/>
                <w:szCs w:val="20"/>
              </w:rPr>
              <w:t>Sprint- 4</w:t>
            </w:r>
          </w:p>
        </w:tc>
      </w:tr>
    </w:tbl>
    <w:p w14:paraId="7D56A23F" w14:textId="77777777" w:rsidR="00434CA0" w:rsidRPr="00434CA0" w:rsidRDefault="00434CA0" w:rsidP="00434CA0">
      <w:pPr>
        <w:pStyle w:val="ListParagraph"/>
        <w:spacing w:after="0" w:line="276" w:lineRule="auto"/>
        <w:ind w:left="360" w:firstLine="0"/>
        <w:jc w:val="both"/>
        <w:rPr>
          <w:rFonts w:ascii="Times New Roman" w:eastAsia="Times New Roman" w:hAnsi="Times New Roman" w:cs="Times New Roman"/>
          <w:bCs/>
          <w:color w:val="000000"/>
        </w:rPr>
      </w:pPr>
    </w:p>
    <w:p w14:paraId="7EDEE55D" w14:textId="26DDAC52" w:rsidR="002B2979" w:rsidRPr="00434CA0" w:rsidRDefault="00434CA0" w:rsidP="00434CA0">
      <w:pPr>
        <w:spacing w:after="0" w:line="360" w:lineRule="auto"/>
        <w:ind w:firstLine="0"/>
        <w:jc w:val="both"/>
        <w:rPr>
          <w:rFonts w:ascii="Times New Roman" w:eastAsia="Times New Roman" w:hAnsi="Times New Roman" w:cs="Times New Roman"/>
          <w:b/>
          <w:color w:val="000000"/>
        </w:rPr>
      </w:pPr>
      <w:r w:rsidRPr="00434CA0">
        <w:rPr>
          <w:rFonts w:ascii="Times New Roman" w:eastAsia="Times New Roman" w:hAnsi="Times New Roman" w:cs="Times New Roman"/>
          <w:b/>
          <w:color w:val="000000"/>
        </w:rPr>
        <w:t>6.</w:t>
      </w:r>
      <w:r w:rsidR="002B2979" w:rsidRPr="00434CA0">
        <w:rPr>
          <w:rFonts w:ascii="Times New Roman" w:eastAsia="Times New Roman" w:hAnsi="Times New Roman" w:cs="Times New Roman"/>
          <w:b/>
          <w:color w:val="000000"/>
        </w:rPr>
        <w:t>PROJECT PLANNING &amp; SCHEDULING</w:t>
      </w:r>
    </w:p>
    <w:p w14:paraId="48122017" w14:textId="67337138" w:rsidR="002B2979" w:rsidRDefault="002B2979" w:rsidP="00434CA0">
      <w:pPr>
        <w:pStyle w:val="ListParagraph"/>
        <w:numPr>
          <w:ilvl w:val="1"/>
          <w:numId w:val="9"/>
        </w:numPr>
        <w:spacing w:after="0" w:line="276" w:lineRule="auto"/>
        <w:jc w:val="both"/>
        <w:rPr>
          <w:rFonts w:ascii="Times New Roman" w:eastAsia="Times New Roman" w:hAnsi="Times New Roman" w:cs="Times New Roman"/>
          <w:bCs/>
          <w:color w:val="000000"/>
        </w:rPr>
      </w:pPr>
      <w:r w:rsidRPr="00434CA0">
        <w:rPr>
          <w:rFonts w:ascii="Times New Roman" w:eastAsia="Times New Roman" w:hAnsi="Times New Roman" w:cs="Times New Roman"/>
          <w:bCs/>
          <w:color w:val="000000"/>
        </w:rPr>
        <w:t>Sprint Planning &amp; Estimation</w:t>
      </w:r>
    </w:p>
    <w:p w14:paraId="762488A8" w14:textId="77777777" w:rsidR="00BD79A9" w:rsidRDefault="00BD79A9" w:rsidP="00434CA0">
      <w:pPr>
        <w:pStyle w:val="ListParagraph"/>
        <w:spacing w:after="0" w:line="276" w:lineRule="auto"/>
        <w:ind w:left="360" w:firstLine="0"/>
        <w:jc w:val="both"/>
        <w:rPr>
          <w:noProof/>
        </w:rPr>
      </w:pPr>
    </w:p>
    <w:p w14:paraId="3B8B4CE8" w14:textId="08FD3D47" w:rsidR="00434CA0" w:rsidRPr="00434CA0" w:rsidRDefault="00434CA0" w:rsidP="00434CA0">
      <w:pPr>
        <w:pStyle w:val="ListParagraph"/>
        <w:spacing w:after="0" w:line="276" w:lineRule="auto"/>
        <w:ind w:left="360" w:firstLine="0"/>
        <w:jc w:val="both"/>
        <w:rPr>
          <w:rFonts w:ascii="Times New Roman" w:eastAsia="Times New Roman" w:hAnsi="Times New Roman" w:cs="Times New Roman"/>
          <w:bCs/>
          <w:color w:val="000000"/>
        </w:rPr>
      </w:pPr>
      <w:r>
        <w:rPr>
          <w:noProof/>
          <w:lang w:val="en-IN" w:eastAsia="en-IN" w:bidi="ar-SA"/>
        </w:rPr>
        <w:drawing>
          <wp:inline distT="0" distB="0" distL="0" distR="0" wp14:anchorId="1579627F" wp14:editId="0230EB42">
            <wp:extent cx="5943600" cy="2865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661" b="5641"/>
                    <a:stretch/>
                  </pic:blipFill>
                  <pic:spPr bwMode="auto">
                    <a:xfrm>
                      <a:off x="0" y="0"/>
                      <a:ext cx="5943600" cy="2865120"/>
                    </a:xfrm>
                    <a:prstGeom prst="rect">
                      <a:avLst/>
                    </a:prstGeom>
                    <a:noFill/>
                    <a:ln>
                      <a:noFill/>
                    </a:ln>
                    <a:extLst>
                      <a:ext uri="{53640926-AAD7-44D8-BBD7-CCE9431645EC}">
                        <a14:shadowObscured xmlns:a14="http://schemas.microsoft.com/office/drawing/2010/main"/>
                      </a:ext>
                    </a:extLst>
                  </pic:spPr>
                </pic:pic>
              </a:graphicData>
            </a:graphic>
          </wp:inline>
        </w:drawing>
      </w:r>
    </w:p>
    <w:p w14:paraId="7A65DD35" w14:textId="0A2888C5" w:rsidR="002B2979" w:rsidRDefault="002B2979" w:rsidP="00BD79A9">
      <w:pPr>
        <w:pStyle w:val="ListParagraph"/>
        <w:numPr>
          <w:ilvl w:val="1"/>
          <w:numId w:val="9"/>
        </w:numPr>
        <w:spacing w:after="0" w:line="276" w:lineRule="auto"/>
        <w:jc w:val="both"/>
        <w:rPr>
          <w:rFonts w:ascii="Times New Roman" w:eastAsia="Times New Roman" w:hAnsi="Times New Roman" w:cs="Times New Roman"/>
          <w:bCs/>
          <w:color w:val="000000"/>
        </w:rPr>
      </w:pPr>
      <w:r w:rsidRPr="00BD79A9">
        <w:rPr>
          <w:rFonts w:ascii="Times New Roman" w:eastAsia="Times New Roman" w:hAnsi="Times New Roman" w:cs="Times New Roman"/>
          <w:bCs/>
          <w:color w:val="000000"/>
        </w:rPr>
        <w:t>Sprint Delivery Schedule</w:t>
      </w:r>
    </w:p>
    <w:p w14:paraId="00CFFA31" w14:textId="6CF11219" w:rsidR="00E52AED" w:rsidRPr="00E52AED" w:rsidRDefault="00E52AED" w:rsidP="00E52AED">
      <w:pPr>
        <w:ind w:firstLine="0"/>
        <w:rPr>
          <w:rFonts w:ascii="Arial" w:eastAsia="Arial" w:hAnsi="Arial" w:cs="Arial"/>
          <w:b/>
        </w:rPr>
      </w:pPr>
    </w:p>
    <w:tbl>
      <w:tblPr>
        <w:tblW w:w="10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0"/>
        <w:gridCol w:w="1241"/>
        <w:gridCol w:w="880"/>
        <w:gridCol w:w="1487"/>
        <w:gridCol w:w="1683"/>
        <w:gridCol w:w="1487"/>
        <w:gridCol w:w="1940"/>
      </w:tblGrid>
      <w:tr w:rsidR="00E52AED" w14:paraId="3243EA20" w14:textId="77777777" w:rsidTr="00E52AED">
        <w:trPr>
          <w:trHeight w:val="197"/>
          <w:tblHeader/>
        </w:trPr>
        <w:tc>
          <w:tcPr>
            <w:tcW w:w="1440" w:type="dxa"/>
            <w:tcBorders>
              <w:top w:val="single" w:sz="4" w:space="0" w:color="000000"/>
              <w:left w:val="single" w:sz="4" w:space="0" w:color="000000"/>
              <w:bottom w:val="single" w:sz="4" w:space="0" w:color="000000"/>
              <w:right w:val="single" w:sz="4" w:space="0" w:color="000000"/>
            </w:tcBorders>
            <w:hideMark/>
          </w:tcPr>
          <w:p w14:paraId="45BDE8F7" w14:textId="77777777" w:rsidR="00E52AED" w:rsidRDefault="00E52AED" w:rsidP="00E52AED">
            <w:pPr>
              <w:spacing w:line="240" w:lineRule="auto"/>
              <w:rPr>
                <w:rFonts w:ascii="Arial" w:eastAsia="Arial" w:hAnsi="Arial" w:cs="Arial"/>
                <w:b/>
                <w:sz w:val="20"/>
                <w:szCs w:val="20"/>
              </w:rPr>
            </w:pPr>
            <w:r>
              <w:rPr>
                <w:rFonts w:ascii="Arial" w:eastAsia="Arial" w:hAnsi="Arial" w:cs="Arial"/>
                <w:b/>
                <w:sz w:val="20"/>
                <w:szCs w:val="20"/>
              </w:rPr>
              <w:lastRenderedPageBreak/>
              <w:t>Sprint</w:t>
            </w:r>
          </w:p>
        </w:tc>
        <w:tc>
          <w:tcPr>
            <w:tcW w:w="1241" w:type="dxa"/>
            <w:tcBorders>
              <w:top w:val="single" w:sz="4" w:space="0" w:color="000000"/>
              <w:left w:val="single" w:sz="4" w:space="0" w:color="000000"/>
              <w:bottom w:val="single" w:sz="4" w:space="0" w:color="000000"/>
              <w:right w:val="single" w:sz="4" w:space="0" w:color="000000"/>
            </w:tcBorders>
            <w:hideMark/>
          </w:tcPr>
          <w:p w14:paraId="219F2A4B" w14:textId="77777777" w:rsidR="00E52AED" w:rsidRDefault="00E52AED" w:rsidP="00E52AED">
            <w:pPr>
              <w:spacing w:line="240" w:lineRule="auto"/>
              <w:rPr>
                <w:rFonts w:ascii="Arial" w:eastAsia="Arial" w:hAnsi="Arial" w:cs="Arial"/>
                <w:b/>
                <w:sz w:val="20"/>
                <w:szCs w:val="20"/>
              </w:rPr>
            </w:pPr>
            <w:r>
              <w:rPr>
                <w:rFonts w:ascii="Arial" w:eastAsia="Arial" w:hAnsi="Arial" w:cs="Arial"/>
                <w:b/>
                <w:sz w:val="20"/>
                <w:szCs w:val="20"/>
              </w:rPr>
              <w:t>Total Story Points</w:t>
            </w:r>
          </w:p>
        </w:tc>
        <w:tc>
          <w:tcPr>
            <w:tcW w:w="880" w:type="dxa"/>
            <w:tcBorders>
              <w:top w:val="single" w:sz="4" w:space="0" w:color="000000"/>
              <w:left w:val="single" w:sz="4" w:space="0" w:color="000000"/>
              <w:bottom w:val="single" w:sz="4" w:space="0" w:color="000000"/>
              <w:right w:val="single" w:sz="4" w:space="0" w:color="000000"/>
            </w:tcBorders>
            <w:hideMark/>
          </w:tcPr>
          <w:p w14:paraId="72264706" w14:textId="77777777" w:rsidR="00E52AED" w:rsidRDefault="00E52AED" w:rsidP="00E52AED">
            <w:pPr>
              <w:spacing w:line="240" w:lineRule="auto"/>
              <w:rPr>
                <w:rFonts w:ascii="Arial" w:eastAsia="Arial" w:hAnsi="Arial" w:cs="Arial"/>
                <w:b/>
                <w:sz w:val="20"/>
                <w:szCs w:val="20"/>
              </w:rPr>
            </w:pPr>
            <w:r>
              <w:rPr>
                <w:rFonts w:ascii="Arial" w:eastAsia="Arial" w:hAnsi="Arial" w:cs="Arial"/>
                <w:b/>
                <w:sz w:val="20"/>
                <w:szCs w:val="20"/>
              </w:rPr>
              <w:t>Duration</w:t>
            </w:r>
          </w:p>
        </w:tc>
        <w:tc>
          <w:tcPr>
            <w:tcW w:w="1487" w:type="dxa"/>
            <w:tcBorders>
              <w:top w:val="single" w:sz="4" w:space="0" w:color="000000"/>
              <w:left w:val="single" w:sz="4" w:space="0" w:color="000000"/>
              <w:bottom w:val="single" w:sz="4" w:space="0" w:color="000000"/>
              <w:right w:val="single" w:sz="4" w:space="0" w:color="000000"/>
            </w:tcBorders>
            <w:hideMark/>
          </w:tcPr>
          <w:p w14:paraId="417FB1D5" w14:textId="77777777" w:rsidR="00E52AED" w:rsidRDefault="00E52AED" w:rsidP="00E52AED">
            <w:pPr>
              <w:spacing w:line="240" w:lineRule="auto"/>
              <w:rPr>
                <w:rFonts w:ascii="Arial" w:eastAsia="Arial" w:hAnsi="Arial" w:cs="Arial"/>
                <w:b/>
                <w:sz w:val="20"/>
                <w:szCs w:val="20"/>
              </w:rPr>
            </w:pPr>
            <w:r>
              <w:rPr>
                <w:rFonts w:ascii="Arial" w:eastAsia="Arial" w:hAnsi="Arial" w:cs="Arial"/>
                <w:b/>
                <w:sz w:val="20"/>
                <w:szCs w:val="20"/>
              </w:rPr>
              <w:t>Sprint Start Date</w:t>
            </w:r>
          </w:p>
        </w:tc>
        <w:tc>
          <w:tcPr>
            <w:tcW w:w="1683" w:type="dxa"/>
            <w:tcBorders>
              <w:top w:val="single" w:sz="4" w:space="0" w:color="000000"/>
              <w:left w:val="single" w:sz="4" w:space="0" w:color="000000"/>
              <w:bottom w:val="single" w:sz="4" w:space="0" w:color="000000"/>
              <w:right w:val="single" w:sz="4" w:space="0" w:color="000000"/>
            </w:tcBorders>
            <w:hideMark/>
          </w:tcPr>
          <w:p w14:paraId="5AD60D92" w14:textId="77777777" w:rsidR="00E52AED" w:rsidRDefault="00E52AED" w:rsidP="00E52AED">
            <w:pPr>
              <w:spacing w:line="240" w:lineRule="auto"/>
              <w:rPr>
                <w:rFonts w:ascii="Arial" w:eastAsia="Arial" w:hAnsi="Arial" w:cs="Arial"/>
                <w:b/>
                <w:sz w:val="20"/>
                <w:szCs w:val="20"/>
              </w:rPr>
            </w:pPr>
            <w:r>
              <w:rPr>
                <w:rFonts w:ascii="Arial" w:eastAsia="Arial" w:hAnsi="Arial" w:cs="Arial"/>
                <w:b/>
                <w:sz w:val="20"/>
                <w:szCs w:val="20"/>
              </w:rPr>
              <w:t>Sprint End Date (Planned)</w:t>
            </w:r>
          </w:p>
        </w:tc>
        <w:tc>
          <w:tcPr>
            <w:tcW w:w="1487" w:type="dxa"/>
            <w:tcBorders>
              <w:top w:val="single" w:sz="4" w:space="0" w:color="000000"/>
              <w:left w:val="single" w:sz="4" w:space="0" w:color="000000"/>
              <w:bottom w:val="single" w:sz="4" w:space="0" w:color="000000"/>
              <w:right w:val="single" w:sz="4" w:space="0" w:color="000000"/>
            </w:tcBorders>
            <w:hideMark/>
          </w:tcPr>
          <w:p w14:paraId="60D38808" w14:textId="77777777" w:rsidR="00E52AED" w:rsidRDefault="00E52AED" w:rsidP="00E52AED">
            <w:pPr>
              <w:spacing w:line="240" w:lineRule="auto"/>
              <w:rPr>
                <w:rFonts w:ascii="Arial" w:eastAsia="Arial" w:hAnsi="Arial" w:cs="Arial"/>
                <w:b/>
                <w:sz w:val="20"/>
                <w:szCs w:val="20"/>
              </w:rPr>
            </w:pPr>
            <w:r>
              <w:rPr>
                <w:rFonts w:ascii="Arial" w:eastAsia="Arial" w:hAnsi="Arial" w:cs="Arial"/>
                <w:b/>
                <w:sz w:val="20"/>
                <w:szCs w:val="20"/>
              </w:rPr>
              <w:t>Story Points Completed (as on Planned End Date)</w:t>
            </w:r>
          </w:p>
        </w:tc>
        <w:tc>
          <w:tcPr>
            <w:tcW w:w="1940" w:type="dxa"/>
            <w:tcBorders>
              <w:top w:val="single" w:sz="4" w:space="0" w:color="000000"/>
              <w:left w:val="single" w:sz="4" w:space="0" w:color="000000"/>
              <w:bottom w:val="single" w:sz="4" w:space="0" w:color="000000"/>
              <w:right w:val="single" w:sz="4" w:space="0" w:color="000000"/>
            </w:tcBorders>
            <w:hideMark/>
          </w:tcPr>
          <w:p w14:paraId="2E168D9F" w14:textId="77777777" w:rsidR="00E52AED" w:rsidRDefault="00E52AED" w:rsidP="00E52AED">
            <w:pPr>
              <w:spacing w:line="240" w:lineRule="auto"/>
              <w:rPr>
                <w:rFonts w:ascii="Arial" w:eastAsia="Arial" w:hAnsi="Arial" w:cs="Arial"/>
                <w:b/>
                <w:sz w:val="20"/>
                <w:szCs w:val="20"/>
              </w:rPr>
            </w:pPr>
            <w:r>
              <w:rPr>
                <w:rFonts w:ascii="Arial" w:eastAsia="Arial" w:hAnsi="Arial" w:cs="Arial"/>
                <w:b/>
                <w:sz w:val="20"/>
                <w:szCs w:val="20"/>
              </w:rPr>
              <w:t>Sprint Release Date (Actual)</w:t>
            </w:r>
          </w:p>
        </w:tc>
      </w:tr>
      <w:tr w:rsidR="00E52AED" w14:paraId="1FE8EBC7" w14:textId="77777777" w:rsidTr="00E52AED">
        <w:trPr>
          <w:trHeight w:val="291"/>
        </w:trPr>
        <w:tc>
          <w:tcPr>
            <w:tcW w:w="1440" w:type="dxa"/>
            <w:tcBorders>
              <w:top w:val="single" w:sz="4" w:space="0" w:color="000000"/>
              <w:left w:val="single" w:sz="4" w:space="0" w:color="000000"/>
              <w:bottom w:val="single" w:sz="4" w:space="0" w:color="000000"/>
              <w:right w:val="single" w:sz="4" w:space="0" w:color="000000"/>
            </w:tcBorders>
            <w:hideMark/>
          </w:tcPr>
          <w:p w14:paraId="72798D89" w14:textId="77777777" w:rsidR="00E52AED" w:rsidRDefault="00E52AED" w:rsidP="00E52AED">
            <w:pPr>
              <w:spacing w:line="240" w:lineRule="auto"/>
              <w:rPr>
                <w:rFonts w:ascii="Arial" w:eastAsia="Arial" w:hAnsi="Arial" w:cs="Arial"/>
                <w:sz w:val="20"/>
                <w:szCs w:val="20"/>
              </w:rPr>
            </w:pPr>
            <w:r>
              <w:rPr>
                <w:rFonts w:ascii="Arial" w:eastAsia="Arial" w:hAnsi="Arial" w:cs="Arial"/>
                <w:sz w:val="20"/>
                <w:szCs w:val="20"/>
              </w:rPr>
              <w:t>Sprint-1</w:t>
            </w:r>
          </w:p>
        </w:tc>
        <w:tc>
          <w:tcPr>
            <w:tcW w:w="1241" w:type="dxa"/>
            <w:tcBorders>
              <w:top w:val="single" w:sz="4" w:space="0" w:color="000000"/>
              <w:left w:val="single" w:sz="4" w:space="0" w:color="000000"/>
              <w:bottom w:val="single" w:sz="4" w:space="0" w:color="000000"/>
              <w:right w:val="single" w:sz="4" w:space="0" w:color="000000"/>
            </w:tcBorders>
            <w:hideMark/>
          </w:tcPr>
          <w:p w14:paraId="3C37BEA6" w14:textId="77777777" w:rsidR="00E52AED" w:rsidRDefault="00E52AED" w:rsidP="00E52AED">
            <w:pPr>
              <w:spacing w:line="240" w:lineRule="auto"/>
              <w:jc w:val="center"/>
              <w:rPr>
                <w:rFonts w:ascii="Arial" w:eastAsia="Arial" w:hAnsi="Arial" w:cs="Arial"/>
                <w:sz w:val="20"/>
                <w:szCs w:val="20"/>
              </w:rPr>
            </w:pPr>
            <w:r>
              <w:rPr>
                <w:rFonts w:ascii="Arial" w:eastAsia="Arial" w:hAnsi="Arial" w:cs="Arial"/>
                <w:sz w:val="20"/>
                <w:szCs w:val="20"/>
              </w:rPr>
              <w:t>20</w:t>
            </w:r>
          </w:p>
        </w:tc>
        <w:tc>
          <w:tcPr>
            <w:tcW w:w="880" w:type="dxa"/>
            <w:tcBorders>
              <w:top w:val="single" w:sz="4" w:space="0" w:color="000000"/>
              <w:left w:val="single" w:sz="4" w:space="0" w:color="000000"/>
              <w:bottom w:val="single" w:sz="4" w:space="0" w:color="000000"/>
              <w:right w:val="single" w:sz="4" w:space="0" w:color="000000"/>
            </w:tcBorders>
            <w:hideMark/>
          </w:tcPr>
          <w:p w14:paraId="4199C623" w14:textId="77777777" w:rsidR="00E52AED" w:rsidRDefault="00E52AED" w:rsidP="00E52AED">
            <w:pPr>
              <w:spacing w:line="240" w:lineRule="auto"/>
              <w:ind w:firstLine="0"/>
              <w:rPr>
                <w:rFonts w:ascii="Arial" w:eastAsia="Arial" w:hAnsi="Arial" w:cs="Arial"/>
                <w:sz w:val="20"/>
                <w:szCs w:val="20"/>
              </w:rPr>
            </w:pPr>
            <w:r>
              <w:rPr>
                <w:rFonts w:ascii="Arial" w:eastAsia="Arial" w:hAnsi="Arial" w:cs="Arial"/>
                <w:sz w:val="20"/>
                <w:szCs w:val="20"/>
              </w:rPr>
              <w:t>6 Days</w:t>
            </w:r>
          </w:p>
        </w:tc>
        <w:tc>
          <w:tcPr>
            <w:tcW w:w="1487" w:type="dxa"/>
            <w:tcBorders>
              <w:top w:val="single" w:sz="4" w:space="0" w:color="000000"/>
              <w:left w:val="single" w:sz="4" w:space="0" w:color="000000"/>
              <w:bottom w:val="single" w:sz="4" w:space="0" w:color="000000"/>
              <w:right w:val="single" w:sz="4" w:space="0" w:color="000000"/>
            </w:tcBorders>
            <w:hideMark/>
          </w:tcPr>
          <w:p w14:paraId="435312C4" w14:textId="77777777" w:rsidR="00E52AED" w:rsidRDefault="00E52AED" w:rsidP="00E52AED">
            <w:pPr>
              <w:spacing w:line="240" w:lineRule="auto"/>
              <w:ind w:firstLine="0"/>
              <w:rPr>
                <w:rFonts w:ascii="Arial" w:eastAsia="Arial" w:hAnsi="Arial" w:cs="Arial"/>
                <w:sz w:val="20"/>
                <w:szCs w:val="20"/>
              </w:rPr>
            </w:pPr>
            <w:r>
              <w:rPr>
                <w:rFonts w:ascii="Arial" w:eastAsia="Arial" w:hAnsi="Arial" w:cs="Arial"/>
                <w:sz w:val="20"/>
                <w:szCs w:val="20"/>
              </w:rPr>
              <w:t>24 Oct 2022</w:t>
            </w:r>
          </w:p>
        </w:tc>
        <w:tc>
          <w:tcPr>
            <w:tcW w:w="1683" w:type="dxa"/>
            <w:tcBorders>
              <w:top w:val="single" w:sz="4" w:space="0" w:color="000000"/>
              <w:left w:val="single" w:sz="4" w:space="0" w:color="000000"/>
              <w:bottom w:val="single" w:sz="4" w:space="0" w:color="000000"/>
              <w:right w:val="single" w:sz="4" w:space="0" w:color="000000"/>
            </w:tcBorders>
            <w:hideMark/>
          </w:tcPr>
          <w:p w14:paraId="6503D22D" w14:textId="77777777" w:rsidR="00E52AED" w:rsidRDefault="00E52AED" w:rsidP="00E52AED">
            <w:pPr>
              <w:spacing w:line="240" w:lineRule="auto"/>
              <w:ind w:firstLine="0"/>
              <w:rPr>
                <w:rFonts w:ascii="Arial" w:eastAsia="Arial" w:hAnsi="Arial" w:cs="Arial"/>
                <w:sz w:val="20"/>
                <w:szCs w:val="20"/>
              </w:rPr>
            </w:pPr>
            <w:r>
              <w:rPr>
                <w:rFonts w:ascii="Arial" w:eastAsia="Arial" w:hAnsi="Arial" w:cs="Arial"/>
                <w:sz w:val="20"/>
                <w:szCs w:val="20"/>
              </w:rPr>
              <w:t>29 Oct 2022</w:t>
            </w:r>
          </w:p>
        </w:tc>
        <w:tc>
          <w:tcPr>
            <w:tcW w:w="1487" w:type="dxa"/>
            <w:tcBorders>
              <w:top w:val="single" w:sz="4" w:space="0" w:color="000000"/>
              <w:left w:val="single" w:sz="4" w:space="0" w:color="000000"/>
              <w:bottom w:val="single" w:sz="4" w:space="0" w:color="000000"/>
              <w:right w:val="single" w:sz="4" w:space="0" w:color="000000"/>
            </w:tcBorders>
            <w:hideMark/>
          </w:tcPr>
          <w:p w14:paraId="5EA2F48B" w14:textId="77777777" w:rsidR="00E52AED" w:rsidRDefault="00E52AED" w:rsidP="00E52AED">
            <w:pPr>
              <w:spacing w:line="240" w:lineRule="auto"/>
              <w:jc w:val="center"/>
              <w:rPr>
                <w:rFonts w:ascii="Arial" w:eastAsia="Arial" w:hAnsi="Arial" w:cs="Arial"/>
                <w:sz w:val="20"/>
                <w:szCs w:val="20"/>
              </w:rPr>
            </w:pPr>
            <w:r>
              <w:rPr>
                <w:rFonts w:ascii="Arial" w:eastAsia="Arial" w:hAnsi="Arial" w:cs="Arial"/>
                <w:sz w:val="20"/>
                <w:szCs w:val="20"/>
              </w:rPr>
              <w:t>20</w:t>
            </w:r>
          </w:p>
        </w:tc>
        <w:tc>
          <w:tcPr>
            <w:tcW w:w="1940" w:type="dxa"/>
            <w:tcBorders>
              <w:top w:val="single" w:sz="4" w:space="0" w:color="000000"/>
              <w:left w:val="single" w:sz="4" w:space="0" w:color="000000"/>
              <w:bottom w:val="single" w:sz="4" w:space="0" w:color="000000"/>
              <w:right w:val="single" w:sz="4" w:space="0" w:color="000000"/>
            </w:tcBorders>
            <w:hideMark/>
          </w:tcPr>
          <w:p w14:paraId="2C8C5D6D" w14:textId="77777777" w:rsidR="00E52AED" w:rsidRDefault="00E52AED" w:rsidP="00E52AED">
            <w:pPr>
              <w:spacing w:line="240" w:lineRule="auto"/>
              <w:rPr>
                <w:rFonts w:ascii="Arial" w:eastAsia="Arial" w:hAnsi="Arial" w:cs="Arial"/>
                <w:sz w:val="20"/>
                <w:szCs w:val="20"/>
              </w:rPr>
            </w:pPr>
            <w:r>
              <w:rPr>
                <w:rFonts w:ascii="Arial" w:eastAsia="Arial" w:hAnsi="Arial" w:cs="Arial"/>
                <w:sz w:val="20"/>
                <w:szCs w:val="20"/>
              </w:rPr>
              <w:t>29 Oct 2022</w:t>
            </w:r>
          </w:p>
        </w:tc>
      </w:tr>
      <w:tr w:rsidR="00E52AED" w14:paraId="6AC9CF07" w14:textId="77777777" w:rsidTr="00E52AED">
        <w:trPr>
          <w:trHeight w:val="291"/>
        </w:trPr>
        <w:tc>
          <w:tcPr>
            <w:tcW w:w="1440" w:type="dxa"/>
            <w:tcBorders>
              <w:top w:val="single" w:sz="4" w:space="0" w:color="000000"/>
              <w:left w:val="single" w:sz="4" w:space="0" w:color="000000"/>
              <w:bottom w:val="single" w:sz="4" w:space="0" w:color="000000"/>
              <w:right w:val="single" w:sz="4" w:space="0" w:color="000000"/>
            </w:tcBorders>
            <w:hideMark/>
          </w:tcPr>
          <w:p w14:paraId="45A9E837" w14:textId="77777777" w:rsidR="00E52AED" w:rsidRDefault="00E52AED" w:rsidP="00E52AED">
            <w:pPr>
              <w:spacing w:line="240" w:lineRule="auto"/>
              <w:rPr>
                <w:rFonts w:ascii="Arial" w:eastAsia="Arial" w:hAnsi="Arial" w:cs="Arial"/>
                <w:sz w:val="20"/>
                <w:szCs w:val="20"/>
              </w:rPr>
            </w:pPr>
            <w:r>
              <w:rPr>
                <w:rFonts w:ascii="Arial" w:eastAsia="Arial" w:hAnsi="Arial" w:cs="Arial"/>
                <w:sz w:val="20"/>
                <w:szCs w:val="20"/>
              </w:rPr>
              <w:t>Sprint-2</w:t>
            </w:r>
          </w:p>
        </w:tc>
        <w:tc>
          <w:tcPr>
            <w:tcW w:w="1241" w:type="dxa"/>
            <w:tcBorders>
              <w:top w:val="single" w:sz="4" w:space="0" w:color="000000"/>
              <w:left w:val="single" w:sz="4" w:space="0" w:color="000000"/>
              <w:bottom w:val="single" w:sz="4" w:space="0" w:color="000000"/>
              <w:right w:val="single" w:sz="4" w:space="0" w:color="000000"/>
            </w:tcBorders>
            <w:hideMark/>
          </w:tcPr>
          <w:p w14:paraId="223E654B" w14:textId="77777777" w:rsidR="00E52AED" w:rsidRDefault="00E52AED" w:rsidP="00E52AED">
            <w:pPr>
              <w:spacing w:line="240" w:lineRule="auto"/>
              <w:jc w:val="center"/>
              <w:rPr>
                <w:rFonts w:ascii="Arial" w:eastAsia="Arial" w:hAnsi="Arial" w:cs="Arial"/>
                <w:sz w:val="20"/>
                <w:szCs w:val="20"/>
              </w:rPr>
            </w:pPr>
            <w:r>
              <w:rPr>
                <w:rFonts w:ascii="Arial" w:eastAsia="Arial" w:hAnsi="Arial" w:cs="Arial"/>
                <w:sz w:val="20"/>
                <w:szCs w:val="20"/>
              </w:rPr>
              <w:t>20</w:t>
            </w:r>
          </w:p>
        </w:tc>
        <w:tc>
          <w:tcPr>
            <w:tcW w:w="880" w:type="dxa"/>
            <w:tcBorders>
              <w:top w:val="single" w:sz="4" w:space="0" w:color="000000"/>
              <w:left w:val="single" w:sz="4" w:space="0" w:color="000000"/>
              <w:bottom w:val="single" w:sz="4" w:space="0" w:color="000000"/>
              <w:right w:val="single" w:sz="4" w:space="0" w:color="000000"/>
            </w:tcBorders>
            <w:hideMark/>
          </w:tcPr>
          <w:p w14:paraId="4EC0A385" w14:textId="77777777" w:rsidR="00E52AED" w:rsidRDefault="00E52AED" w:rsidP="00E52AED">
            <w:pPr>
              <w:spacing w:line="240" w:lineRule="auto"/>
              <w:ind w:firstLine="0"/>
              <w:rPr>
                <w:rFonts w:ascii="Arial" w:eastAsia="Arial" w:hAnsi="Arial" w:cs="Arial"/>
                <w:sz w:val="20"/>
                <w:szCs w:val="20"/>
              </w:rPr>
            </w:pPr>
            <w:r>
              <w:rPr>
                <w:rFonts w:ascii="Arial" w:eastAsia="Arial" w:hAnsi="Arial" w:cs="Arial"/>
                <w:sz w:val="20"/>
                <w:szCs w:val="20"/>
              </w:rPr>
              <w:t>6 Days</w:t>
            </w:r>
          </w:p>
        </w:tc>
        <w:tc>
          <w:tcPr>
            <w:tcW w:w="1487" w:type="dxa"/>
            <w:tcBorders>
              <w:top w:val="single" w:sz="4" w:space="0" w:color="000000"/>
              <w:left w:val="single" w:sz="4" w:space="0" w:color="000000"/>
              <w:bottom w:val="single" w:sz="4" w:space="0" w:color="000000"/>
              <w:right w:val="single" w:sz="4" w:space="0" w:color="000000"/>
            </w:tcBorders>
            <w:hideMark/>
          </w:tcPr>
          <w:p w14:paraId="4F4E04C6" w14:textId="77777777" w:rsidR="00E52AED" w:rsidRDefault="00E52AED" w:rsidP="00E52AED">
            <w:pPr>
              <w:spacing w:line="240" w:lineRule="auto"/>
              <w:ind w:firstLine="0"/>
              <w:rPr>
                <w:rFonts w:ascii="Arial" w:eastAsia="Arial" w:hAnsi="Arial" w:cs="Arial"/>
                <w:sz w:val="20"/>
                <w:szCs w:val="20"/>
              </w:rPr>
            </w:pPr>
            <w:r>
              <w:rPr>
                <w:rFonts w:ascii="Arial" w:eastAsia="Arial" w:hAnsi="Arial" w:cs="Arial"/>
                <w:sz w:val="20"/>
                <w:szCs w:val="20"/>
              </w:rPr>
              <w:t>31 Oct 2022</w:t>
            </w:r>
          </w:p>
        </w:tc>
        <w:tc>
          <w:tcPr>
            <w:tcW w:w="1683" w:type="dxa"/>
            <w:tcBorders>
              <w:top w:val="single" w:sz="4" w:space="0" w:color="000000"/>
              <w:left w:val="single" w:sz="4" w:space="0" w:color="000000"/>
              <w:bottom w:val="single" w:sz="4" w:space="0" w:color="000000"/>
              <w:right w:val="single" w:sz="4" w:space="0" w:color="000000"/>
            </w:tcBorders>
            <w:hideMark/>
          </w:tcPr>
          <w:p w14:paraId="7F1A0980" w14:textId="77777777" w:rsidR="00E52AED" w:rsidRDefault="00E52AED" w:rsidP="00E52AED">
            <w:pPr>
              <w:spacing w:line="240" w:lineRule="auto"/>
              <w:ind w:firstLine="0"/>
              <w:rPr>
                <w:rFonts w:ascii="Arial" w:eastAsia="Arial" w:hAnsi="Arial" w:cs="Arial"/>
                <w:sz w:val="20"/>
                <w:szCs w:val="20"/>
              </w:rPr>
            </w:pPr>
            <w:r>
              <w:rPr>
                <w:rFonts w:ascii="Arial" w:eastAsia="Arial" w:hAnsi="Arial" w:cs="Arial"/>
                <w:sz w:val="20"/>
                <w:szCs w:val="20"/>
              </w:rPr>
              <w:t>05 Nov 2022</w:t>
            </w:r>
          </w:p>
        </w:tc>
        <w:tc>
          <w:tcPr>
            <w:tcW w:w="1487" w:type="dxa"/>
            <w:tcBorders>
              <w:top w:val="single" w:sz="4" w:space="0" w:color="000000"/>
              <w:left w:val="single" w:sz="4" w:space="0" w:color="000000"/>
              <w:bottom w:val="single" w:sz="4" w:space="0" w:color="000000"/>
              <w:right w:val="single" w:sz="4" w:space="0" w:color="000000"/>
            </w:tcBorders>
            <w:hideMark/>
          </w:tcPr>
          <w:p w14:paraId="24EB7115" w14:textId="77777777" w:rsidR="00E52AED" w:rsidRDefault="00E52AED" w:rsidP="00E52AED">
            <w:pPr>
              <w:spacing w:line="240" w:lineRule="auto"/>
              <w:jc w:val="center"/>
              <w:rPr>
                <w:rFonts w:ascii="Arial" w:eastAsia="Arial" w:hAnsi="Arial" w:cs="Arial"/>
                <w:sz w:val="20"/>
                <w:szCs w:val="20"/>
              </w:rPr>
            </w:pPr>
            <w:r>
              <w:rPr>
                <w:rFonts w:ascii="Arial" w:eastAsia="Arial" w:hAnsi="Arial" w:cs="Arial"/>
                <w:sz w:val="20"/>
                <w:szCs w:val="20"/>
              </w:rPr>
              <w:t>20</w:t>
            </w:r>
          </w:p>
        </w:tc>
        <w:tc>
          <w:tcPr>
            <w:tcW w:w="1940" w:type="dxa"/>
            <w:tcBorders>
              <w:top w:val="single" w:sz="4" w:space="0" w:color="000000"/>
              <w:left w:val="single" w:sz="4" w:space="0" w:color="000000"/>
              <w:bottom w:val="single" w:sz="4" w:space="0" w:color="000000"/>
              <w:right w:val="single" w:sz="4" w:space="0" w:color="000000"/>
            </w:tcBorders>
            <w:hideMark/>
          </w:tcPr>
          <w:p w14:paraId="775DF696" w14:textId="77777777" w:rsidR="00E52AED" w:rsidRDefault="00E52AED" w:rsidP="00E52AED">
            <w:pPr>
              <w:spacing w:line="240" w:lineRule="auto"/>
              <w:rPr>
                <w:rFonts w:ascii="Arial" w:eastAsia="Arial" w:hAnsi="Arial" w:cs="Arial"/>
                <w:sz w:val="20"/>
                <w:szCs w:val="20"/>
              </w:rPr>
            </w:pPr>
            <w:r>
              <w:rPr>
                <w:rFonts w:ascii="Arial" w:eastAsia="Arial" w:hAnsi="Arial" w:cs="Arial"/>
                <w:sz w:val="20"/>
                <w:szCs w:val="20"/>
              </w:rPr>
              <w:t>05 Nov 2022</w:t>
            </w:r>
          </w:p>
        </w:tc>
      </w:tr>
      <w:tr w:rsidR="00E52AED" w14:paraId="14188A74" w14:textId="77777777" w:rsidTr="00E52AED">
        <w:trPr>
          <w:trHeight w:val="291"/>
        </w:trPr>
        <w:tc>
          <w:tcPr>
            <w:tcW w:w="1440" w:type="dxa"/>
            <w:tcBorders>
              <w:top w:val="single" w:sz="4" w:space="0" w:color="000000"/>
              <w:left w:val="single" w:sz="4" w:space="0" w:color="000000"/>
              <w:bottom w:val="single" w:sz="4" w:space="0" w:color="000000"/>
              <w:right w:val="single" w:sz="4" w:space="0" w:color="000000"/>
            </w:tcBorders>
            <w:hideMark/>
          </w:tcPr>
          <w:p w14:paraId="5B18272B" w14:textId="77777777" w:rsidR="00E52AED" w:rsidRDefault="00E52AED" w:rsidP="00E52AED">
            <w:pPr>
              <w:spacing w:line="240" w:lineRule="auto"/>
              <w:rPr>
                <w:rFonts w:ascii="Arial" w:eastAsia="Arial" w:hAnsi="Arial" w:cs="Arial"/>
                <w:sz w:val="20"/>
                <w:szCs w:val="20"/>
              </w:rPr>
            </w:pPr>
            <w:r>
              <w:rPr>
                <w:rFonts w:ascii="Arial" w:eastAsia="Arial" w:hAnsi="Arial" w:cs="Arial"/>
                <w:sz w:val="20"/>
                <w:szCs w:val="20"/>
              </w:rPr>
              <w:t>Sprint-3</w:t>
            </w:r>
          </w:p>
        </w:tc>
        <w:tc>
          <w:tcPr>
            <w:tcW w:w="1241" w:type="dxa"/>
            <w:tcBorders>
              <w:top w:val="single" w:sz="4" w:space="0" w:color="000000"/>
              <w:left w:val="single" w:sz="4" w:space="0" w:color="000000"/>
              <w:bottom w:val="single" w:sz="4" w:space="0" w:color="000000"/>
              <w:right w:val="single" w:sz="4" w:space="0" w:color="000000"/>
            </w:tcBorders>
            <w:hideMark/>
          </w:tcPr>
          <w:p w14:paraId="48A37E8D" w14:textId="77777777" w:rsidR="00E52AED" w:rsidRDefault="00E52AED" w:rsidP="00E52AED">
            <w:pPr>
              <w:spacing w:line="240" w:lineRule="auto"/>
              <w:jc w:val="center"/>
              <w:rPr>
                <w:rFonts w:ascii="Arial" w:eastAsia="Arial" w:hAnsi="Arial" w:cs="Arial"/>
                <w:sz w:val="20"/>
                <w:szCs w:val="20"/>
              </w:rPr>
            </w:pPr>
            <w:r>
              <w:rPr>
                <w:rFonts w:ascii="Arial" w:eastAsia="Arial" w:hAnsi="Arial" w:cs="Arial"/>
                <w:sz w:val="20"/>
                <w:szCs w:val="20"/>
              </w:rPr>
              <w:t>20</w:t>
            </w:r>
          </w:p>
        </w:tc>
        <w:tc>
          <w:tcPr>
            <w:tcW w:w="880" w:type="dxa"/>
            <w:tcBorders>
              <w:top w:val="single" w:sz="4" w:space="0" w:color="000000"/>
              <w:left w:val="single" w:sz="4" w:space="0" w:color="000000"/>
              <w:bottom w:val="single" w:sz="4" w:space="0" w:color="000000"/>
              <w:right w:val="single" w:sz="4" w:space="0" w:color="000000"/>
            </w:tcBorders>
            <w:hideMark/>
          </w:tcPr>
          <w:p w14:paraId="433AD092" w14:textId="77777777" w:rsidR="00E52AED" w:rsidRDefault="00E52AED" w:rsidP="00E52AED">
            <w:pPr>
              <w:spacing w:line="240" w:lineRule="auto"/>
              <w:ind w:firstLine="0"/>
              <w:rPr>
                <w:rFonts w:ascii="Arial" w:eastAsia="Arial" w:hAnsi="Arial" w:cs="Arial"/>
                <w:sz w:val="20"/>
                <w:szCs w:val="20"/>
              </w:rPr>
            </w:pPr>
            <w:r>
              <w:rPr>
                <w:rFonts w:ascii="Arial" w:eastAsia="Arial" w:hAnsi="Arial" w:cs="Arial"/>
                <w:sz w:val="20"/>
                <w:szCs w:val="20"/>
              </w:rPr>
              <w:t>6 Days</w:t>
            </w:r>
          </w:p>
        </w:tc>
        <w:tc>
          <w:tcPr>
            <w:tcW w:w="1487" w:type="dxa"/>
            <w:tcBorders>
              <w:top w:val="single" w:sz="4" w:space="0" w:color="000000"/>
              <w:left w:val="single" w:sz="4" w:space="0" w:color="000000"/>
              <w:bottom w:val="single" w:sz="4" w:space="0" w:color="000000"/>
              <w:right w:val="single" w:sz="4" w:space="0" w:color="000000"/>
            </w:tcBorders>
            <w:hideMark/>
          </w:tcPr>
          <w:p w14:paraId="426059B7" w14:textId="77777777" w:rsidR="00E52AED" w:rsidRDefault="00E52AED" w:rsidP="00E52AED">
            <w:pPr>
              <w:spacing w:line="240" w:lineRule="auto"/>
              <w:ind w:firstLine="0"/>
              <w:rPr>
                <w:rFonts w:ascii="Arial" w:eastAsia="Arial" w:hAnsi="Arial" w:cs="Arial"/>
                <w:sz w:val="20"/>
                <w:szCs w:val="20"/>
              </w:rPr>
            </w:pPr>
            <w:r>
              <w:rPr>
                <w:rFonts w:ascii="Arial" w:eastAsia="Arial" w:hAnsi="Arial" w:cs="Arial"/>
                <w:sz w:val="20"/>
                <w:szCs w:val="20"/>
              </w:rPr>
              <w:t>07 Nov 2022</w:t>
            </w:r>
          </w:p>
        </w:tc>
        <w:tc>
          <w:tcPr>
            <w:tcW w:w="1683" w:type="dxa"/>
            <w:tcBorders>
              <w:top w:val="single" w:sz="4" w:space="0" w:color="000000"/>
              <w:left w:val="single" w:sz="4" w:space="0" w:color="000000"/>
              <w:bottom w:val="single" w:sz="4" w:space="0" w:color="000000"/>
              <w:right w:val="single" w:sz="4" w:space="0" w:color="000000"/>
            </w:tcBorders>
            <w:hideMark/>
          </w:tcPr>
          <w:p w14:paraId="055E91CF" w14:textId="77777777" w:rsidR="00E52AED" w:rsidRDefault="00E52AED" w:rsidP="00E52AED">
            <w:pPr>
              <w:spacing w:line="240" w:lineRule="auto"/>
              <w:ind w:firstLine="0"/>
              <w:rPr>
                <w:rFonts w:ascii="Arial" w:eastAsia="Arial" w:hAnsi="Arial" w:cs="Arial"/>
                <w:sz w:val="20"/>
                <w:szCs w:val="20"/>
              </w:rPr>
            </w:pPr>
            <w:r>
              <w:rPr>
                <w:rFonts w:ascii="Arial" w:eastAsia="Arial" w:hAnsi="Arial" w:cs="Arial"/>
                <w:sz w:val="20"/>
                <w:szCs w:val="20"/>
              </w:rPr>
              <w:t>12 Nov 2022</w:t>
            </w:r>
          </w:p>
        </w:tc>
        <w:tc>
          <w:tcPr>
            <w:tcW w:w="1487" w:type="dxa"/>
            <w:tcBorders>
              <w:top w:val="single" w:sz="4" w:space="0" w:color="000000"/>
              <w:left w:val="single" w:sz="4" w:space="0" w:color="000000"/>
              <w:bottom w:val="single" w:sz="4" w:space="0" w:color="000000"/>
              <w:right w:val="single" w:sz="4" w:space="0" w:color="000000"/>
            </w:tcBorders>
            <w:hideMark/>
          </w:tcPr>
          <w:p w14:paraId="180C5AE3" w14:textId="77777777" w:rsidR="00E52AED" w:rsidRDefault="00E52AED" w:rsidP="00E52AED">
            <w:pPr>
              <w:spacing w:line="240" w:lineRule="auto"/>
              <w:jc w:val="center"/>
              <w:rPr>
                <w:rFonts w:ascii="Arial" w:eastAsia="Arial" w:hAnsi="Arial" w:cs="Arial"/>
                <w:sz w:val="20"/>
                <w:szCs w:val="20"/>
              </w:rPr>
            </w:pPr>
            <w:r>
              <w:rPr>
                <w:rFonts w:ascii="Arial" w:eastAsia="Arial" w:hAnsi="Arial" w:cs="Arial"/>
                <w:sz w:val="20"/>
                <w:szCs w:val="20"/>
              </w:rPr>
              <w:t>20</w:t>
            </w:r>
          </w:p>
        </w:tc>
        <w:tc>
          <w:tcPr>
            <w:tcW w:w="1940" w:type="dxa"/>
            <w:tcBorders>
              <w:top w:val="single" w:sz="4" w:space="0" w:color="000000"/>
              <w:left w:val="single" w:sz="4" w:space="0" w:color="000000"/>
              <w:bottom w:val="single" w:sz="4" w:space="0" w:color="000000"/>
              <w:right w:val="single" w:sz="4" w:space="0" w:color="000000"/>
            </w:tcBorders>
            <w:hideMark/>
          </w:tcPr>
          <w:p w14:paraId="2D078225" w14:textId="77777777" w:rsidR="00E52AED" w:rsidRDefault="00E52AED" w:rsidP="00E52AED">
            <w:pPr>
              <w:spacing w:line="240" w:lineRule="auto"/>
              <w:rPr>
                <w:rFonts w:ascii="Arial" w:eastAsia="Arial" w:hAnsi="Arial" w:cs="Arial"/>
                <w:sz w:val="20"/>
                <w:szCs w:val="20"/>
              </w:rPr>
            </w:pPr>
            <w:r>
              <w:rPr>
                <w:rFonts w:ascii="Arial" w:eastAsia="Arial" w:hAnsi="Arial" w:cs="Arial"/>
                <w:sz w:val="20"/>
                <w:szCs w:val="20"/>
              </w:rPr>
              <w:t>12 Nov 2022</w:t>
            </w:r>
          </w:p>
        </w:tc>
      </w:tr>
      <w:tr w:rsidR="00E52AED" w14:paraId="7B1504C7" w14:textId="77777777" w:rsidTr="00E52AED">
        <w:trPr>
          <w:trHeight w:val="291"/>
        </w:trPr>
        <w:tc>
          <w:tcPr>
            <w:tcW w:w="1440" w:type="dxa"/>
            <w:tcBorders>
              <w:top w:val="single" w:sz="4" w:space="0" w:color="000000"/>
              <w:left w:val="single" w:sz="4" w:space="0" w:color="000000"/>
              <w:bottom w:val="single" w:sz="4" w:space="0" w:color="000000"/>
              <w:right w:val="single" w:sz="4" w:space="0" w:color="000000"/>
            </w:tcBorders>
            <w:hideMark/>
          </w:tcPr>
          <w:p w14:paraId="0C8442C9" w14:textId="77777777" w:rsidR="00E52AED" w:rsidRDefault="00E52AED" w:rsidP="00E52AED">
            <w:pPr>
              <w:spacing w:line="240" w:lineRule="auto"/>
              <w:rPr>
                <w:rFonts w:ascii="Arial" w:eastAsia="Arial" w:hAnsi="Arial" w:cs="Arial"/>
                <w:sz w:val="20"/>
                <w:szCs w:val="20"/>
              </w:rPr>
            </w:pPr>
            <w:r>
              <w:rPr>
                <w:rFonts w:ascii="Arial" w:eastAsia="Arial" w:hAnsi="Arial" w:cs="Arial"/>
                <w:sz w:val="20"/>
                <w:szCs w:val="20"/>
              </w:rPr>
              <w:t>Sprint-4</w:t>
            </w:r>
          </w:p>
        </w:tc>
        <w:tc>
          <w:tcPr>
            <w:tcW w:w="1241" w:type="dxa"/>
            <w:tcBorders>
              <w:top w:val="single" w:sz="4" w:space="0" w:color="000000"/>
              <w:left w:val="single" w:sz="4" w:space="0" w:color="000000"/>
              <w:bottom w:val="single" w:sz="4" w:space="0" w:color="000000"/>
              <w:right w:val="single" w:sz="4" w:space="0" w:color="000000"/>
            </w:tcBorders>
            <w:hideMark/>
          </w:tcPr>
          <w:p w14:paraId="4902C6CD" w14:textId="77777777" w:rsidR="00E52AED" w:rsidRDefault="00E52AED" w:rsidP="00E52AED">
            <w:pPr>
              <w:spacing w:line="240" w:lineRule="auto"/>
              <w:jc w:val="center"/>
              <w:rPr>
                <w:rFonts w:ascii="Arial" w:eastAsia="Arial" w:hAnsi="Arial" w:cs="Arial"/>
                <w:sz w:val="20"/>
                <w:szCs w:val="20"/>
              </w:rPr>
            </w:pPr>
            <w:r>
              <w:rPr>
                <w:rFonts w:ascii="Arial" w:eastAsia="Arial" w:hAnsi="Arial" w:cs="Arial"/>
                <w:sz w:val="20"/>
                <w:szCs w:val="20"/>
              </w:rPr>
              <w:t>20</w:t>
            </w:r>
          </w:p>
        </w:tc>
        <w:tc>
          <w:tcPr>
            <w:tcW w:w="880" w:type="dxa"/>
            <w:tcBorders>
              <w:top w:val="single" w:sz="4" w:space="0" w:color="000000"/>
              <w:left w:val="single" w:sz="4" w:space="0" w:color="000000"/>
              <w:bottom w:val="single" w:sz="4" w:space="0" w:color="000000"/>
              <w:right w:val="single" w:sz="4" w:space="0" w:color="000000"/>
            </w:tcBorders>
            <w:hideMark/>
          </w:tcPr>
          <w:p w14:paraId="0A917FA4" w14:textId="77777777" w:rsidR="00E52AED" w:rsidRDefault="00E52AED" w:rsidP="00E52AED">
            <w:pPr>
              <w:spacing w:line="240" w:lineRule="auto"/>
              <w:ind w:firstLine="0"/>
              <w:rPr>
                <w:rFonts w:ascii="Arial" w:eastAsia="Arial" w:hAnsi="Arial" w:cs="Arial"/>
                <w:sz w:val="20"/>
                <w:szCs w:val="20"/>
              </w:rPr>
            </w:pPr>
            <w:r>
              <w:rPr>
                <w:rFonts w:ascii="Arial" w:eastAsia="Arial" w:hAnsi="Arial" w:cs="Arial"/>
                <w:sz w:val="20"/>
                <w:szCs w:val="20"/>
              </w:rPr>
              <w:t>6 Days</w:t>
            </w:r>
          </w:p>
        </w:tc>
        <w:tc>
          <w:tcPr>
            <w:tcW w:w="1487" w:type="dxa"/>
            <w:tcBorders>
              <w:top w:val="single" w:sz="4" w:space="0" w:color="000000"/>
              <w:left w:val="single" w:sz="4" w:space="0" w:color="000000"/>
              <w:bottom w:val="single" w:sz="4" w:space="0" w:color="000000"/>
              <w:right w:val="single" w:sz="4" w:space="0" w:color="000000"/>
            </w:tcBorders>
            <w:hideMark/>
          </w:tcPr>
          <w:p w14:paraId="0ADA6FE7" w14:textId="77777777" w:rsidR="00E52AED" w:rsidRDefault="00E52AED" w:rsidP="00E52AED">
            <w:pPr>
              <w:spacing w:line="240" w:lineRule="auto"/>
              <w:ind w:firstLine="0"/>
              <w:rPr>
                <w:rFonts w:ascii="Arial" w:eastAsia="Arial" w:hAnsi="Arial" w:cs="Arial"/>
                <w:sz w:val="20"/>
                <w:szCs w:val="20"/>
              </w:rPr>
            </w:pPr>
            <w:r>
              <w:rPr>
                <w:rFonts w:ascii="Arial" w:eastAsia="Arial" w:hAnsi="Arial" w:cs="Arial"/>
                <w:sz w:val="20"/>
                <w:szCs w:val="20"/>
              </w:rPr>
              <w:t>14 Nov 2022</w:t>
            </w:r>
          </w:p>
        </w:tc>
        <w:tc>
          <w:tcPr>
            <w:tcW w:w="1683" w:type="dxa"/>
            <w:tcBorders>
              <w:top w:val="single" w:sz="4" w:space="0" w:color="000000"/>
              <w:left w:val="single" w:sz="4" w:space="0" w:color="000000"/>
              <w:bottom w:val="single" w:sz="4" w:space="0" w:color="000000"/>
              <w:right w:val="single" w:sz="4" w:space="0" w:color="000000"/>
            </w:tcBorders>
            <w:hideMark/>
          </w:tcPr>
          <w:p w14:paraId="7903A2AB" w14:textId="53D5824B" w:rsidR="00E52AED" w:rsidRDefault="00E52AED" w:rsidP="00E52AED">
            <w:pPr>
              <w:spacing w:line="240" w:lineRule="auto"/>
              <w:ind w:firstLine="0"/>
              <w:rPr>
                <w:rFonts w:ascii="Arial" w:eastAsia="Arial" w:hAnsi="Arial" w:cs="Arial"/>
                <w:sz w:val="20"/>
                <w:szCs w:val="20"/>
              </w:rPr>
            </w:pPr>
            <w:r>
              <w:rPr>
                <w:rFonts w:ascii="Arial" w:eastAsia="Arial" w:hAnsi="Arial" w:cs="Arial"/>
                <w:sz w:val="20"/>
                <w:szCs w:val="20"/>
              </w:rPr>
              <w:t>19 Nov 2022</w:t>
            </w:r>
          </w:p>
        </w:tc>
        <w:tc>
          <w:tcPr>
            <w:tcW w:w="1487" w:type="dxa"/>
            <w:tcBorders>
              <w:top w:val="single" w:sz="4" w:space="0" w:color="000000"/>
              <w:left w:val="single" w:sz="4" w:space="0" w:color="000000"/>
              <w:bottom w:val="single" w:sz="4" w:space="0" w:color="000000"/>
              <w:right w:val="single" w:sz="4" w:space="0" w:color="000000"/>
            </w:tcBorders>
            <w:hideMark/>
          </w:tcPr>
          <w:p w14:paraId="1B846B57" w14:textId="77777777" w:rsidR="00E52AED" w:rsidRDefault="00E52AED" w:rsidP="00E52AED">
            <w:pPr>
              <w:spacing w:line="240" w:lineRule="auto"/>
              <w:jc w:val="center"/>
              <w:rPr>
                <w:rFonts w:ascii="Arial" w:eastAsia="Arial" w:hAnsi="Arial" w:cs="Arial"/>
                <w:sz w:val="20"/>
                <w:szCs w:val="20"/>
              </w:rPr>
            </w:pPr>
            <w:r>
              <w:rPr>
                <w:rFonts w:ascii="Arial" w:eastAsia="Arial" w:hAnsi="Arial" w:cs="Arial"/>
                <w:sz w:val="20"/>
                <w:szCs w:val="20"/>
              </w:rPr>
              <w:t>20</w:t>
            </w:r>
          </w:p>
        </w:tc>
        <w:tc>
          <w:tcPr>
            <w:tcW w:w="1940" w:type="dxa"/>
            <w:tcBorders>
              <w:top w:val="single" w:sz="4" w:space="0" w:color="000000"/>
              <w:left w:val="single" w:sz="4" w:space="0" w:color="000000"/>
              <w:bottom w:val="single" w:sz="4" w:space="0" w:color="000000"/>
              <w:right w:val="single" w:sz="4" w:space="0" w:color="000000"/>
            </w:tcBorders>
            <w:hideMark/>
          </w:tcPr>
          <w:p w14:paraId="4216ADC4" w14:textId="77777777" w:rsidR="00E52AED" w:rsidRDefault="00E52AED" w:rsidP="00E52AED">
            <w:pPr>
              <w:spacing w:line="240" w:lineRule="auto"/>
              <w:rPr>
                <w:rFonts w:ascii="Arial" w:eastAsia="Arial" w:hAnsi="Arial" w:cs="Arial"/>
                <w:sz w:val="20"/>
                <w:szCs w:val="20"/>
              </w:rPr>
            </w:pPr>
            <w:r>
              <w:rPr>
                <w:rFonts w:ascii="Arial" w:eastAsia="Arial" w:hAnsi="Arial" w:cs="Arial"/>
                <w:sz w:val="20"/>
                <w:szCs w:val="20"/>
              </w:rPr>
              <w:t>19 Nov 2022</w:t>
            </w:r>
          </w:p>
        </w:tc>
      </w:tr>
    </w:tbl>
    <w:p w14:paraId="50139128" w14:textId="77777777" w:rsidR="00E52AED" w:rsidRDefault="00E52AED" w:rsidP="00E52AED">
      <w:pPr>
        <w:pStyle w:val="ListParagraph"/>
        <w:spacing w:after="0" w:line="276" w:lineRule="auto"/>
        <w:ind w:left="360" w:firstLine="0"/>
        <w:jc w:val="both"/>
        <w:rPr>
          <w:rFonts w:ascii="Times New Roman" w:eastAsia="Times New Roman" w:hAnsi="Times New Roman" w:cs="Times New Roman"/>
          <w:bCs/>
          <w:color w:val="000000"/>
        </w:rPr>
      </w:pPr>
    </w:p>
    <w:p w14:paraId="613EA892" w14:textId="77777777" w:rsidR="00BD79A9" w:rsidRPr="00BD79A9" w:rsidRDefault="00BD79A9" w:rsidP="00BD79A9">
      <w:pPr>
        <w:pStyle w:val="ListParagraph"/>
        <w:spacing w:after="0" w:line="276" w:lineRule="auto"/>
        <w:ind w:left="360" w:firstLine="0"/>
        <w:jc w:val="both"/>
        <w:rPr>
          <w:rFonts w:ascii="Times New Roman" w:eastAsia="Times New Roman" w:hAnsi="Times New Roman" w:cs="Times New Roman"/>
          <w:bCs/>
          <w:color w:val="000000"/>
        </w:rPr>
      </w:pPr>
    </w:p>
    <w:p w14:paraId="10A6A286" w14:textId="258240D1" w:rsidR="00937964" w:rsidRDefault="002B2979" w:rsidP="00937964">
      <w:pPr>
        <w:pStyle w:val="ListParagraph"/>
        <w:numPr>
          <w:ilvl w:val="1"/>
          <w:numId w:val="9"/>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Reports from JIR</w:t>
      </w:r>
      <w:r w:rsidR="00937964">
        <w:rPr>
          <w:rFonts w:ascii="Times New Roman" w:eastAsia="Times New Roman" w:hAnsi="Times New Roman" w:cs="Times New Roman"/>
          <w:bCs/>
          <w:color w:val="000000"/>
        </w:rPr>
        <w:t>A</w:t>
      </w:r>
    </w:p>
    <w:p w14:paraId="10FD598F" w14:textId="0462B3E9" w:rsidR="00937964" w:rsidRPr="00937964" w:rsidRDefault="00937964" w:rsidP="00937964">
      <w:pPr>
        <w:spacing w:after="0" w:line="276" w:lineRule="auto"/>
        <w:ind w:firstLine="0"/>
        <w:jc w:val="both"/>
        <w:rPr>
          <w:rFonts w:ascii="Times New Roman" w:eastAsia="Times New Roman" w:hAnsi="Times New Roman" w:cs="Times New Roman"/>
          <w:bCs/>
          <w:color w:val="000000"/>
        </w:rPr>
      </w:pPr>
      <w:r>
        <w:rPr>
          <w:noProof/>
          <w:lang w:val="en-IN" w:eastAsia="en-IN" w:bidi="ar-SA"/>
        </w:rPr>
        <w:drawing>
          <wp:inline distT="0" distB="0" distL="0" distR="0" wp14:anchorId="26A8A6BD" wp14:editId="1897F116">
            <wp:extent cx="5943600" cy="3164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p>
    <w:p w14:paraId="286FDDFA" w14:textId="77777777" w:rsidR="00937964" w:rsidRDefault="00937964" w:rsidP="00937964">
      <w:pPr>
        <w:spacing w:after="0" w:line="276" w:lineRule="auto"/>
        <w:ind w:firstLine="0"/>
        <w:jc w:val="both"/>
        <w:rPr>
          <w:noProof/>
        </w:rPr>
      </w:pPr>
    </w:p>
    <w:p w14:paraId="71DFAD84" w14:textId="66A3758B" w:rsidR="00937964" w:rsidRDefault="00937964" w:rsidP="00937964">
      <w:pPr>
        <w:spacing w:after="0" w:line="276" w:lineRule="auto"/>
        <w:ind w:firstLine="0"/>
        <w:jc w:val="both"/>
        <w:rPr>
          <w:rFonts w:ascii="Times New Roman" w:eastAsia="Times New Roman" w:hAnsi="Times New Roman" w:cs="Times New Roman"/>
          <w:bCs/>
          <w:color w:val="000000"/>
        </w:rPr>
      </w:pPr>
      <w:r>
        <w:rPr>
          <w:noProof/>
          <w:lang w:val="en-IN" w:eastAsia="en-IN" w:bidi="ar-SA"/>
        </w:rPr>
        <w:lastRenderedPageBreak/>
        <w:drawing>
          <wp:inline distT="0" distB="0" distL="0" distR="0" wp14:anchorId="46D62B1C" wp14:editId="05A79B44">
            <wp:extent cx="5943600" cy="2880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8473"/>
                    <a:stretch/>
                  </pic:blipFill>
                  <pic:spPr bwMode="auto">
                    <a:xfrm>
                      <a:off x="0" y="0"/>
                      <a:ext cx="5943600" cy="2880995"/>
                    </a:xfrm>
                    <a:prstGeom prst="rect">
                      <a:avLst/>
                    </a:prstGeom>
                    <a:noFill/>
                    <a:ln>
                      <a:noFill/>
                    </a:ln>
                    <a:extLst>
                      <a:ext uri="{53640926-AAD7-44D8-BBD7-CCE9431645EC}">
                        <a14:shadowObscured xmlns:a14="http://schemas.microsoft.com/office/drawing/2010/main"/>
                      </a:ext>
                    </a:extLst>
                  </pic:spPr>
                </pic:pic>
              </a:graphicData>
            </a:graphic>
          </wp:inline>
        </w:drawing>
      </w:r>
    </w:p>
    <w:p w14:paraId="27E13867" w14:textId="063D9845" w:rsidR="00937964" w:rsidRDefault="00937964" w:rsidP="00937964">
      <w:pPr>
        <w:spacing w:after="0" w:line="276" w:lineRule="auto"/>
        <w:ind w:firstLine="0"/>
        <w:jc w:val="both"/>
        <w:rPr>
          <w:rFonts w:ascii="Times New Roman" w:eastAsia="Times New Roman" w:hAnsi="Times New Roman" w:cs="Times New Roman"/>
          <w:bCs/>
          <w:color w:val="000000"/>
        </w:rPr>
      </w:pPr>
    </w:p>
    <w:p w14:paraId="0407422C" w14:textId="77777777" w:rsidR="00937964" w:rsidRPr="00937964" w:rsidRDefault="00937964" w:rsidP="00937964">
      <w:pPr>
        <w:spacing w:after="0" w:line="276" w:lineRule="auto"/>
        <w:ind w:firstLine="0"/>
        <w:jc w:val="both"/>
        <w:rPr>
          <w:rFonts w:ascii="Times New Roman" w:eastAsia="Times New Roman" w:hAnsi="Times New Roman" w:cs="Times New Roman"/>
          <w:bCs/>
          <w:color w:val="000000"/>
        </w:rPr>
      </w:pPr>
    </w:p>
    <w:p w14:paraId="41AB7FC3" w14:textId="77777777" w:rsidR="00937964" w:rsidRPr="00937964" w:rsidRDefault="00937964" w:rsidP="00937964">
      <w:pPr>
        <w:spacing w:after="0" w:line="276" w:lineRule="auto"/>
        <w:ind w:firstLine="0"/>
        <w:jc w:val="both"/>
        <w:rPr>
          <w:rFonts w:ascii="Times New Roman" w:eastAsia="Times New Roman" w:hAnsi="Times New Roman" w:cs="Times New Roman"/>
          <w:bCs/>
          <w:color w:val="000000"/>
        </w:rPr>
      </w:pPr>
    </w:p>
    <w:p w14:paraId="3B873026" w14:textId="6A1F9AA1" w:rsidR="002B2979" w:rsidRPr="00EA52EF" w:rsidRDefault="002B2979" w:rsidP="00BD79A9">
      <w:pPr>
        <w:pStyle w:val="ListParagraph"/>
        <w:numPr>
          <w:ilvl w:val="0"/>
          <w:numId w:val="9"/>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CODING &amp; SOLUTIONING</w:t>
      </w:r>
      <w:r w:rsidR="00952BE4">
        <w:rPr>
          <w:rFonts w:ascii="Times New Roman" w:eastAsia="Times New Roman" w:hAnsi="Times New Roman" w:cs="Times New Roman"/>
          <w:b/>
          <w:color w:val="000000"/>
        </w:rPr>
        <w:t xml:space="preserve"> (Explain the features added in the project along with code)</w:t>
      </w:r>
    </w:p>
    <w:p w14:paraId="4C4EFFC4" w14:textId="77777777" w:rsidR="002B2979" w:rsidRPr="00EA52EF" w:rsidRDefault="002B2979" w:rsidP="00BD79A9">
      <w:pPr>
        <w:pStyle w:val="ListParagraph"/>
        <w:numPr>
          <w:ilvl w:val="1"/>
          <w:numId w:val="9"/>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1</w:t>
      </w:r>
    </w:p>
    <w:p w14:paraId="0DB6D381" w14:textId="77777777" w:rsidR="002B2979" w:rsidRPr="00EA52EF" w:rsidRDefault="002B2979" w:rsidP="00BD79A9">
      <w:pPr>
        <w:pStyle w:val="ListParagraph"/>
        <w:numPr>
          <w:ilvl w:val="1"/>
          <w:numId w:val="9"/>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2</w:t>
      </w:r>
    </w:p>
    <w:p w14:paraId="39DCB269" w14:textId="77777777" w:rsidR="002B2979" w:rsidRPr="00EA52EF" w:rsidRDefault="002B2979" w:rsidP="00BD79A9">
      <w:pPr>
        <w:pStyle w:val="ListParagraph"/>
        <w:numPr>
          <w:ilvl w:val="1"/>
          <w:numId w:val="9"/>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Database Schema (if Applicable)</w:t>
      </w:r>
    </w:p>
    <w:p w14:paraId="62B548F9" w14:textId="77777777" w:rsidR="002B2979" w:rsidRPr="00EA52EF" w:rsidRDefault="002B2979" w:rsidP="00BD79A9">
      <w:pPr>
        <w:pStyle w:val="ListParagraph"/>
        <w:numPr>
          <w:ilvl w:val="0"/>
          <w:numId w:val="9"/>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 xml:space="preserve">TESTING </w:t>
      </w:r>
    </w:p>
    <w:p w14:paraId="5FBD68B3" w14:textId="77777777" w:rsidR="002B2979" w:rsidRPr="00EA52EF" w:rsidRDefault="002B2979" w:rsidP="00BD79A9">
      <w:pPr>
        <w:pStyle w:val="ListParagraph"/>
        <w:numPr>
          <w:ilvl w:val="1"/>
          <w:numId w:val="9"/>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Test Cases</w:t>
      </w:r>
    </w:p>
    <w:p w14:paraId="0066789E" w14:textId="77777777" w:rsidR="002B2979" w:rsidRPr="00EA52EF" w:rsidRDefault="002B2979" w:rsidP="00BD79A9">
      <w:pPr>
        <w:pStyle w:val="ListParagraph"/>
        <w:numPr>
          <w:ilvl w:val="1"/>
          <w:numId w:val="9"/>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Acceptance Testing</w:t>
      </w:r>
    </w:p>
    <w:p w14:paraId="762DF3DA" w14:textId="77777777" w:rsidR="002B2979" w:rsidRPr="00EA52EF" w:rsidRDefault="002B2979" w:rsidP="00BD79A9">
      <w:pPr>
        <w:pStyle w:val="ListParagraph"/>
        <w:numPr>
          <w:ilvl w:val="0"/>
          <w:numId w:val="9"/>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RESULTS</w:t>
      </w:r>
    </w:p>
    <w:p w14:paraId="5BF0E3B6" w14:textId="77777777" w:rsidR="002B2979" w:rsidRPr="00EA52EF" w:rsidRDefault="002B2979" w:rsidP="00BD79A9">
      <w:pPr>
        <w:pStyle w:val="ListParagraph"/>
        <w:numPr>
          <w:ilvl w:val="1"/>
          <w:numId w:val="9"/>
        </w:numPr>
        <w:spacing w:after="0" w:line="360"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lang w:bidi="ar-SA"/>
        </w:rPr>
        <w:t>Performance Metrics</w:t>
      </w:r>
    </w:p>
    <w:p w14:paraId="435CAC89" w14:textId="75C89106" w:rsidR="002B2979" w:rsidRDefault="002B2979" w:rsidP="00BD79A9">
      <w:pPr>
        <w:pStyle w:val="ListParagraph"/>
        <w:numPr>
          <w:ilvl w:val="0"/>
          <w:numId w:val="9"/>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ADVANTAGES &amp; DISADVANTAGES</w:t>
      </w:r>
    </w:p>
    <w:p w14:paraId="2A708E10" w14:textId="51E8297B" w:rsidR="00C92C34" w:rsidRDefault="00C92C34" w:rsidP="00C92C34">
      <w:pPr>
        <w:pStyle w:val="ListParagraph"/>
        <w:spacing w:after="0" w:line="360" w:lineRule="auto"/>
        <w:ind w:left="360" w:firstLine="0"/>
        <w:jc w:val="both"/>
        <w:rPr>
          <w:rFonts w:ascii="Times New Roman" w:eastAsia="Times New Roman" w:hAnsi="Times New Roman" w:cs="Times New Roman"/>
          <w:b/>
          <w:color w:val="000000"/>
        </w:rPr>
      </w:pPr>
      <w:r>
        <w:rPr>
          <w:rFonts w:ascii="Times New Roman" w:eastAsia="Times New Roman" w:hAnsi="Times New Roman" w:cs="Times New Roman"/>
          <w:b/>
          <w:color w:val="000000"/>
        </w:rPr>
        <w:t>ADVANTAGES:</w:t>
      </w:r>
    </w:p>
    <w:p w14:paraId="528C39A9" w14:textId="3B7F3F75" w:rsidR="00C92C34" w:rsidRDefault="00C92C34" w:rsidP="00C92C34">
      <w:pPr>
        <w:pStyle w:val="ListParagraph"/>
        <w:numPr>
          <w:ilvl w:val="0"/>
          <w:numId w:val="10"/>
        </w:numPr>
        <w:spacing w:after="0" w:line="360" w:lineRule="auto"/>
        <w:jc w:val="both"/>
        <w:rPr>
          <w:rFonts w:ascii="Times New Roman" w:eastAsia="Times New Roman" w:hAnsi="Times New Roman" w:cs="Times New Roman"/>
          <w:bCs/>
          <w:color w:val="000000"/>
        </w:rPr>
      </w:pPr>
      <w:r w:rsidRPr="00C92C34">
        <w:rPr>
          <w:rFonts w:ascii="Times New Roman" w:eastAsia="Times New Roman" w:hAnsi="Times New Roman" w:cs="Times New Roman"/>
          <w:bCs/>
          <w:color w:val="000000"/>
        </w:rPr>
        <w:t>Children typically wander a lot. You can easily and quickly find out where your children are with GPS tracking gadgets</w:t>
      </w:r>
      <w:r>
        <w:rPr>
          <w:rFonts w:ascii="Times New Roman" w:eastAsia="Times New Roman" w:hAnsi="Times New Roman" w:cs="Times New Roman"/>
          <w:bCs/>
          <w:color w:val="000000"/>
        </w:rPr>
        <w:t>.</w:t>
      </w:r>
    </w:p>
    <w:p w14:paraId="7B59FE99" w14:textId="1BB24558" w:rsidR="00C92C34" w:rsidRDefault="00C92C34" w:rsidP="00C92C34">
      <w:pPr>
        <w:pStyle w:val="ListParagraph"/>
        <w:numPr>
          <w:ilvl w:val="0"/>
          <w:numId w:val="10"/>
        </w:numPr>
        <w:spacing w:after="0" w:line="360" w:lineRule="auto"/>
        <w:jc w:val="both"/>
        <w:rPr>
          <w:rFonts w:ascii="Times New Roman" w:eastAsia="Times New Roman" w:hAnsi="Times New Roman" w:cs="Times New Roman"/>
          <w:bCs/>
          <w:color w:val="000000"/>
        </w:rPr>
      </w:pPr>
      <w:r w:rsidRPr="00C92C34">
        <w:rPr>
          <w:rFonts w:ascii="Times New Roman" w:eastAsia="Times New Roman" w:hAnsi="Times New Roman" w:cs="Times New Roman"/>
          <w:bCs/>
          <w:color w:val="000000"/>
        </w:rPr>
        <w:t>A child's Tracking device alerts parents to any potential risks and safeguards the child as a result</w:t>
      </w:r>
      <w:r>
        <w:rPr>
          <w:rFonts w:ascii="Times New Roman" w:eastAsia="Times New Roman" w:hAnsi="Times New Roman" w:cs="Times New Roman"/>
          <w:bCs/>
          <w:color w:val="000000"/>
        </w:rPr>
        <w:t>.</w:t>
      </w:r>
    </w:p>
    <w:p w14:paraId="211B12A5" w14:textId="33B19653" w:rsidR="00C92C34" w:rsidRDefault="00C92C34" w:rsidP="00C92C34">
      <w:pPr>
        <w:pStyle w:val="ListParagraph"/>
        <w:numPr>
          <w:ilvl w:val="0"/>
          <w:numId w:val="10"/>
        </w:numPr>
        <w:spacing w:after="0" w:line="360" w:lineRule="auto"/>
        <w:jc w:val="both"/>
        <w:rPr>
          <w:rFonts w:ascii="Times New Roman" w:eastAsia="Times New Roman" w:hAnsi="Times New Roman" w:cs="Times New Roman"/>
          <w:bCs/>
          <w:color w:val="000000"/>
        </w:rPr>
      </w:pPr>
      <w:r w:rsidRPr="00C92C34">
        <w:rPr>
          <w:rFonts w:ascii="Times New Roman" w:eastAsia="Times New Roman" w:hAnsi="Times New Roman" w:cs="Times New Roman"/>
          <w:bCs/>
          <w:color w:val="000000"/>
        </w:rPr>
        <w:t>Keep your kids safe while they play and explore the neighbourhood. Parents who want to keep an eye on their children around-the-clock can consider our personal GPS trackers for children.</w:t>
      </w:r>
    </w:p>
    <w:p w14:paraId="3EE0C8BE" w14:textId="4A95B206" w:rsidR="00C92C34" w:rsidRDefault="00C92C34" w:rsidP="00C92C34">
      <w:pPr>
        <w:pStyle w:val="ListParagraph"/>
        <w:numPr>
          <w:ilvl w:val="0"/>
          <w:numId w:val="10"/>
        </w:numPr>
        <w:spacing w:after="0" w:line="360" w:lineRule="auto"/>
        <w:jc w:val="both"/>
        <w:rPr>
          <w:rFonts w:ascii="Times New Roman" w:eastAsia="Times New Roman" w:hAnsi="Times New Roman" w:cs="Times New Roman"/>
          <w:bCs/>
          <w:color w:val="000000"/>
        </w:rPr>
      </w:pPr>
      <w:r w:rsidRPr="00C92C34">
        <w:rPr>
          <w:rFonts w:ascii="Times New Roman" w:eastAsia="Times New Roman" w:hAnsi="Times New Roman" w:cs="Times New Roman"/>
          <w:bCs/>
          <w:color w:val="000000"/>
        </w:rPr>
        <w:t>It helps parents communicate and might be useful even when travelling.</w:t>
      </w:r>
    </w:p>
    <w:p w14:paraId="6BDB5F00" w14:textId="41783AD0" w:rsidR="00C92C34" w:rsidRDefault="00C92C34" w:rsidP="00C92C34">
      <w:pPr>
        <w:pStyle w:val="ListParagraph"/>
        <w:numPr>
          <w:ilvl w:val="0"/>
          <w:numId w:val="10"/>
        </w:numPr>
        <w:spacing w:after="0" w:line="360" w:lineRule="auto"/>
        <w:jc w:val="both"/>
        <w:rPr>
          <w:rFonts w:ascii="Times New Roman" w:eastAsia="Times New Roman" w:hAnsi="Times New Roman" w:cs="Times New Roman"/>
          <w:bCs/>
          <w:color w:val="000000"/>
        </w:rPr>
      </w:pPr>
      <w:r w:rsidRPr="00C92C34">
        <w:rPr>
          <w:rFonts w:ascii="Times New Roman" w:eastAsia="Times New Roman" w:hAnsi="Times New Roman" w:cs="Times New Roman"/>
          <w:bCs/>
          <w:color w:val="000000"/>
        </w:rPr>
        <w:t>Family will be informed in full about their child boarding and disembarking the school bus. When the youngster does not board or leaves the bus at the opposite stop, they can also receive emergency notifications.</w:t>
      </w:r>
    </w:p>
    <w:p w14:paraId="22C26A04" w14:textId="4FDD5391" w:rsidR="00004406" w:rsidRDefault="00004406" w:rsidP="00004406">
      <w:pPr>
        <w:spacing w:after="0" w:line="360" w:lineRule="auto"/>
        <w:ind w:firstLine="0"/>
        <w:jc w:val="both"/>
        <w:rPr>
          <w:rFonts w:ascii="Times New Roman" w:eastAsia="Times New Roman" w:hAnsi="Times New Roman" w:cs="Times New Roman"/>
          <w:b/>
          <w:color w:val="000000"/>
        </w:rPr>
      </w:pPr>
      <w:r>
        <w:rPr>
          <w:rFonts w:ascii="Times New Roman" w:eastAsia="Times New Roman" w:hAnsi="Times New Roman" w:cs="Times New Roman"/>
          <w:bCs/>
          <w:color w:val="000000"/>
        </w:rPr>
        <w:lastRenderedPageBreak/>
        <w:t xml:space="preserve">         </w:t>
      </w:r>
      <w:r w:rsidR="003F7F4F" w:rsidRPr="00004406">
        <w:rPr>
          <w:rFonts w:ascii="Times New Roman" w:eastAsia="Times New Roman" w:hAnsi="Times New Roman" w:cs="Times New Roman"/>
          <w:b/>
          <w:color w:val="000000"/>
        </w:rPr>
        <w:t>DISADVANTAGE</w:t>
      </w:r>
      <w:r w:rsidRPr="00004406">
        <w:rPr>
          <w:rFonts w:ascii="Times New Roman" w:eastAsia="Times New Roman" w:hAnsi="Times New Roman" w:cs="Times New Roman"/>
          <w:b/>
          <w:color w:val="000000"/>
        </w:rPr>
        <w:t>S:</w:t>
      </w:r>
    </w:p>
    <w:p w14:paraId="7AC8215B" w14:textId="7DFF804B" w:rsidR="00004406" w:rsidRDefault="00004406" w:rsidP="00004406">
      <w:pPr>
        <w:pStyle w:val="ListParagraph"/>
        <w:numPr>
          <w:ilvl w:val="0"/>
          <w:numId w:val="13"/>
        </w:numPr>
        <w:spacing w:after="0" w:line="360" w:lineRule="auto"/>
        <w:jc w:val="both"/>
        <w:rPr>
          <w:rFonts w:ascii="Times New Roman" w:eastAsia="Times New Roman" w:hAnsi="Times New Roman" w:cs="Times New Roman"/>
          <w:bCs/>
          <w:color w:val="000000"/>
        </w:rPr>
      </w:pPr>
      <w:r w:rsidRPr="00004406">
        <w:rPr>
          <w:rFonts w:ascii="Times New Roman" w:eastAsia="Times New Roman" w:hAnsi="Times New Roman" w:cs="Times New Roman"/>
          <w:bCs/>
          <w:color w:val="000000"/>
        </w:rPr>
        <w:t>If they are not allowed to play with their electronics, young kids might not cooperate.</w:t>
      </w:r>
    </w:p>
    <w:p w14:paraId="4B95AAB0" w14:textId="50A776A2" w:rsidR="00004406" w:rsidRDefault="00004406" w:rsidP="00004406">
      <w:pPr>
        <w:pStyle w:val="ListParagraph"/>
        <w:numPr>
          <w:ilvl w:val="0"/>
          <w:numId w:val="13"/>
        </w:numPr>
        <w:spacing w:after="0" w:line="360" w:lineRule="auto"/>
        <w:jc w:val="both"/>
        <w:rPr>
          <w:rFonts w:ascii="Times New Roman" w:eastAsia="Times New Roman" w:hAnsi="Times New Roman" w:cs="Times New Roman"/>
          <w:bCs/>
          <w:color w:val="000000"/>
        </w:rPr>
      </w:pPr>
      <w:r w:rsidRPr="00004406">
        <w:rPr>
          <w:rFonts w:ascii="Times New Roman" w:eastAsia="Times New Roman" w:hAnsi="Times New Roman" w:cs="Times New Roman"/>
          <w:bCs/>
          <w:color w:val="000000"/>
        </w:rPr>
        <w:t>Children who spend too much time on electronic devices may spend less time outside and have fewer social interactions.</w:t>
      </w:r>
    </w:p>
    <w:p w14:paraId="437EF58D" w14:textId="7177B10D" w:rsidR="00004406" w:rsidRDefault="00004406" w:rsidP="00004406">
      <w:pPr>
        <w:pStyle w:val="ListParagraph"/>
        <w:numPr>
          <w:ilvl w:val="0"/>
          <w:numId w:val="13"/>
        </w:numPr>
        <w:spacing w:after="0" w:line="360" w:lineRule="auto"/>
        <w:jc w:val="both"/>
        <w:rPr>
          <w:rFonts w:ascii="Times New Roman" w:eastAsia="Times New Roman" w:hAnsi="Times New Roman" w:cs="Times New Roman"/>
          <w:bCs/>
          <w:color w:val="000000"/>
        </w:rPr>
      </w:pPr>
      <w:r w:rsidRPr="00004406">
        <w:rPr>
          <w:rFonts w:ascii="Times New Roman" w:eastAsia="Times New Roman" w:hAnsi="Times New Roman" w:cs="Times New Roman"/>
          <w:bCs/>
          <w:color w:val="000000"/>
        </w:rPr>
        <w:t>It could cause a lack of interest in daily activities and poor concentration during academics.</w:t>
      </w:r>
    </w:p>
    <w:p w14:paraId="17D0422D" w14:textId="1CBE7335" w:rsidR="00004406" w:rsidRPr="00004406" w:rsidRDefault="00004406" w:rsidP="00004406">
      <w:pPr>
        <w:pStyle w:val="ListParagraph"/>
        <w:numPr>
          <w:ilvl w:val="0"/>
          <w:numId w:val="13"/>
        </w:numPr>
        <w:spacing w:after="0" w:line="360" w:lineRule="auto"/>
        <w:jc w:val="both"/>
        <w:rPr>
          <w:rFonts w:ascii="Times New Roman" w:eastAsia="Times New Roman" w:hAnsi="Times New Roman" w:cs="Times New Roman"/>
          <w:bCs/>
          <w:color w:val="000000"/>
        </w:rPr>
      </w:pPr>
      <w:r w:rsidRPr="00004406">
        <w:rPr>
          <w:rFonts w:ascii="Times New Roman" w:eastAsia="Times New Roman" w:hAnsi="Times New Roman" w:cs="Times New Roman"/>
          <w:bCs/>
          <w:color w:val="000000"/>
        </w:rPr>
        <w:t>A sedentary lifestyle, poor dietary habits, and increased gadget use are all risks.</w:t>
      </w:r>
    </w:p>
    <w:p w14:paraId="5553E16E" w14:textId="78DBB930" w:rsidR="002B2979" w:rsidRDefault="00004406" w:rsidP="00004406">
      <w:pPr>
        <w:spacing w:after="0" w:line="360" w:lineRule="auto"/>
        <w:ind w:firstLine="0"/>
        <w:jc w:val="both"/>
        <w:rPr>
          <w:rFonts w:ascii="Times New Roman" w:eastAsia="Times New Roman" w:hAnsi="Times New Roman" w:cs="Times New Roman"/>
          <w:b/>
          <w:color w:val="000000"/>
          <w:lang w:bidi="ar-SA"/>
        </w:rPr>
      </w:pPr>
      <w:r>
        <w:rPr>
          <w:rFonts w:ascii="Times New Roman" w:eastAsia="Times New Roman" w:hAnsi="Times New Roman" w:cs="Times New Roman"/>
          <w:b/>
          <w:color w:val="000000"/>
          <w:lang w:bidi="ar-SA"/>
        </w:rPr>
        <w:t>11.</w:t>
      </w:r>
      <w:r w:rsidR="002B2979" w:rsidRPr="00004406">
        <w:rPr>
          <w:rFonts w:ascii="Times New Roman" w:eastAsia="Times New Roman" w:hAnsi="Times New Roman" w:cs="Times New Roman"/>
          <w:b/>
          <w:color w:val="000000"/>
          <w:lang w:bidi="ar-SA"/>
        </w:rPr>
        <w:t>CONCLUSION</w:t>
      </w:r>
    </w:p>
    <w:p w14:paraId="4BE290BB" w14:textId="7281D435" w:rsidR="00B065B1" w:rsidRPr="00D61629" w:rsidRDefault="00004406" w:rsidP="00D61629">
      <w:pPr>
        <w:spacing w:after="0" w:line="360" w:lineRule="auto"/>
        <w:ind w:firstLine="0"/>
        <w:jc w:val="both"/>
        <w:rPr>
          <w:rFonts w:ascii="Times New Roman" w:eastAsia="Times New Roman" w:hAnsi="Times New Roman" w:cs="Times New Roman"/>
          <w:bCs/>
          <w:color w:val="000000"/>
          <w:lang w:bidi="ar-SA"/>
        </w:rPr>
      </w:pPr>
      <w:r>
        <w:rPr>
          <w:rFonts w:ascii="Times New Roman" w:eastAsia="Times New Roman" w:hAnsi="Times New Roman" w:cs="Times New Roman"/>
          <w:b/>
          <w:color w:val="000000"/>
          <w:lang w:bidi="ar-SA"/>
        </w:rPr>
        <w:t xml:space="preserve">             </w:t>
      </w:r>
      <w:r w:rsidR="00D61629" w:rsidRPr="00D61629">
        <w:rPr>
          <w:rFonts w:ascii="Times New Roman" w:eastAsia="Times New Roman" w:hAnsi="Times New Roman" w:cs="Times New Roman"/>
          <w:bCs/>
          <w:color w:val="000000"/>
          <w:lang w:bidi="ar-SA"/>
        </w:rPr>
        <w:t>This study shows how smart IoT devices can be used to track and protect children while also assisting parents in finding and keeping an eye on them. An SMS and phone call are sent to the parents' mobile phones if the sensor detects any unusual readings. Additionally, a cloud-based update to the parental control app. For communication between the safety device and the parent's phone, the system has GSM and GPS modules. In order to implement IoT and send all the monitored parameters to the cloud for Android app monitoring on a parent's phone, the system also includes a WiFi module.</w:t>
      </w:r>
      <w:r w:rsidR="00B065B1" w:rsidRPr="00B065B1">
        <w:rPr>
          <w:rFonts w:ascii="Times New Roman" w:eastAsia="Times New Roman" w:hAnsi="Times New Roman" w:cs="Times New Roman"/>
          <w:bCs/>
          <w:color w:val="000000"/>
          <w:lang w:bidi="ar-SA"/>
        </w:rPr>
        <w:t>This research reveals how smart IoT devices can be used to track and protect children while also assisting parents in finding and keeping an eye on them. An SMS and phone call are sent to the parents' mobile phones if the sensor detects any unusual readings. Additionally, a cloud-based update to the parental control app. For communication between the safety device and the parent's phone, the system has GSM and GPS modules .</w:t>
      </w:r>
    </w:p>
    <w:p w14:paraId="72AA23CE" w14:textId="6848F639" w:rsidR="008B0534" w:rsidRPr="008B0534" w:rsidRDefault="008B0534" w:rsidP="00004406">
      <w:pPr>
        <w:spacing w:after="0" w:line="360" w:lineRule="auto"/>
        <w:ind w:firstLine="0"/>
        <w:jc w:val="both"/>
        <w:rPr>
          <w:rFonts w:ascii="Times New Roman" w:eastAsia="Times New Roman" w:hAnsi="Times New Roman" w:cs="Times New Roman"/>
          <w:bCs/>
          <w:color w:val="000000"/>
          <w:lang w:bidi="ar-SA"/>
        </w:rPr>
      </w:pPr>
      <w:r w:rsidRPr="008B0534">
        <w:rPr>
          <w:rFonts w:ascii="Times New Roman" w:eastAsia="Times New Roman" w:hAnsi="Times New Roman" w:cs="Times New Roman"/>
          <w:bCs/>
          <w:color w:val="000000"/>
          <w:lang w:bidi="ar-SA"/>
        </w:rPr>
        <w:t>.</w:t>
      </w:r>
    </w:p>
    <w:p w14:paraId="7ACBDDF9" w14:textId="0E52C316" w:rsidR="00004406" w:rsidRPr="00004406" w:rsidRDefault="00004406" w:rsidP="00004406">
      <w:pPr>
        <w:spacing w:after="0" w:line="360"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
          <w:color w:val="000000"/>
          <w:lang w:bidi="ar-SA"/>
        </w:rPr>
        <w:t xml:space="preserve">               </w:t>
      </w:r>
    </w:p>
    <w:p w14:paraId="7AD97C7C" w14:textId="162F9122" w:rsidR="00B065B1" w:rsidRDefault="002B2979" w:rsidP="00B065B1">
      <w:pPr>
        <w:pStyle w:val="ListParagraph"/>
        <w:numPr>
          <w:ilvl w:val="0"/>
          <w:numId w:val="9"/>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FUTURE SCOPE</w:t>
      </w:r>
    </w:p>
    <w:p w14:paraId="39DF712F" w14:textId="1937C4E9" w:rsidR="00B065B1" w:rsidRPr="00B065B1" w:rsidRDefault="00B065B1" w:rsidP="00B065B1">
      <w:pPr>
        <w:pStyle w:val="ListParagraph"/>
        <w:spacing w:after="0" w:line="360" w:lineRule="auto"/>
        <w:ind w:left="360" w:firstLine="0"/>
        <w:jc w:val="both"/>
        <w:rPr>
          <w:rFonts w:ascii="Times New Roman" w:eastAsia="Times New Roman" w:hAnsi="Times New Roman" w:cs="Times New Roman"/>
          <w:b/>
          <w:color w:val="000000"/>
        </w:rPr>
      </w:pPr>
      <w:r>
        <w:rPr>
          <w:rFonts w:ascii="Times New Roman" w:eastAsia="Times New Roman" w:hAnsi="Times New Roman" w:cs="Times New Roman"/>
          <w:b/>
          <w:color w:val="000000"/>
          <w:lang w:bidi="ar-SA"/>
        </w:rPr>
        <w:t xml:space="preserve">            </w:t>
      </w:r>
      <w:r>
        <w:t>This system can be further enhanced by installation of mini camera inside smart gadget for better security so that live footage can be seen on parental phone during panic situations. The system can be modified by installation of small solar panels for charging the battery of smart gadget to gain maximum battery backup.</w:t>
      </w:r>
      <w:r w:rsidR="00EB5085" w:rsidRPr="00EB5085">
        <w:t xml:space="preserve"> This wearable may additionally have a camera module included in to monitor the child's surroundings and provide a sharper picture of the area. Similar to how the GPS module gathers data, the camera will do the same.</w:t>
      </w:r>
    </w:p>
    <w:p w14:paraId="1AB4D0C9" w14:textId="1BE6FF92" w:rsidR="002B2979" w:rsidRPr="00EA52EF" w:rsidRDefault="002B2979" w:rsidP="00BD79A9">
      <w:pPr>
        <w:pStyle w:val="ListParagraph"/>
        <w:numPr>
          <w:ilvl w:val="0"/>
          <w:numId w:val="9"/>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APPENDIX</w:t>
      </w:r>
    </w:p>
    <w:p w14:paraId="25BA69FD" w14:textId="77777777" w:rsidR="002B2979"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Source Code</w:t>
      </w:r>
    </w:p>
    <w:p w14:paraId="7B80E6DF" w14:textId="77777777" w:rsidR="002B2979" w:rsidRPr="00EA52EF"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GitHub &amp; Project Demo Link</w:t>
      </w:r>
    </w:p>
    <w:bookmarkEnd w:id="1"/>
    <w:p w14:paraId="1B2602A8" w14:textId="24CC2638" w:rsidR="002B2979" w:rsidRPr="00EA52EF" w:rsidRDefault="00D504C1" w:rsidP="002B2979">
      <w:pPr>
        <w:pStyle w:val="ListParagraph"/>
        <w:ind w:left="360" w:firstLine="0"/>
        <w:rPr>
          <w:sz w:val="20"/>
          <w:szCs w:val="20"/>
        </w:rPr>
      </w:pPr>
      <w:r>
        <w:rPr>
          <w:sz w:val="20"/>
          <w:szCs w:val="20"/>
        </w:rPr>
        <w:t>INTRODUCTION:</w:t>
      </w:r>
    </w:p>
    <w:p w14:paraId="1C40B46F" w14:textId="77777777" w:rsidR="002B2979" w:rsidRPr="00EA52EF" w:rsidRDefault="002B2979" w:rsidP="002B2979">
      <w:pPr>
        <w:ind w:firstLine="0"/>
        <w:rPr>
          <w:sz w:val="20"/>
          <w:szCs w:val="20"/>
        </w:rPr>
      </w:pPr>
    </w:p>
    <w:p w14:paraId="5274B457" w14:textId="77777777" w:rsidR="00785FD6" w:rsidRPr="002B2979" w:rsidRDefault="00785FD6" w:rsidP="002B2979">
      <w:pPr>
        <w:ind w:firstLine="0"/>
      </w:pPr>
    </w:p>
    <w:sectPr w:rsidR="00785FD6" w:rsidRPr="002B29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5E07A2" w14:textId="77777777" w:rsidR="00FD4504" w:rsidRDefault="00FD4504" w:rsidP="001375DB">
      <w:pPr>
        <w:spacing w:after="0" w:line="240" w:lineRule="auto"/>
      </w:pPr>
      <w:r>
        <w:separator/>
      </w:r>
    </w:p>
  </w:endnote>
  <w:endnote w:type="continuationSeparator" w:id="0">
    <w:p w14:paraId="71D00913" w14:textId="77777777" w:rsidR="00FD4504" w:rsidRDefault="00FD4504"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C3CF61" w14:textId="77777777" w:rsidR="00FD4504" w:rsidRDefault="00FD4504" w:rsidP="001375DB">
      <w:pPr>
        <w:spacing w:after="0" w:line="240" w:lineRule="auto"/>
      </w:pPr>
      <w:r>
        <w:separator/>
      </w:r>
    </w:p>
  </w:footnote>
  <w:footnote w:type="continuationSeparator" w:id="0">
    <w:p w14:paraId="26AF27A0" w14:textId="77777777" w:rsidR="00FD4504" w:rsidRDefault="00FD4504" w:rsidP="00137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A2FA5"/>
    <w:multiLevelType w:val="multilevel"/>
    <w:tmpl w:val="F918C0C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BEB57B4"/>
    <w:multiLevelType w:val="hybridMultilevel"/>
    <w:tmpl w:val="CD3625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65F7C67"/>
    <w:multiLevelType w:val="hybridMultilevel"/>
    <w:tmpl w:val="A7C22F4C"/>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3"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4" w15:restartNumberingAfterBreak="0">
    <w:nsid w:val="306D6F78"/>
    <w:multiLevelType w:val="hybridMultilevel"/>
    <w:tmpl w:val="3690B18C"/>
    <w:lvl w:ilvl="0" w:tplc="40090001">
      <w:start w:val="1"/>
      <w:numFmt w:val="bullet"/>
      <w:lvlText w:val=""/>
      <w:lvlJc w:val="left"/>
      <w:pPr>
        <w:ind w:left="1884" w:hanging="360"/>
      </w:pPr>
      <w:rPr>
        <w:rFonts w:ascii="Symbol" w:hAnsi="Symbol" w:hint="default"/>
      </w:rPr>
    </w:lvl>
    <w:lvl w:ilvl="1" w:tplc="40090003" w:tentative="1">
      <w:start w:val="1"/>
      <w:numFmt w:val="bullet"/>
      <w:lvlText w:val="o"/>
      <w:lvlJc w:val="left"/>
      <w:pPr>
        <w:ind w:left="2604" w:hanging="360"/>
      </w:pPr>
      <w:rPr>
        <w:rFonts w:ascii="Courier New" w:hAnsi="Courier New" w:cs="Courier New" w:hint="default"/>
      </w:rPr>
    </w:lvl>
    <w:lvl w:ilvl="2" w:tplc="40090005" w:tentative="1">
      <w:start w:val="1"/>
      <w:numFmt w:val="bullet"/>
      <w:lvlText w:val=""/>
      <w:lvlJc w:val="left"/>
      <w:pPr>
        <w:ind w:left="3324" w:hanging="360"/>
      </w:pPr>
      <w:rPr>
        <w:rFonts w:ascii="Wingdings" w:hAnsi="Wingdings" w:hint="default"/>
      </w:rPr>
    </w:lvl>
    <w:lvl w:ilvl="3" w:tplc="40090001" w:tentative="1">
      <w:start w:val="1"/>
      <w:numFmt w:val="bullet"/>
      <w:lvlText w:val=""/>
      <w:lvlJc w:val="left"/>
      <w:pPr>
        <w:ind w:left="4044" w:hanging="360"/>
      </w:pPr>
      <w:rPr>
        <w:rFonts w:ascii="Symbol" w:hAnsi="Symbol" w:hint="default"/>
      </w:rPr>
    </w:lvl>
    <w:lvl w:ilvl="4" w:tplc="40090003" w:tentative="1">
      <w:start w:val="1"/>
      <w:numFmt w:val="bullet"/>
      <w:lvlText w:val="o"/>
      <w:lvlJc w:val="left"/>
      <w:pPr>
        <w:ind w:left="4764" w:hanging="360"/>
      </w:pPr>
      <w:rPr>
        <w:rFonts w:ascii="Courier New" w:hAnsi="Courier New" w:cs="Courier New" w:hint="default"/>
      </w:rPr>
    </w:lvl>
    <w:lvl w:ilvl="5" w:tplc="40090005" w:tentative="1">
      <w:start w:val="1"/>
      <w:numFmt w:val="bullet"/>
      <w:lvlText w:val=""/>
      <w:lvlJc w:val="left"/>
      <w:pPr>
        <w:ind w:left="5484" w:hanging="360"/>
      </w:pPr>
      <w:rPr>
        <w:rFonts w:ascii="Wingdings" w:hAnsi="Wingdings" w:hint="default"/>
      </w:rPr>
    </w:lvl>
    <w:lvl w:ilvl="6" w:tplc="40090001" w:tentative="1">
      <w:start w:val="1"/>
      <w:numFmt w:val="bullet"/>
      <w:lvlText w:val=""/>
      <w:lvlJc w:val="left"/>
      <w:pPr>
        <w:ind w:left="6204" w:hanging="360"/>
      </w:pPr>
      <w:rPr>
        <w:rFonts w:ascii="Symbol" w:hAnsi="Symbol" w:hint="default"/>
      </w:rPr>
    </w:lvl>
    <w:lvl w:ilvl="7" w:tplc="40090003" w:tentative="1">
      <w:start w:val="1"/>
      <w:numFmt w:val="bullet"/>
      <w:lvlText w:val="o"/>
      <w:lvlJc w:val="left"/>
      <w:pPr>
        <w:ind w:left="6924" w:hanging="360"/>
      </w:pPr>
      <w:rPr>
        <w:rFonts w:ascii="Courier New" w:hAnsi="Courier New" w:cs="Courier New" w:hint="default"/>
      </w:rPr>
    </w:lvl>
    <w:lvl w:ilvl="8" w:tplc="40090005" w:tentative="1">
      <w:start w:val="1"/>
      <w:numFmt w:val="bullet"/>
      <w:lvlText w:val=""/>
      <w:lvlJc w:val="left"/>
      <w:pPr>
        <w:ind w:left="7644" w:hanging="360"/>
      </w:pPr>
      <w:rPr>
        <w:rFonts w:ascii="Wingdings" w:hAnsi="Wingdings" w:hint="default"/>
      </w:rPr>
    </w:lvl>
  </w:abstractNum>
  <w:abstractNum w:abstractNumId="5" w15:restartNumberingAfterBreak="0">
    <w:nsid w:val="43927267"/>
    <w:multiLevelType w:val="multilevel"/>
    <w:tmpl w:val="6A220A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55F0CA2"/>
    <w:multiLevelType w:val="multilevel"/>
    <w:tmpl w:val="BF98BFF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C0F2A28"/>
    <w:multiLevelType w:val="multilevel"/>
    <w:tmpl w:val="F7260B58"/>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8" w15:restartNumberingAfterBreak="0">
    <w:nsid w:val="4C2A239C"/>
    <w:multiLevelType w:val="multilevel"/>
    <w:tmpl w:val="88AA74B8"/>
    <w:lvl w:ilvl="0">
      <w:start w:val="2"/>
      <w:numFmt w:val="decimal"/>
      <w:lvlText w:val="%1"/>
      <w:lvlJc w:val="left"/>
      <w:pPr>
        <w:ind w:left="360" w:hanging="360"/>
      </w:pPr>
      <w:rPr>
        <w:rFonts w:ascii="Times New Roman" w:eastAsia="Times New Roman" w:hAnsi="Times New Roman" w:cs="Times New Roman" w:hint="default"/>
        <w:color w:val="000000"/>
        <w:sz w:val="22"/>
      </w:rPr>
    </w:lvl>
    <w:lvl w:ilvl="1">
      <w:start w:val="3"/>
      <w:numFmt w:val="decimal"/>
      <w:lvlText w:val="%1.%2"/>
      <w:lvlJc w:val="left"/>
      <w:pPr>
        <w:ind w:left="1080" w:hanging="360"/>
      </w:pPr>
      <w:rPr>
        <w:rFonts w:ascii="Times New Roman" w:eastAsia="Times New Roman" w:hAnsi="Times New Roman" w:cs="Times New Roman" w:hint="default"/>
        <w:color w:val="000000"/>
        <w:sz w:val="22"/>
      </w:rPr>
    </w:lvl>
    <w:lvl w:ilvl="2">
      <w:start w:val="1"/>
      <w:numFmt w:val="decimal"/>
      <w:lvlText w:val="%1.%2.%3"/>
      <w:lvlJc w:val="left"/>
      <w:pPr>
        <w:ind w:left="2160" w:hanging="720"/>
      </w:pPr>
      <w:rPr>
        <w:rFonts w:ascii="Times New Roman" w:eastAsia="Times New Roman" w:hAnsi="Times New Roman" w:cs="Times New Roman" w:hint="default"/>
        <w:color w:val="000000"/>
        <w:sz w:val="22"/>
      </w:rPr>
    </w:lvl>
    <w:lvl w:ilvl="3">
      <w:start w:val="1"/>
      <w:numFmt w:val="decimal"/>
      <w:lvlText w:val="%1.%2.%3.%4"/>
      <w:lvlJc w:val="left"/>
      <w:pPr>
        <w:ind w:left="2880" w:hanging="720"/>
      </w:pPr>
      <w:rPr>
        <w:rFonts w:ascii="Times New Roman" w:eastAsia="Times New Roman" w:hAnsi="Times New Roman" w:cs="Times New Roman" w:hint="default"/>
        <w:color w:val="000000"/>
        <w:sz w:val="22"/>
      </w:rPr>
    </w:lvl>
    <w:lvl w:ilvl="4">
      <w:start w:val="1"/>
      <w:numFmt w:val="decimal"/>
      <w:lvlText w:val="%1.%2.%3.%4.%5"/>
      <w:lvlJc w:val="left"/>
      <w:pPr>
        <w:ind w:left="3960" w:hanging="1080"/>
      </w:pPr>
      <w:rPr>
        <w:rFonts w:ascii="Times New Roman" w:eastAsia="Times New Roman" w:hAnsi="Times New Roman" w:cs="Times New Roman" w:hint="default"/>
        <w:color w:val="000000"/>
        <w:sz w:val="22"/>
      </w:rPr>
    </w:lvl>
    <w:lvl w:ilvl="5">
      <w:start w:val="1"/>
      <w:numFmt w:val="decimal"/>
      <w:lvlText w:val="%1.%2.%3.%4.%5.%6"/>
      <w:lvlJc w:val="left"/>
      <w:pPr>
        <w:ind w:left="4680" w:hanging="1080"/>
      </w:pPr>
      <w:rPr>
        <w:rFonts w:ascii="Times New Roman" w:eastAsia="Times New Roman" w:hAnsi="Times New Roman" w:cs="Times New Roman" w:hint="default"/>
        <w:color w:val="000000"/>
        <w:sz w:val="22"/>
      </w:rPr>
    </w:lvl>
    <w:lvl w:ilvl="6">
      <w:start w:val="1"/>
      <w:numFmt w:val="decimal"/>
      <w:lvlText w:val="%1.%2.%3.%4.%5.%6.%7"/>
      <w:lvlJc w:val="left"/>
      <w:pPr>
        <w:ind w:left="5760" w:hanging="1440"/>
      </w:pPr>
      <w:rPr>
        <w:rFonts w:ascii="Times New Roman" w:eastAsia="Times New Roman" w:hAnsi="Times New Roman" w:cs="Times New Roman" w:hint="default"/>
        <w:color w:val="000000"/>
        <w:sz w:val="22"/>
      </w:rPr>
    </w:lvl>
    <w:lvl w:ilvl="7">
      <w:start w:val="1"/>
      <w:numFmt w:val="decimal"/>
      <w:lvlText w:val="%1.%2.%3.%4.%5.%6.%7.%8"/>
      <w:lvlJc w:val="left"/>
      <w:pPr>
        <w:ind w:left="6480" w:hanging="1440"/>
      </w:pPr>
      <w:rPr>
        <w:rFonts w:ascii="Times New Roman" w:eastAsia="Times New Roman" w:hAnsi="Times New Roman" w:cs="Times New Roman" w:hint="default"/>
        <w:color w:val="000000"/>
        <w:sz w:val="22"/>
      </w:rPr>
    </w:lvl>
    <w:lvl w:ilvl="8">
      <w:start w:val="1"/>
      <w:numFmt w:val="decimal"/>
      <w:lvlText w:val="%1.%2.%3.%4.%5.%6.%7.%8.%9"/>
      <w:lvlJc w:val="left"/>
      <w:pPr>
        <w:ind w:left="7560" w:hanging="1800"/>
      </w:pPr>
      <w:rPr>
        <w:rFonts w:ascii="Times New Roman" w:eastAsia="Times New Roman" w:hAnsi="Times New Roman" w:cs="Times New Roman" w:hint="default"/>
        <w:color w:val="000000"/>
        <w:sz w:val="22"/>
      </w:rPr>
    </w:lvl>
  </w:abstractNum>
  <w:abstractNum w:abstractNumId="9" w15:restartNumberingAfterBreak="0">
    <w:nsid w:val="5C020DD7"/>
    <w:multiLevelType w:val="multilevel"/>
    <w:tmpl w:val="37BA474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2937A36"/>
    <w:multiLevelType w:val="hybridMultilevel"/>
    <w:tmpl w:val="542EFA58"/>
    <w:lvl w:ilvl="0" w:tplc="40090001">
      <w:start w:val="1"/>
      <w:numFmt w:val="bullet"/>
      <w:lvlText w:val=""/>
      <w:lvlJc w:val="left"/>
      <w:pPr>
        <w:ind w:left="1164" w:hanging="360"/>
      </w:pPr>
      <w:rPr>
        <w:rFonts w:ascii="Symbol" w:hAnsi="Symbol" w:hint="default"/>
      </w:rPr>
    </w:lvl>
    <w:lvl w:ilvl="1" w:tplc="40090003" w:tentative="1">
      <w:start w:val="1"/>
      <w:numFmt w:val="bullet"/>
      <w:lvlText w:val="o"/>
      <w:lvlJc w:val="left"/>
      <w:pPr>
        <w:ind w:left="1884" w:hanging="360"/>
      </w:pPr>
      <w:rPr>
        <w:rFonts w:ascii="Courier New" w:hAnsi="Courier New" w:cs="Courier New" w:hint="default"/>
      </w:rPr>
    </w:lvl>
    <w:lvl w:ilvl="2" w:tplc="40090005" w:tentative="1">
      <w:start w:val="1"/>
      <w:numFmt w:val="bullet"/>
      <w:lvlText w:val=""/>
      <w:lvlJc w:val="left"/>
      <w:pPr>
        <w:ind w:left="2604" w:hanging="360"/>
      </w:pPr>
      <w:rPr>
        <w:rFonts w:ascii="Wingdings" w:hAnsi="Wingdings" w:hint="default"/>
      </w:rPr>
    </w:lvl>
    <w:lvl w:ilvl="3" w:tplc="40090001" w:tentative="1">
      <w:start w:val="1"/>
      <w:numFmt w:val="bullet"/>
      <w:lvlText w:val=""/>
      <w:lvlJc w:val="left"/>
      <w:pPr>
        <w:ind w:left="3324" w:hanging="360"/>
      </w:pPr>
      <w:rPr>
        <w:rFonts w:ascii="Symbol" w:hAnsi="Symbol" w:hint="default"/>
      </w:rPr>
    </w:lvl>
    <w:lvl w:ilvl="4" w:tplc="40090003" w:tentative="1">
      <w:start w:val="1"/>
      <w:numFmt w:val="bullet"/>
      <w:lvlText w:val="o"/>
      <w:lvlJc w:val="left"/>
      <w:pPr>
        <w:ind w:left="4044" w:hanging="360"/>
      </w:pPr>
      <w:rPr>
        <w:rFonts w:ascii="Courier New" w:hAnsi="Courier New" w:cs="Courier New" w:hint="default"/>
      </w:rPr>
    </w:lvl>
    <w:lvl w:ilvl="5" w:tplc="40090005" w:tentative="1">
      <w:start w:val="1"/>
      <w:numFmt w:val="bullet"/>
      <w:lvlText w:val=""/>
      <w:lvlJc w:val="left"/>
      <w:pPr>
        <w:ind w:left="4764" w:hanging="360"/>
      </w:pPr>
      <w:rPr>
        <w:rFonts w:ascii="Wingdings" w:hAnsi="Wingdings" w:hint="default"/>
      </w:rPr>
    </w:lvl>
    <w:lvl w:ilvl="6" w:tplc="40090001" w:tentative="1">
      <w:start w:val="1"/>
      <w:numFmt w:val="bullet"/>
      <w:lvlText w:val=""/>
      <w:lvlJc w:val="left"/>
      <w:pPr>
        <w:ind w:left="5484" w:hanging="360"/>
      </w:pPr>
      <w:rPr>
        <w:rFonts w:ascii="Symbol" w:hAnsi="Symbol" w:hint="default"/>
      </w:rPr>
    </w:lvl>
    <w:lvl w:ilvl="7" w:tplc="40090003" w:tentative="1">
      <w:start w:val="1"/>
      <w:numFmt w:val="bullet"/>
      <w:lvlText w:val="o"/>
      <w:lvlJc w:val="left"/>
      <w:pPr>
        <w:ind w:left="6204" w:hanging="360"/>
      </w:pPr>
      <w:rPr>
        <w:rFonts w:ascii="Courier New" w:hAnsi="Courier New" w:cs="Courier New" w:hint="default"/>
      </w:rPr>
    </w:lvl>
    <w:lvl w:ilvl="8" w:tplc="40090005" w:tentative="1">
      <w:start w:val="1"/>
      <w:numFmt w:val="bullet"/>
      <w:lvlText w:val=""/>
      <w:lvlJc w:val="left"/>
      <w:pPr>
        <w:ind w:left="6924" w:hanging="360"/>
      </w:pPr>
      <w:rPr>
        <w:rFonts w:ascii="Wingdings" w:hAnsi="Wingdings" w:hint="default"/>
      </w:rPr>
    </w:lvl>
  </w:abstractNum>
  <w:abstractNum w:abstractNumId="11" w15:restartNumberingAfterBreak="0">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2" w15:restartNumberingAfterBreak="0">
    <w:nsid w:val="7B6C382F"/>
    <w:multiLevelType w:val="multilevel"/>
    <w:tmpl w:val="599E7BAE"/>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abstractNumId w:val="11"/>
  </w:num>
  <w:num w:numId="2">
    <w:abstractNumId w:val="3"/>
  </w:num>
  <w:num w:numId="3">
    <w:abstractNumId w:val="7"/>
  </w:num>
  <w:num w:numId="4">
    <w:abstractNumId w:val="8"/>
  </w:num>
  <w:num w:numId="5">
    <w:abstractNumId w:val="6"/>
  </w:num>
  <w:num w:numId="6">
    <w:abstractNumId w:val="0"/>
  </w:num>
  <w:num w:numId="7">
    <w:abstractNumId w:val="5"/>
  </w:num>
  <w:num w:numId="8">
    <w:abstractNumId w:val="12"/>
  </w:num>
  <w:num w:numId="9">
    <w:abstractNumId w:val="9"/>
  </w:num>
  <w:num w:numId="10">
    <w:abstractNumId w:val="1"/>
  </w:num>
  <w:num w:numId="11">
    <w:abstractNumId w:val="2"/>
  </w:num>
  <w:num w:numId="12">
    <w:abstractNumId w:val="1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75DB"/>
    <w:rsid w:val="00004406"/>
    <w:rsid w:val="000A012D"/>
    <w:rsid w:val="000C742F"/>
    <w:rsid w:val="001375DB"/>
    <w:rsid w:val="001566CE"/>
    <w:rsid w:val="001673E2"/>
    <w:rsid w:val="001E5B35"/>
    <w:rsid w:val="00215722"/>
    <w:rsid w:val="00282257"/>
    <w:rsid w:val="002946C7"/>
    <w:rsid w:val="00297E87"/>
    <w:rsid w:val="002A049B"/>
    <w:rsid w:val="002B2979"/>
    <w:rsid w:val="002F6B9E"/>
    <w:rsid w:val="00300DC6"/>
    <w:rsid w:val="0033025B"/>
    <w:rsid w:val="003E3715"/>
    <w:rsid w:val="003F7F4F"/>
    <w:rsid w:val="0041598F"/>
    <w:rsid w:val="004258FA"/>
    <w:rsid w:val="00434CA0"/>
    <w:rsid w:val="0048274C"/>
    <w:rsid w:val="00512290"/>
    <w:rsid w:val="00547DA7"/>
    <w:rsid w:val="00582308"/>
    <w:rsid w:val="005E1BF2"/>
    <w:rsid w:val="00614CEE"/>
    <w:rsid w:val="00636CA3"/>
    <w:rsid w:val="00642E09"/>
    <w:rsid w:val="006958B0"/>
    <w:rsid w:val="006A0F4C"/>
    <w:rsid w:val="006D4A4F"/>
    <w:rsid w:val="007209F3"/>
    <w:rsid w:val="00741DE3"/>
    <w:rsid w:val="0076301E"/>
    <w:rsid w:val="00785FD6"/>
    <w:rsid w:val="007E1E99"/>
    <w:rsid w:val="008108C7"/>
    <w:rsid w:val="00821469"/>
    <w:rsid w:val="00891F42"/>
    <w:rsid w:val="00896C59"/>
    <w:rsid w:val="008A71D3"/>
    <w:rsid w:val="008B0534"/>
    <w:rsid w:val="008E253D"/>
    <w:rsid w:val="00914B07"/>
    <w:rsid w:val="009217C9"/>
    <w:rsid w:val="00937964"/>
    <w:rsid w:val="00941D27"/>
    <w:rsid w:val="00952BE4"/>
    <w:rsid w:val="009551CF"/>
    <w:rsid w:val="009E720D"/>
    <w:rsid w:val="009F3EBE"/>
    <w:rsid w:val="00A2639B"/>
    <w:rsid w:val="00A44948"/>
    <w:rsid w:val="00A679FD"/>
    <w:rsid w:val="00A8084B"/>
    <w:rsid w:val="00A93919"/>
    <w:rsid w:val="00AD24BF"/>
    <w:rsid w:val="00AE60EC"/>
    <w:rsid w:val="00B065B1"/>
    <w:rsid w:val="00B555EF"/>
    <w:rsid w:val="00B730B2"/>
    <w:rsid w:val="00BD79A9"/>
    <w:rsid w:val="00C145CE"/>
    <w:rsid w:val="00C15261"/>
    <w:rsid w:val="00C37758"/>
    <w:rsid w:val="00C92C34"/>
    <w:rsid w:val="00C96612"/>
    <w:rsid w:val="00CA2D15"/>
    <w:rsid w:val="00D504C1"/>
    <w:rsid w:val="00D61629"/>
    <w:rsid w:val="00D82D05"/>
    <w:rsid w:val="00D85FB4"/>
    <w:rsid w:val="00D86096"/>
    <w:rsid w:val="00DB2426"/>
    <w:rsid w:val="00E07632"/>
    <w:rsid w:val="00E33DDF"/>
    <w:rsid w:val="00E52AED"/>
    <w:rsid w:val="00E7271E"/>
    <w:rsid w:val="00E97FF8"/>
    <w:rsid w:val="00EA4185"/>
    <w:rsid w:val="00EB4363"/>
    <w:rsid w:val="00EB5085"/>
    <w:rsid w:val="00EC5D4B"/>
    <w:rsid w:val="00EC7E58"/>
    <w:rsid w:val="00F455D1"/>
    <w:rsid w:val="00F9546E"/>
    <w:rsid w:val="00FC3BB5"/>
    <w:rsid w:val="00FD4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C29A"/>
  <w15:docId w15:val="{2012B37C-DE95-46A6-BAD6-4B5EFC72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character" w:styleId="Hyperlink">
    <w:name w:val="Hyperlink"/>
    <w:basedOn w:val="DefaultParagraphFont"/>
    <w:uiPriority w:val="99"/>
    <w:unhideWhenUsed/>
    <w:rsid w:val="0033025B"/>
    <w:rPr>
      <w:color w:val="67AFBD" w:themeColor="hyperlink"/>
      <w:u w:val="single"/>
    </w:rPr>
  </w:style>
  <w:style w:type="character" w:customStyle="1" w:styleId="UnresolvedMention">
    <w:name w:val="Unresolved Mention"/>
    <w:basedOn w:val="DefaultParagraphFont"/>
    <w:uiPriority w:val="99"/>
    <w:semiHidden/>
    <w:unhideWhenUsed/>
    <w:rsid w:val="0033025B"/>
    <w:rPr>
      <w:color w:val="605E5C"/>
      <w:shd w:val="clear" w:color="auto" w:fill="E1DFDD"/>
    </w:rPr>
  </w:style>
  <w:style w:type="table" w:styleId="TableGrid">
    <w:name w:val="Table Grid"/>
    <w:basedOn w:val="TableNormal"/>
    <w:uiPriority w:val="39"/>
    <w:rsid w:val="0033025B"/>
    <w:pPr>
      <w:spacing w:after="0" w:line="240" w:lineRule="auto"/>
      <w:ind w:firstLine="0"/>
    </w:pPr>
    <w:rPr>
      <w:lang w:val="en-IN"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48295">
      <w:bodyDiv w:val="1"/>
      <w:marLeft w:val="0"/>
      <w:marRight w:val="0"/>
      <w:marTop w:val="0"/>
      <w:marBottom w:val="0"/>
      <w:divBdr>
        <w:top w:val="none" w:sz="0" w:space="0" w:color="auto"/>
        <w:left w:val="none" w:sz="0" w:space="0" w:color="auto"/>
        <w:bottom w:val="none" w:sz="0" w:space="0" w:color="auto"/>
        <w:right w:val="none" w:sz="0" w:space="0" w:color="auto"/>
      </w:divBdr>
    </w:div>
    <w:div w:id="96028170">
      <w:bodyDiv w:val="1"/>
      <w:marLeft w:val="0"/>
      <w:marRight w:val="0"/>
      <w:marTop w:val="0"/>
      <w:marBottom w:val="0"/>
      <w:divBdr>
        <w:top w:val="none" w:sz="0" w:space="0" w:color="auto"/>
        <w:left w:val="none" w:sz="0" w:space="0" w:color="auto"/>
        <w:bottom w:val="none" w:sz="0" w:space="0" w:color="auto"/>
        <w:right w:val="none" w:sz="0" w:space="0" w:color="auto"/>
      </w:divBdr>
    </w:div>
    <w:div w:id="108352732">
      <w:bodyDiv w:val="1"/>
      <w:marLeft w:val="0"/>
      <w:marRight w:val="0"/>
      <w:marTop w:val="0"/>
      <w:marBottom w:val="0"/>
      <w:divBdr>
        <w:top w:val="none" w:sz="0" w:space="0" w:color="auto"/>
        <w:left w:val="none" w:sz="0" w:space="0" w:color="auto"/>
        <w:bottom w:val="none" w:sz="0" w:space="0" w:color="auto"/>
        <w:right w:val="none" w:sz="0" w:space="0" w:color="auto"/>
      </w:divBdr>
    </w:div>
    <w:div w:id="150802677">
      <w:bodyDiv w:val="1"/>
      <w:marLeft w:val="0"/>
      <w:marRight w:val="0"/>
      <w:marTop w:val="0"/>
      <w:marBottom w:val="0"/>
      <w:divBdr>
        <w:top w:val="none" w:sz="0" w:space="0" w:color="auto"/>
        <w:left w:val="none" w:sz="0" w:space="0" w:color="auto"/>
        <w:bottom w:val="none" w:sz="0" w:space="0" w:color="auto"/>
        <w:right w:val="none" w:sz="0" w:space="0" w:color="auto"/>
      </w:divBdr>
    </w:div>
    <w:div w:id="259988313">
      <w:bodyDiv w:val="1"/>
      <w:marLeft w:val="0"/>
      <w:marRight w:val="0"/>
      <w:marTop w:val="0"/>
      <w:marBottom w:val="0"/>
      <w:divBdr>
        <w:top w:val="none" w:sz="0" w:space="0" w:color="auto"/>
        <w:left w:val="none" w:sz="0" w:space="0" w:color="auto"/>
        <w:bottom w:val="none" w:sz="0" w:space="0" w:color="auto"/>
        <w:right w:val="none" w:sz="0" w:space="0" w:color="auto"/>
      </w:divBdr>
    </w:div>
    <w:div w:id="333916191">
      <w:bodyDiv w:val="1"/>
      <w:marLeft w:val="0"/>
      <w:marRight w:val="0"/>
      <w:marTop w:val="0"/>
      <w:marBottom w:val="0"/>
      <w:divBdr>
        <w:top w:val="none" w:sz="0" w:space="0" w:color="auto"/>
        <w:left w:val="none" w:sz="0" w:space="0" w:color="auto"/>
        <w:bottom w:val="none" w:sz="0" w:space="0" w:color="auto"/>
        <w:right w:val="none" w:sz="0" w:space="0" w:color="auto"/>
      </w:divBdr>
    </w:div>
    <w:div w:id="488790611">
      <w:bodyDiv w:val="1"/>
      <w:marLeft w:val="0"/>
      <w:marRight w:val="0"/>
      <w:marTop w:val="0"/>
      <w:marBottom w:val="0"/>
      <w:divBdr>
        <w:top w:val="none" w:sz="0" w:space="0" w:color="auto"/>
        <w:left w:val="none" w:sz="0" w:space="0" w:color="auto"/>
        <w:bottom w:val="none" w:sz="0" w:space="0" w:color="auto"/>
        <w:right w:val="none" w:sz="0" w:space="0" w:color="auto"/>
      </w:divBdr>
    </w:div>
    <w:div w:id="862666179">
      <w:bodyDiv w:val="1"/>
      <w:marLeft w:val="0"/>
      <w:marRight w:val="0"/>
      <w:marTop w:val="0"/>
      <w:marBottom w:val="0"/>
      <w:divBdr>
        <w:top w:val="none" w:sz="0" w:space="0" w:color="auto"/>
        <w:left w:val="none" w:sz="0" w:space="0" w:color="auto"/>
        <w:bottom w:val="none" w:sz="0" w:space="0" w:color="auto"/>
        <w:right w:val="none" w:sz="0" w:space="0" w:color="auto"/>
      </w:divBdr>
    </w:div>
    <w:div w:id="973176170">
      <w:bodyDiv w:val="1"/>
      <w:marLeft w:val="0"/>
      <w:marRight w:val="0"/>
      <w:marTop w:val="0"/>
      <w:marBottom w:val="0"/>
      <w:divBdr>
        <w:top w:val="none" w:sz="0" w:space="0" w:color="auto"/>
        <w:left w:val="none" w:sz="0" w:space="0" w:color="auto"/>
        <w:bottom w:val="none" w:sz="0" w:space="0" w:color="auto"/>
        <w:right w:val="none" w:sz="0" w:space="0" w:color="auto"/>
      </w:divBdr>
    </w:div>
    <w:div w:id="1094327686">
      <w:bodyDiv w:val="1"/>
      <w:marLeft w:val="0"/>
      <w:marRight w:val="0"/>
      <w:marTop w:val="0"/>
      <w:marBottom w:val="0"/>
      <w:divBdr>
        <w:top w:val="none" w:sz="0" w:space="0" w:color="auto"/>
        <w:left w:val="none" w:sz="0" w:space="0" w:color="auto"/>
        <w:bottom w:val="none" w:sz="0" w:space="0" w:color="auto"/>
        <w:right w:val="none" w:sz="0" w:space="0" w:color="auto"/>
      </w:divBdr>
    </w:div>
    <w:div w:id="1148133977">
      <w:bodyDiv w:val="1"/>
      <w:marLeft w:val="0"/>
      <w:marRight w:val="0"/>
      <w:marTop w:val="0"/>
      <w:marBottom w:val="0"/>
      <w:divBdr>
        <w:top w:val="none" w:sz="0" w:space="0" w:color="auto"/>
        <w:left w:val="none" w:sz="0" w:space="0" w:color="auto"/>
        <w:bottom w:val="none" w:sz="0" w:space="0" w:color="auto"/>
        <w:right w:val="none" w:sz="0" w:space="0" w:color="auto"/>
      </w:divBdr>
    </w:div>
    <w:div w:id="1344355551">
      <w:bodyDiv w:val="1"/>
      <w:marLeft w:val="0"/>
      <w:marRight w:val="0"/>
      <w:marTop w:val="0"/>
      <w:marBottom w:val="0"/>
      <w:divBdr>
        <w:top w:val="none" w:sz="0" w:space="0" w:color="auto"/>
        <w:left w:val="none" w:sz="0" w:space="0" w:color="auto"/>
        <w:bottom w:val="none" w:sz="0" w:space="0" w:color="auto"/>
        <w:right w:val="none" w:sz="0" w:space="0" w:color="auto"/>
      </w:divBdr>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 w:id="1867719716">
      <w:bodyDiv w:val="1"/>
      <w:marLeft w:val="0"/>
      <w:marRight w:val="0"/>
      <w:marTop w:val="0"/>
      <w:marBottom w:val="0"/>
      <w:divBdr>
        <w:top w:val="none" w:sz="0" w:space="0" w:color="auto"/>
        <w:left w:val="none" w:sz="0" w:space="0" w:color="auto"/>
        <w:bottom w:val="none" w:sz="0" w:space="0" w:color="auto"/>
        <w:right w:val="none" w:sz="0" w:space="0" w:color="auto"/>
      </w:divBdr>
    </w:div>
    <w:div w:id="2002921900">
      <w:bodyDiv w:val="1"/>
      <w:marLeft w:val="0"/>
      <w:marRight w:val="0"/>
      <w:marTop w:val="0"/>
      <w:marBottom w:val="0"/>
      <w:divBdr>
        <w:top w:val="none" w:sz="0" w:space="0" w:color="auto"/>
        <w:left w:val="none" w:sz="0" w:space="0" w:color="auto"/>
        <w:bottom w:val="none" w:sz="0" w:space="0" w:color="auto"/>
        <w:right w:val="none" w:sz="0" w:space="0" w:color="auto"/>
      </w:divBdr>
    </w:div>
    <w:div w:id="2133353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jsrcseit.com/paper/CSEIT206288.pdf"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40871A-7D4E-4531-8C4F-D89F14648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13</Pages>
  <Words>2123</Words>
  <Characters>12106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Hunter</cp:lastModifiedBy>
  <cp:revision>16</cp:revision>
  <cp:lastPrinted>2022-11-10T12:31:00Z</cp:lastPrinted>
  <dcterms:created xsi:type="dcterms:W3CDTF">2022-11-19T13:06:00Z</dcterms:created>
  <dcterms:modified xsi:type="dcterms:W3CDTF">2022-11-19T18:23:00Z</dcterms:modified>
</cp:coreProperties>
</file>