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A7FF" w14:textId="6E7EAA12" w:rsidR="005A3CAA" w:rsidRDefault="00C76BBF">
      <w:r>
        <w:t>1</w:t>
      </w:r>
      <w:r w:rsidR="002247E4">
        <w:t>LITERATURE SURVEY</w:t>
      </w:r>
    </w:p>
    <w:tbl>
      <w:tblPr>
        <w:tblStyle w:val="TableGrid"/>
        <w:tblW w:w="10250" w:type="dxa"/>
        <w:tblInd w:w="-454" w:type="dxa"/>
        <w:tblLook w:val="04A0" w:firstRow="1" w:lastRow="0" w:firstColumn="1" w:lastColumn="0" w:noHBand="0" w:noVBand="1"/>
      </w:tblPr>
      <w:tblGrid>
        <w:gridCol w:w="639"/>
        <w:gridCol w:w="1480"/>
        <w:gridCol w:w="1083"/>
        <w:gridCol w:w="1760"/>
        <w:gridCol w:w="1349"/>
        <w:gridCol w:w="1961"/>
        <w:gridCol w:w="1978"/>
      </w:tblGrid>
      <w:tr w:rsidR="005278B3" w14:paraId="7F1422C7" w14:textId="77777777" w:rsidTr="009451F3">
        <w:trPr>
          <w:trHeight w:val="139"/>
        </w:trPr>
        <w:tc>
          <w:tcPr>
            <w:tcW w:w="639" w:type="dxa"/>
          </w:tcPr>
          <w:p w14:paraId="58186CF3" w14:textId="41470389" w:rsidR="002247E4" w:rsidRDefault="002247E4">
            <w:r>
              <w:t>SNO</w:t>
            </w:r>
          </w:p>
        </w:tc>
        <w:tc>
          <w:tcPr>
            <w:tcW w:w="1480" w:type="dxa"/>
          </w:tcPr>
          <w:p w14:paraId="3C189B17" w14:textId="2AEFA702" w:rsidR="002247E4" w:rsidRDefault="002247E4">
            <w:r>
              <w:t>TITLE OF THE PAPER</w:t>
            </w:r>
          </w:p>
        </w:tc>
        <w:tc>
          <w:tcPr>
            <w:tcW w:w="1083" w:type="dxa"/>
          </w:tcPr>
          <w:p w14:paraId="57DE9755" w14:textId="77777777" w:rsidR="002247E4" w:rsidRDefault="002247E4">
            <w:r>
              <w:t>NAME OF</w:t>
            </w:r>
          </w:p>
          <w:p w14:paraId="1702A204" w14:textId="0D8E1405" w:rsidR="002247E4" w:rsidRDefault="002247E4">
            <w:r>
              <w:t>THE JOURNAL</w:t>
            </w:r>
          </w:p>
        </w:tc>
        <w:tc>
          <w:tcPr>
            <w:tcW w:w="1760" w:type="dxa"/>
          </w:tcPr>
          <w:p w14:paraId="5B0E3311" w14:textId="22BD53C1" w:rsidR="002247E4" w:rsidRDefault="002247E4">
            <w:r>
              <w:t xml:space="preserve">AUTHOR        </w:t>
            </w:r>
          </w:p>
        </w:tc>
        <w:tc>
          <w:tcPr>
            <w:tcW w:w="1349" w:type="dxa"/>
          </w:tcPr>
          <w:p w14:paraId="465C802C" w14:textId="77777777" w:rsidR="002247E4" w:rsidRDefault="002247E4">
            <w:r>
              <w:t xml:space="preserve">YEAR </w:t>
            </w:r>
          </w:p>
          <w:p w14:paraId="11253E33" w14:textId="77777777" w:rsidR="002247E4" w:rsidRDefault="002247E4">
            <w:r>
              <w:t>OF</w:t>
            </w:r>
          </w:p>
          <w:p w14:paraId="4AC9F52F" w14:textId="04DF8C70" w:rsidR="002247E4" w:rsidRDefault="002247E4">
            <w:r>
              <w:t>PUBLISHING</w:t>
            </w:r>
          </w:p>
        </w:tc>
        <w:tc>
          <w:tcPr>
            <w:tcW w:w="1961" w:type="dxa"/>
          </w:tcPr>
          <w:p w14:paraId="40CFD607" w14:textId="59B50D16" w:rsidR="002247E4" w:rsidRDefault="002247E4">
            <w:r>
              <w:t>ACHIEVEMENTS</w:t>
            </w:r>
          </w:p>
        </w:tc>
        <w:tc>
          <w:tcPr>
            <w:tcW w:w="1978" w:type="dxa"/>
          </w:tcPr>
          <w:p w14:paraId="0052AF1A" w14:textId="03E9A176" w:rsidR="002247E4" w:rsidRDefault="002247E4">
            <w:r>
              <w:t>DRAWBACKS</w:t>
            </w:r>
          </w:p>
        </w:tc>
      </w:tr>
      <w:tr w:rsidR="005278B3" w14:paraId="6B201E2A" w14:textId="77777777" w:rsidTr="009451F3">
        <w:trPr>
          <w:trHeight w:val="1941"/>
        </w:trPr>
        <w:tc>
          <w:tcPr>
            <w:tcW w:w="639" w:type="dxa"/>
          </w:tcPr>
          <w:p w14:paraId="42871E30" w14:textId="059F0DA1" w:rsidR="002247E4" w:rsidRDefault="002247E4">
            <w:r>
              <w:t>1.</w:t>
            </w:r>
          </w:p>
        </w:tc>
        <w:tc>
          <w:tcPr>
            <w:tcW w:w="1480" w:type="dxa"/>
          </w:tcPr>
          <w:p w14:paraId="549DDCE5" w14:textId="0DAE5652" w:rsidR="002247E4" w:rsidRDefault="00AC2AAC">
            <w:r>
              <w:t>IOT-</w:t>
            </w:r>
            <w:r w:rsidR="00AC65A0">
              <w:t>B</w:t>
            </w:r>
            <w:r>
              <w:t xml:space="preserve">ased </w:t>
            </w:r>
            <w:r w:rsidR="00AC65A0">
              <w:t>C</w:t>
            </w:r>
            <w:r>
              <w:t xml:space="preserve">hild </w:t>
            </w:r>
            <w:r w:rsidR="00AC65A0">
              <w:t>S</w:t>
            </w:r>
            <w:r>
              <w:t xml:space="preserve">ecurity </w:t>
            </w:r>
            <w:r w:rsidR="00AC65A0">
              <w:t>M</w:t>
            </w:r>
            <w:r>
              <w:t xml:space="preserve">onitoring </w:t>
            </w:r>
            <w:r w:rsidR="00AC65A0">
              <w:t>S</w:t>
            </w:r>
            <w:r>
              <w:t>ystem</w:t>
            </w:r>
          </w:p>
        </w:tc>
        <w:tc>
          <w:tcPr>
            <w:tcW w:w="1083" w:type="dxa"/>
          </w:tcPr>
          <w:p w14:paraId="473025A4" w14:textId="1165466E" w:rsidR="002247E4" w:rsidRDefault="00AC2AAC">
            <w:r>
              <w:t>ICIIC</w:t>
            </w:r>
          </w:p>
        </w:tc>
        <w:tc>
          <w:tcPr>
            <w:tcW w:w="1760" w:type="dxa"/>
          </w:tcPr>
          <w:p w14:paraId="061AFFD3" w14:textId="4395D211" w:rsidR="002247E4" w:rsidRDefault="00AC2AAC">
            <w:r>
              <w:t>Lai Yi Heng</w:t>
            </w:r>
            <w:r w:rsidR="00C76BBF">
              <w:t>,</w:t>
            </w:r>
          </w:p>
          <w:p w14:paraId="1D20E65D" w14:textId="11F9EC33" w:rsidR="00AC2AAC" w:rsidRDefault="00AC2AAC">
            <w:r>
              <w:t xml:space="preserve">Intan </w:t>
            </w:r>
            <w:proofErr w:type="spellStart"/>
            <w:proofErr w:type="gramStart"/>
            <w:r>
              <w:t>Farahana</w:t>
            </w:r>
            <w:proofErr w:type="spellEnd"/>
            <w:r>
              <w:t xml:space="preserve"> </w:t>
            </w:r>
            <w:r w:rsidR="00C76BBF">
              <w:t>,</w:t>
            </w:r>
            <w:r>
              <w:t>Binti</w:t>
            </w:r>
            <w:proofErr w:type="gramEnd"/>
            <w:r>
              <w:t xml:space="preserve"> </w:t>
            </w:r>
            <w:proofErr w:type="spellStart"/>
            <w:r>
              <w:t>Kamsin</w:t>
            </w:r>
            <w:proofErr w:type="spellEnd"/>
            <w:r w:rsidR="00C76BBF">
              <w:t>.</w:t>
            </w:r>
          </w:p>
        </w:tc>
        <w:tc>
          <w:tcPr>
            <w:tcW w:w="1349" w:type="dxa"/>
          </w:tcPr>
          <w:p w14:paraId="123232D6" w14:textId="640253B6" w:rsidR="002247E4" w:rsidRDefault="0037299B">
            <w:r>
              <w:t>20</w:t>
            </w:r>
            <w:r w:rsidR="00AC2AAC">
              <w:t>21</w:t>
            </w:r>
          </w:p>
        </w:tc>
        <w:tc>
          <w:tcPr>
            <w:tcW w:w="1961" w:type="dxa"/>
          </w:tcPr>
          <w:p w14:paraId="043AEB67" w14:textId="4B26774E" w:rsidR="002247E4" w:rsidRDefault="00AC2AAC" w:rsidP="00FF2742">
            <w:r>
              <w:t>Is helps parents to monitor their children remotely</w:t>
            </w:r>
            <w:r w:rsidR="00C76BBF">
              <w:t>.</w:t>
            </w:r>
          </w:p>
          <w:p w14:paraId="48321FFE" w14:textId="77777777" w:rsidR="00AC2AAC" w:rsidRDefault="00AC2AAC" w:rsidP="00FF2742"/>
          <w:p w14:paraId="2AD5064C" w14:textId="789DBD00" w:rsidR="00AC2AAC" w:rsidRDefault="00AC2AAC" w:rsidP="00FF2742">
            <w:r>
              <w:t xml:space="preserve">Notification will be sent to the parents </w:t>
            </w:r>
            <w:r w:rsidR="00AC65A0">
              <w:t>so that crime rate can be reduced</w:t>
            </w:r>
          </w:p>
        </w:tc>
        <w:tc>
          <w:tcPr>
            <w:tcW w:w="1978" w:type="dxa"/>
          </w:tcPr>
          <w:p w14:paraId="61305C4F" w14:textId="77777777" w:rsidR="00AC65A0" w:rsidRDefault="00AC65A0">
            <w:r>
              <w:t>System is not robust enough.</w:t>
            </w:r>
          </w:p>
          <w:p w14:paraId="48B56DEA" w14:textId="77777777" w:rsidR="00AC65A0" w:rsidRDefault="00AC65A0"/>
          <w:p w14:paraId="495F612F" w14:textId="0F350623" w:rsidR="00AC65A0" w:rsidRDefault="00AC65A0">
            <w:r>
              <w:t>It does not contain sufficient functions like mobile phone</w:t>
            </w:r>
          </w:p>
        </w:tc>
      </w:tr>
      <w:tr w:rsidR="005278B3" w14:paraId="40AE95B8" w14:textId="77777777" w:rsidTr="009451F3">
        <w:trPr>
          <w:trHeight w:val="3815"/>
        </w:trPr>
        <w:tc>
          <w:tcPr>
            <w:tcW w:w="639" w:type="dxa"/>
          </w:tcPr>
          <w:p w14:paraId="4A322625" w14:textId="013098AD" w:rsidR="002247E4" w:rsidRDefault="006C2CAE">
            <w:r>
              <w:t>2.</w:t>
            </w:r>
          </w:p>
        </w:tc>
        <w:tc>
          <w:tcPr>
            <w:tcW w:w="1480" w:type="dxa"/>
          </w:tcPr>
          <w:p w14:paraId="00EE4112" w14:textId="4F1CA3D7" w:rsidR="002247E4" w:rsidRDefault="00AC65A0">
            <w:r>
              <w:t xml:space="preserve">Smart </w:t>
            </w:r>
            <w:proofErr w:type="gramStart"/>
            <w:r>
              <w:t>IOT  Device</w:t>
            </w:r>
            <w:proofErr w:type="gramEnd"/>
            <w:r>
              <w:t xml:space="preserve"> For Child Safety And Tracking</w:t>
            </w:r>
          </w:p>
        </w:tc>
        <w:tc>
          <w:tcPr>
            <w:tcW w:w="1083" w:type="dxa"/>
          </w:tcPr>
          <w:p w14:paraId="4F430B08" w14:textId="5994FC09" w:rsidR="00AC65A0" w:rsidRDefault="00C76BBF">
            <w:r>
              <w:t>IJITEE</w:t>
            </w:r>
          </w:p>
        </w:tc>
        <w:tc>
          <w:tcPr>
            <w:tcW w:w="1760" w:type="dxa"/>
          </w:tcPr>
          <w:p w14:paraId="01D2F490" w14:textId="77777777" w:rsidR="00EC20D7" w:rsidRDefault="00C76BBF" w:rsidP="00C76BBF">
            <w:r>
              <w:t>M Nandini Priyanka</w:t>
            </w:r>
            <w:r>
              <w:t>,</w:t>
            </w:r>
          </w:p>
          <w:p w14:paraId="7A6DD847" w14:textId="0575588E" w:rsidR="00C76BBF" w:rsidRDefault="00C76BBF" w:rsidP="00C76BBF">
            <w:r>
              <w:t>S Murugan</w:t>
            </w:r>
            <w:r>
              <w:t>,</w:t>
            </w:r>
          </w:p>
          <w:p w14:paraId="7F6BB8F3" w14:textId="77777777" w:rsidR="005B341E" w:rsidRDefault="00C76BBF" w:rsidP="00C76BBF">
            <w:r>
              <w:t>K N H Srinivas</w:t>
            </w:r>
            <w:r>
              <w:t>,</w:t>
            </w:r>
          </w:p>
          <w:p w14:paraId="0556D5FA" w14:textId="77777777" w:rsidR="00EC20D7" w:rsidRDefault="00C76BBF" w:rsidP="00C76BBF">
            <w:r>
              <w:t>T D S</w:t>
            </w:r>
          </w:p>
          <w:p w14:paraId="5FFA002C" w14:textId="48587A40" w:rsidR="00C76BBF" w:rsidRDefault="00C76BBF" w:rsidP="00C76BBF">
            <w:proofErr w:type="spellStart"/>
            <w:r>
              <w:t>Sarveswararao</w:t>
            </w:r>
            <w:proofErr w:type="spellEnd"/>
            <w:r>
              <w:t>,</w:t>
            </w:r>
          </w:p>
          <w:p w14:paraId="5A0B1449" w14:textId="42C2691E" w:rsidR="00C76BBF" w:rsidRDefault="00C76BBF" w:rsidP="00C76BBF">
            <w:r>
              <w:t>E Kusuma Kumari</w:t>
            </w:r>
          </w:p>
        </w:tc>
        <w:tc>
          <w:tcPr>
            <w:tcW w:w="1349" w:type="dxa"/>
          </w:tcPr>
          <w:p w14:paraId="76162CC7" w14:textId="5F584D88" w:rsidR="002247E4" w:rsidRDefault="007871EA">
            <w:r>
              <w:t>20</w:t>
            </w:r>
            <w:r w:rsidR="00C76BBF">
              <w:t>19</w:t>
            </w:r>
          </w:p>
        </w:tc>
        <w:tc>
          <w:tcPr>
            <w:tcW w:w="1961" w:type="dxa"/>
          </w:tcPr>
          <w:p w14:paraId="7C8310BF" w14:textId="1DBBD85C" w:rsidR="002247E4" w:rsidRDefault="00C76BBF">
            <w:r>
              <w:t>Helps the parents to locate and monitor their children.</w:t>
            </w:r>
          </w:p>
          <w:p w14:paraId="4A67FFE9" w14:textId="0A85DD29" w:rsidR="00C76BBF" w:rsidRDefault="00EC20D7">
            <w:r>
              <w:t xml:space="preserve">In case of an abnormal activity notification message will be sent as a SMS, and an image captured by the serial camera will be sent as </w:t>
            </w:r>
            <w:proofErr w:type="gramStart"/>
            <w:r>
              <w:t>a</w:t>
            </w:r>
            <w:proofErr w:type="gramEnd"/>
            <w:r>
              <w:t xml:space="preserve"> MMS.</w:t>
            </w:r>
          </w:p>
          <w:p w14:paraId="4BC0BC96" w14:textId="400E37E5" w:rsidR="00C76BBF" w:rsidRDefault="00C76BBF"/>
        </w:tc>
        <w:tc>
          <w:tcPr>
            <w:tcW w:w="1978" w:type="dxa"/>
          </w:tcPr>
          <w:p w14:paraId="3C0FAEB8" w14:textId="237CCA9B" w:rsidR="002247E4" w:rsidRDefault="00EC20D7">
            <w:r>
              <w:t>Using IOT the parameters like touch, temperature and heart beat can be implemented</w:t>
            </w:r>
          </w:p>
        </w:tc>
      </w:tr>
      <w:tr w:rsidR="005278B3" w14:paraId="3E327175" w14:textId="77777777" w:rsidTr="009451F3">
        <w:trPr>
          <w:trHeight w:val="4393"/>
        </w:trPr>
        <w:tc>
          <w:tcPr>
            <w:tcW w:w="639" w:type="dxa"/>
          </w:tcPr>
          <w:p w14:paraId="04B29BA0" w14:textId="70AA14F6" w:rsidR="002247E4" w:rsidRDefault="00793816">
            <w:r>
              <w:t>3</w:t>
            </w:r>
          </w:p>
        </w:tc>
        <w:tc>
          <w:tcPr>
            <w:tcW w:w="1480" w:type="dxa"/>
          </w:tcPr>
          <w:p w14:paraId="5308EC31" w14:textId="08801F9D" w:rsidR="002247E4" w:rsidRDefault="00EC20D7" w:rsidP="00EC20D7">
            <w:pPr>
              <w:shd w:val="clear" w:color="auto" w:fill="FFFFFF"/>
              <w:outlineLvl w:val="0"/>
            </w:pPr>
            <w:proofErr w:type="gramStart"/>
            <w:r>
              <w:t>Design  And</w:t>
            </w:r>
            <w:proofErr w:type="gramEnd"/>
            <w:r>
              <w:t xml:space="preserve"> Development of an IOT  Based Wearable device for the safety and security of women and girl children</w:t>
            </w:r>
          </w:p>
        </w:tc>
        <w:tc>
          <w:tcPr>
            <w:tcW w:w="1083" w:type="dxa"/>
          </w:tcPr>
          <w:p w14:paraId="1859EDF1" w14:textId="25FDC3F2" w:rsidR="002247E4" w:rsidRDefault="00EC20D7">
            <w:r>
              <w:t>IEEE</w:t>
            </w:r>
          </w:p>
        </w:tc>
        <w:tc>
          <w:tcPr>
            <w:tcW w:w="1760" w:type="dxa"/>
          </w:tcPr>
          <w:p w14:paraId="0B31AE4E" w14:textId="77777777" w:rsidR="002247E4" w:rsidRDefault="00EC20D7">
            <w:proofErr w:type="spellStart"/>
            <w:r>
              <w:t>Anand</w:t>
            </w:r>
            <w:r w:rsidR="00F865C4">
              <w:t>Jatti</w:t>
            </w:r>
            <w:proofErr w:type="spellEnd"/>
            <w:r w:rsidR="00F865C4">
              <w:t>,</w:t>
            </w:r>
          </w:p>
          <w:p w14:paraId="72EF516A" w14:textId="77777777" w:rsidR="00F865C4" w:rsidRDefault="00F865C4">
            <w:proofErr w:type="spellStart"/>
            <w:r>
              <w:t>MadhviKannan</w:t>
            </w:r>
            <w:proofErr w:type="spellEnd"/>
            <w:r>
              <w:t>,</w:t>
            </w:r>
          </w:p>
          <w:p w14:paraId="0772DDF7" w14:textId="77777777" w:rsidR="00F865C4" w:rsidRDefault="00F865C4">
            <w:r>
              <w:t>Alisha R M,</w:t>
            </w:r>
          </w:p>
          <w:p w14:paraId="38F927FF" w14:textId="77777777" w:rsidR="00F865C4" w:rsidRDefault="00F865C4">
            <w:proofErr w:type="spellStart"/>
            <w:r>
              <w:t>Vijiyalakshmi</w:t>
            </w:r>
            <w:proofErr w:type="spellEnd"/>
            <w:r>
              <w:t xml:space="preserve"> P,</w:t>
            </w:r>
          </w:p>
          <w:p w14:paraId="4D09FDBB" w14:textId="7AFBB3D1" w:rsidR="00F865C4" w:rsidRDefault="00F865C4">
            <w:proofErr w:type="spellStart"/>
            <w:r>
              <w:t>ShresthaSinha</w:t>
            </w:r>
            <w:proofErr w:type="spellEnd"/>
            <w:r>
              <w:t>.</w:t>
            </w:r>
          </w:p>
        </w:tc>
        <w:tc>
          <w:tcPr>
            <w:tcW w:w="1349" w:type="dxa"/>
          </w:tcPr>
          <w:p w14:paraId="1357DE35" w14:textId="7D748049" w:rsidR="002247E4" w:rsidRDefault="00793816">
            <w:r>
              <w:t>20</w:t>
            </w:r>
            <w:r w:rsidR="00F865C4">
              <w:t>16</w:t>
            </w:r>
          </w:p>
        </w:tc>
        <w:tc>
          <w:tcPr>
            <w:tcW w:w="1961" w:type="dxa"/>
          </w:tcPr>
          <w:p w14:paraId="7AF0CAAB" w14:textId="77777777" w:rsidR="00F865C4" w:rsidRDefault="00F865C4">
            <w:r>
              <w:t>Data is accessible worldwide by cloud computing.</w:t>
            </w:r>
          </w:p>
          <w:p w14:paraId="34461098" w14:textId="77777777" w:rsidR="00F865C4" w:rsidRDefault="00F865C4"/>
          <w:p w14:paraId="33E6EC93" w14:textId="77777777" w:rsidR="00F865C4" w:rsidRDefault="00F865C4">
            <w:proofErr w:type="gramStart"/>
            <w:r>
              <w:t>Data  downloaded</w:t>
            </w:r>
            <w:proofErr w:type="gramEnd"/>
            <w:r>
              <w:t xml:space="preserve"> is sent to remote station for monitoring and analysis</w:t>
            </w:r>
          </w:p>
          <w:p w14:paraId="72F2C4DE" w14:textId="77777777" w:rsidR="00F865C4" w:rsidRDefault="00F865C4"/>
          <w:p w14:paraId="2CF4409E" w14:textId="48D2A692" w:rsidR="00F865C4" w:rsidRDefault="006156FA">
            <w:r>
              <w:t xml:space="preserve">By Machine learning </w:t>
            </w:r>
            <w:proofErr w:type="gramStart"/>
            <w:r>
              <w:t>algorithm ,the</w:t>
            </w:r>
            <w:proofErr w:type="gramEnd"/>
            <w:r>
              <w:t xml:space="preserve"> device is intelligent and gives promising </w:t>
            </w:r>
            <w:proofErr w:type="spellStart"/>
            <w:r>
              <w:t>accurancy</w:t>
            </w:r>
            <w:proofErr w:type="spellEnd"/>
          </w:p>
        </w:tc>
        <w:tc>
          <w:tcPr>
            <w:tcW w:w="1978" w:type="dxa"/>
          </w:tcPr>
          <w:p w14:paraId="7BCD524D" w14:textId="77777777" w:rsidR="006156FA" w:rsidRDefault="006156FA" w:rsidP="006156FA">
            <w:pPr>
              <w:shd w:val="clear" w:color="auto" w:fill="FFFFFF"/>
            </w:pPr>
            <w:r>
              <w:t xml:space="preserve">It is not more compact  </w:t>
            </w:r>
          </w:p>
          <w:p w14:paraId="0BAF9CC3" w14:textId="77777777" w:rsidR="006156FA" w:rsidRDefault="006156FA" w:rsidP="006156FA">
            <w:pPr>
              <w:shd w:val="clear" w:color="auto" w:fill="FFFFFF"/>
            </w:pPr>
          </w:p>
          <w:p w14:paraId="315FAB11" w14:textId="79567FD1" w:rsidR="006156FA" w:rsidRDefault="006156FA" w:rsidP="006156FA">
            <w:pPr>
              <w:shd w:val="clear" w:color="auto" w:fill="FFFFFF"/>
            </w:pPr>
            <w:r>
              <w:t>It requires internet connectivity</w:t>
            </w:r>
          </w:p>
        </w:tc>
      </w:tr>
      <w:tr w:rsidR="005278B3" w14:paraId="04988D02" w14:textId="77777777" w:rsidTr="009451F3">
        <w:trPr>
          <w:trHeight w:val="3292"/>
        </w:trPr>
        <w:tc>
          <w:tcPr>
            <w:tcW w:w="639" w:type="dxa"/>
          </w:tcPr>
          <w:p w14:paraId="30377DE1" w14:textId="4D470F2F" w:rsidR="002247E4" w:rsidRDefault="00793816">
            <w:r>
              <w:t>4</w:t>
            </w:r>
          </w:p>
        </w:tc>
        <w:tc>
          <w:tcPr>
            <w:tcW w:w="1480" w:type="dxa"/>
          </w:tcPr>
          <w:p w14:paraId="5BE4FB8D" w14:textId="663D5DA3" w:rsidR="002247E4" w:rsidRDefault="00521B84">
            <w:r>
              <w:t xml:space="preserve">An </w:t>
            </w:r>
            <w:proofErr w:type="gramStart"/>
            <w:r>
              <w:t>Integrated  Child</w:t>
            </w:r>
            <w:proofErr w:type="gramEnd"/>
            <w:r>
              <w:t xml:space="preserve">  Safety </w:t>
            </w:r>
            <w:proofErr w:type="spellStart"/>
            <w:r>
              <w:t>Usinf</w:t>
            </w:r>
            <w:proofErr w:type="spellEnd"/>
            <w:r>
              <w:t xml:space="preserve"> Geo- fencing Information on Mobile Devices </w:t>
            </w:r>
          </w:p>
        </w:tc>
        <w:tc>
          <w:tcPr>
            <w:tcW w:w="1083" w:type="dxa"/>
          </w:tcPr>
          <w:p w14:paraId="7A932FC1" w14:textId="4F1069ED" w:rsidR="002247E4" w:rsidRDefault="00521B84">
            <w:r>
              <w:t>IEEE</w:t>
            </w:r>
          </w:p>
        </w:tc>
        <w:tc>
          <w:tcPr>
            <w:tcW w:w="1760" w:type="dxa"/>
          </w:tcPr>
          <w:p w14:paraId="6B5132E8" w14:textId="77777777" w:rsidR="002247E4" w:rsidRDefault="00521B84">
            <w:proofErr w:type="spellStart"/>
            <w:r>
              <w:t>Sarifsh</w:t>
            </w:r>
            <w:proofErr w:type="spellEnd"/>
            <w:r>
              <w:t xml:space="preserve"> Putri </w:t>
            </w:r>
            <w:proofErr w:type="spellStart"/>
            <w:r>
              <w:t>Raflesia</w:t>
            </w:r>
            <w:proofErr w:type="spellEnd"/>
            <w:r>
              <w:t>,</w:t>
            </w:r>
          </w:p>
          <w:p w14:paraId="5809632C" w14:textId="77777777" w:rsidR="00521B84" w:rsidRDefault="004C6628">
            <w:r>
              <w:t>Firdaus,</w:t>
            </w:r>
          </w:p>
          <w:p w14:paraId="7B9BEFA7" w14:textId="73CBC6CF" w:rsidR="004C6628" w:rsidRDefault="004C6628">
            <w:r>
              <w:t xml:space="preserve">Dinda </w:t>
            </w:r>
            <w:proofErr w:type="spellStart"/>
            <w:r>
              <w:t>Lestarini</w:t>
            </w:r>
            <w:proofErr w:type="spellEnd"/>
          </w:p>
        </w:tc>
        <w:tc>
          <w:tcPr>
            <w:tcW w:w="1349" w:type="dxa"/>
          </w:tcPr>
          <w:p w14:paraId="2845D347" w14:textId="48D98930" w:rsidR="002247E4" w:rsidRDefault="00793816">
            <w:r>
              <w:t>20</w:t>
            </w:r>
            <w:r w:rsidR="00521B84">
              <w:t>18</w:t>
            </w:r>
          </w:p>
        </w:tc>
        <w:tc>
          <w:tcPr>
            <w:tcW w:w="1961" w:type="dxa"/>
          </w:tcPr>
          <w:p w14:paraId="1627A86C" w14:textId="77777777" w:rsidR="002247E4" w:rsidRDefault="00861C8D">
            <w:r>
              <w:t>This device aims to facilitate parents and government in preventing child abuse in Indonesia</w:t>
            </w:r>
            <w:r w:rsidR="00A93769">
              <w:t>.</w:t>
            </w:r>
          </w:p>
          <w:p w14:paraId="4163050A" w14:textId="77777777" w:rsidR="00A93769" w:rsidRDefault="00A93769"/>
          <w:p w14:paraId="19C71D24" w14:textId="1F441822" w:rsidR="00A93769" w:rsidRDefault="00A93769">
            <w:r>
              <w:t xml:space="preserve">The sensor module enables the system to send alert in </w:t>
            </w:r>
            <w:proofErr w:type="gramStart"/>
            <w:r>
              <w:t>emergency situation</w:t>
            </w:r>
            <w:proofErr w:type="gramEnd"/>
          </w:p>
        </w:tc>
        <w:tc>
          <w:tcPr>
            <w:tcW w:w="1978" w:type="dxa"/>
          </w:tcPr>
          <w:p w14:paraId="3F6E7C8E" w14:textId="77777777" w:rsidR="002247E4" w:rsidRDefault="00657E4E">
            <w:r>
              <w:t>Data delivers accurately from 20 meters to 50 meters only.</w:t>
            </w:r>
          </w:p>
          <w:p w14:paraId="6CB7201F" w14:textId="77777777" w:rsidR="00657E4E" w:rsidRDefault="00657E4E"/>
          <w:p w14:paraId="06B5B976" w14:textId="426E12BA" w:rsidR="00657E4E" w:rsidRDefault="00657E4E">
            <w:r>
              <w:t xml:space="preserve">Due to high power </w:t>
            </w:r>
            <w:proofErr w:type="gramStart"/>
            <w:r>
              <w:t>consumption</w:t>
            </w:r>
            <w:proofErr w:type="gramEnd"/>
            <w:r>
              <w:t xml:space="preserve"> it is not recommended for battery hungry devices.</w:t>
            </w:r>
          </w:p>
        </w:tc>
      </w:tr>
      <w:tr w:rsidR="005278B3" w14:paraId="7D9E9592" w14:textId="77777777" w:rsidTr="009451F3">
        <w:trPr>
          <w:trHeight w:val="1634"/>
        </w:trPr>
        <w:tc>
          <w:tcPr>
            <w:tcW w:w="639" w:type="dxa"/>
            <w:tcBorders>
              <w:bottom w:val="single" w:sz="4" w:space="0" w:color="auto"/>
            </w:tcBorders>
          </w:tcPr>
          <w:p w14:paraId="6B662E7C" w14:textId="7AF346E1" w:rsidR="002247E4" w:rsidRDefault="001721DF">
            <w: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4A12440E" w14:textId="3AA8607A" w:rsidR="002247E4" w:rsidRDefault="007A78F1">
            <w:r>
              <w:t xml:space="preserve">Monitoring and Prevention </w:t>
            </w:r>
            <w:proofErr w:type="gramStart"/>
            <w:r>
              <w:t>Of</w:t>
            </w:r>
            <w:proofErr w:type="gramEnd"/>
            <w:r>
              <w:t xml:space="preserve"> Child Abuse Using IOT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9C9B46A" w14:textId="58A01E01" w:rsidR="002247E4" w:rsidRDefault="007A78F1">
            <w:r>
              <w:t>IJRASET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497298C3" w14:textId="77777777" w:rsidR="002247E4" w:rsidRDefault="007A78F1">
            <w:proofErr w:type="spellStart"/>
            <w:r>
              <w:t>Mrs.Chitra</w:t>
            </w:r>
            <w:proofErr w:type="spellEnd"/>
            <w:r>
              <w:t xml:space="preserve"> P,</w:t>
            </w:r>
          </w:p>
          <w:p w14:paraId="6FA1751A" w14:textId="77777777" w:rsidR="007A78F1" w:rsidRDefault="007A78F1">
            <w:r>
              <w:t>Aarthi S,</w:t>
            </w:r>
          </w:p>
          <w:p w14:paraId="469E4AEE" w14:textId="77777777" w:rsidR="007A78F1" w:rsidRDefault="007A78F1">
            <w:r>
              <w:t>Anitha K,</w:t>
            </w:r>
          </w:p>
          <w:p w14:paraId="383A5646" w14:textId="77777777" w:rsidR="007A78F1" w:rsidRDefault="007A78F1">
            <w:r>
              <w:t>Angammal R,</w:t>
            </w:r>
          </w:p>
          <w:p w14:paraId="0A1B0C7F" w14:textId="73D15887" w:rsidR="007A78F1" w:rsidRDefault="007A78F1">
            <w:r>
              <w:t>Abinaiya D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4ABB0A46" w14:textId="2110EDF3" w:rsidR="002247E4" w:rsidRDefault="007A78F1">
            <w:r>
              <w:t>2022</w:t>
            </w: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14:paraId="04860ABB" w14:textId="3257EF97" w:rsidR="002247E4" w:rsidRDefault="007A78F1" w:rsidP="001721DF">
            <w:r>
              <w:t xml:space="preserve">It visually monitors their children on a frequent basis 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5565F9B" w14:textId="4AE08A33" w:rsidR="002247E4" w:rsidRDefault="00E27DCE">
            <w:r>
              <w:t>It needs network access and GPS</w:t>
            </w:r>
          </w:p>
        </w:tc>
      </w:tr>
      <w:tr w:rsidR="005278B3" w14:paraId="5FFBC9B9" w14:textId="77777777" w:rsidTr="009451F3">
        <w:trPr>
          <w:trHeight w:val="3848"/>
        </w:trPr>
        <w:tc>
          <w:tcPr>
            <w:tcW w:w="639" w:type="dxa"/>
            <w:tcBorders>
              <w:bottom w:val="single" w:sz="4" w:space="0" w:color="auto"/>
            </w:tcBorders>
          </w:tcPr>
          <w:p w14:paraId="47DD0131" w14:textId="7BA7EB3D" w:rsidR="002247E4" w:rsidRDefault="001721DF">
            <w:r>
              <w:t>6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04839816" w14:textId="1CD85F5E" w:rsidR="002247E4" w:rsidRDefault="003F0CCF">
            <w:r>
              <w:t>Smart and Secure IOT based Child Monitoring System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476E2AF4" w14:textId="6130D55C" w:rsidR="002247E4" w:rsidRDefault="003F0CCF">
            <w:r>
              <w:t>IRJET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14:paraId="1A599DE8" w14:textId="77777777" w:rsidR="002247E4" w:rsidRDefault="003F0CCF">
            <w:r>
              <w:t>Dipali Badgujar,</w:t>
            </w:r>
          </w:p>
          <w:p w14:paraId="657A290D" w14:textId="77777777" w:rsidR="003F0CCF" w:rsidRDefault="003F0CCF">
            <w:r>
              <w:t>Neha Sawant,</w:t>
            </w:r>
          </w:p>
          <w:p w14:paraId="6872BDDC" w14:textId="169D7B8E" w:rsidR="003F0CCF" w:rsidRDefault="003F0CCF">
            <w:proofErr w:type="spellStart"/>
            <w:r>
              <w:t>Dynaneshwar</w:t>
            </w:r>
            <w:proofErr w:type="spellEnd"/>
            <w:r>
              <w:t xml:space="preserve"> </w:t>
            </w:r>
            <w:proofErr w:type="spellStart"/>
            <w:r>
              <w:t>Kundande</w:t>
            </w:r>
            <w:proofErr w:type="spellEnd"/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14:paraId="14EA9E5B" w14:textId="6BBA0D4B" w:rsidR="002247E4" w:rsidRDefault="003F0CCF">
            <w:r>
              <w:t>2019</w:t>
            </w: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14:paraId="6C797D37" w14:textId="77777777" w:rsidR="007C59D5" w:rsidRDefault="003F0CCF">
            <w:r>
              <w:t>A new ides to implement an automatic system for baby monitoring to remove the anxiety</w:t>
            </w:r>
            <w:r w:rsidR="007C59D5">
              <w:t xml:space="preserve"> of the parents.</w:t>
            </w:r>
          </w:p>
          <w:p w14:paraId="36A33F4E" w14:textId="77777777" w:rsidR="007C59D5" w:rsidRDefault="007C59D5"/>
          <w:p w14:paraId="02FB569A" w14:textId="77777777" w:rsidR="007C59D5" w:rsidRDefault="007C59D5"/>
          <w:p w14:paraId="07C9BF16" w14:textId="28925323" w:rsidR="002247E4" w:rsidRDefault="007C59D5">
            <w:r>
              <w:t>If any abnormal values are read by the sensor SMS sent to parents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61B4610B" w14:textId="075E9703" w:rsidR="002247E4" w:rsidRPr="00BF57BF" w:rsidRDefault="008E0F8B" w:rsidP="004B5199">
            <w:r>
              <w:rPr>
                <w:rFonts w:ascii="Arial" w:hAnsi="Arial" w:cs="Arial"/>
                <w:color w:val="202124"/>
                <w:shd w:val="clear" w:color="auto" w:fill="FFFFFF"/>
              </w:rPr>
              <w:t>Ultrasonic</w:t>
            </w:r>
            <w:r w:rsidR="00BF57BF">
              <w:rPr>
                <w:rFonts w:ascii="Arial" w:hAnsi="Arial" w:cs="Arial"/>
                <w:color w:val="202124"/>
                <w:shd w:val="clear" w:color="auto" w:fill="FFFFFF"/>
              </w:rPr>
              <w:t xml:space="preserve"> sensors used in this device is </w:t>
            </w:r>
            <w:r w:rsidR="004C1B01" w:rsidRPr="00BF57BF">
              <w:rPr>
                <w:rFonts w:ascii="Arial" w:hAnsi="Arial" w:cs="Arial"/>
                <w:color w:val="202124"/>
                <w:shd w:val="clear" w:color="auto" w:fill="FFFFFF"/>
              </w:rPr>
              <w:t>limited testing distance, inaccurate readings, and inflexible scanning methods</w:t>
            </w:r>
          </w:p>
        </w:tc>
      </w:tr>
      <w:tr w:rsidR="005278B3" w14:paraId="21845C1C" w14:textId="77777777" w:rsidTr="009451F3">
        <w:trPr>
          <w:trHeight w:val="3432"/>
        </w:trPr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6992B" w14:textId="03AAC81E" w:rsidR="002247E4" w:rsidRDefault="002247E4"/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F418" w14:textId="3BD6B17C" w:rsidR="002247E4" w:rsidRDefault="002247E4"/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6FEA8" w14:textId="41A5A68F" w:rsidR="002247E4" w:rsidRDefault="002247E4"/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446E0" w14:textId="4418E996" w:rsidR="002247E4" w:rsidRDefault="002247E4"/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FE307" w14:textId="59DE4E28" w:rsidR="002247E4" w:rsidRDefault="002247E4"/>
        </w:tc>
        <w:tc>
          <w:tcPr>
            <w:tcW w:w="19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573B5" w14:textId="1FABB299" w:rsidR="002247E4" w:rsidRDefault="002247E4"/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4E3D0" w14:textId="79F6FC7E" w:rsidR="002247E4" w:rsidRDefault="002247E4"/>
        </w:tc>
      </w:tr>
    </w:tbl>
    <w:p w14:paraId="63AE6FB9" w14:textId="77777777" w:rsidR="002247E4" w:rsidRDefault="002247E4"/>
    <w:sectPr w:rsidR="0022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7E4"/>
    <w:rsid w:val="000B3C65"/>
    <w:rsid w:val="00145FCE"/>
    <w:rsid w:val="001721DF"/>
    <w:rsid w:val="001B2640"/>
    <w:rsid w:val="002247E4"/>
    <w:rsid w:val="00260385"/>
    <w:rsid w:val="00261BDF"/>
    <w:rsid w:val="002813C7"/>
    <w:rsid w:val="0037299B"/>
    <w:rsid w:val="003864B0"/>
    <w:rsid w:val="003C5E78"/>
    <w:rsid w:val="003D1406"/>
    <w:rsid w:val="003E4EFE"/>
    <w:rsid w:val="003F0CCF"/>
    <w:rsid w:val="00461306"/>
    <w:rsid w:val="004A6D37"/>
    <w:rsid w:val="004B5199"/>
    <w:rsid w:val="004C1B01"/>
    <w:rsid w:val="004C6628"/>
    <w:rsid w:val="00521B84"/>
    <w:rsid w:val="005278B3"/>
    <w:rsid w:val="00530F80"/>
    <w:rsid w:val="0053115C"/>
    <w:rsid w:val="00567B34"/>
    <w:rsid w:val="005A3CAA"/>
    <w:rsid w:val="005B341E"/>
    <w:rsid w:val="005F7644"/>
    <w:rsid w:val="006156FA"/>
    <w:rsid w:val="00657E4E"/>
    <w:rsid w:val="006C2CAE"/>
    <w:rsid w:val="007871EA"/>
    <w:rsid w:val="00793816"/>
    <w:rsid w:val="007A78F1"/>
    <w:rsid w:val="007C59D5"/>
    <w:rsid w:val="00861C8D"/>
    <w:rsid w:val="008E0F8B"/>
    <w:rsid w:val="009451F3"/>
    <w:rsid w:val="009A20B7"/>
    <w:rsid w:val="009B1432"/>
    <w:rsid w:val="00A81992"/>
    <w:rsid w:val="00A93769"/>
    <w:rsid w:val="00AC2AAC"/>
    <w:rsid w:val="00AC3029"/>
    <w:rsid w:val="00AC65A0"/>
    <w:rsid w:val="00AF1364"/>
    <w:rsid w:val="00BC4083"/>
    <w:rsid w:val="00BD0470"/>
    <w:rsid w:val="00BD4DED"/>
    <w:rsid w:val="00BF57BF"/>
    <w:rsid w:val="00C33984"/>
    <w:rsid w:val="00C76BBF"/>
    <w:rsid w:val="00D75367"/>
    <w:rsid w:val="00D94B90"/>
    <w:rsid w:val="00DC2191"/>
    <w:rsid w:val="00E27DCE"/>
    <w:rsid w:val="00E830C1"/>
    <w:rsid w:val="00EC20D7"/>
    <w:rsid w:val="00F33AEC"/>
    <w:rsid w:val="00F865C4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700"/>
  <w15:docId w15:val="{501CBD77-C7C7-4F61-B3D5-B8AC818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381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3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Anubama Gunasekaran</dc:creator>
  <cp:lastModifiedBy>loga priya</cp:lastModifiedBy>
  <cp:revision>14</cp:revision>
  <dcterms:created xsi:type="dcterms:W3CDTF">2022-09-13T14:39:00Z</dcterms:created>
  <dcterms:modified xsi:type="dcterms:W3CDTF">2022-09-26T07:53:00Z</dcterms:modified>
</cp:coreProperties>
</file>