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color w:val="000000"/>
          <w:sz w:val="22"/>
        </w:rPr>
      </w:pPr>
      <w:r>
        <w:br/>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4"/>
          <w:u w:val="none"/>
          <w:shd w:fill="auto" w:val="clear" w:color="auto"/>
        </w:rPr>
        <w:t xml:space="preserve">        SKILL / JOB RECOMMENDER APPLICATION</w:t>
      </w:r>
    </w:p>
    <w:p>
      <w:pPr>
        <w:rPr>
          <w:color w:val="000000"/>
          <w:sz w:val="22"/>
        </w:rPr>
      </w:pPr>
    </w:p>
    <w:p>
      <w:pPr>
        <w:pStyle w:val="Normal"/>
        <w:pBdr/>
        <w:bidi w:val="false"/>
        <w:spacing w:line="432"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 PROJECT REPORT</w:t>
      </w:r>
    </w:p>
    <w:p>
      <w:pPr>
        <w:rPr>
          <w:color w:val="000000"/>
          <w:sz w:val="22"/>
        </w:rPr>
      </w:pPr>
    </w:p>
    <w:p>
      <w:pPr>
        <w:pStyle w:val="Normal"/>
        <w:pBdr/>
        <w:bidi w:val="false"/>
        <w:spacing w:line="432" w:after="160"/>
        <w:jc w:val="center"/>
        <w:rPr>
          <w:color w:val="000000"/>
          <w:sz w:val="22"/>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Submitted by,</w:t>
      </w:r>
    </w:p>
    <w:p>
      <w:pPr>
        <w:pStyle w:val="Normal"/>
        <w:pBdr/>
        <w:bidi w:val="false"/>
        <w:spacing w:line="432" w:after="160"/>
        <w:jc w:val="center"/>
        <w:rPr>
          <w:color w:val="000000"/>
          <w:sz w:val="22"/>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(Team ID: PNT2022TMID32888)</w:t>
      </w:r>
    </w:p>
    <w:tbl>
      <w:tblPr>
        <w:tblStyle w:val="290543"/>
        <w:bidiVisual w:val="off"/>
        <w:tblW w:w="7244" w:type="dxa"/>
        <w:jc w:val="left"/>
        <w:tblInd w:w="1800" w:type="dxa"/>
        <w:tblLayout w:type="fixed"/>
        <w:tblLook w:val="0600"/>
      </w:tblPr>
      <w:tblGrid>
        <w:gridCol w:w="3630"/>
        <w:gridCol w:w="3614"/>
      </w:tblGrid>
      <w:tr>
        <w:trPr>
          <w:trHeight w:val="735"/>
        </w:trPr>
        <w:tc>
          <w:tcPr>
            <w:tcW w:w="3630" w:type="dxa"/>
            <w:tcBorders>
              <w:top w:color="000000" w:val="none" w:sz="0" w:space="0"/>
              <w:left w:color="000000" w:val="none" w:sz="0" w:space="0"/>
              <w:bottom w:color="000000" w:val="none" w:sz="0" w:space="0"/>
              <w:right w:color="000000" w:val="none" w:sz="0" w:space="0"/>
            </w:tcBorders>
            <w:tcMar>
              <w:top w:w="99" w:type="dxa"/>
              <w:left w:w="144" w:type="dxa"/>
              <w:bottom w:w="99" w:type="dxa"/>
              <w:right w:w="99" w:type="dxa"/>
            </w:tcMar>
            <w:vAlign w:val="top"/>
          </w:tcPr>
          <w:p>
            <w:pPr>
              <w:pStyle w:val="Normal"/>
              <w:pBdr/>
              <w:bidi w:val="false"/>
              <w:spacing w:line="432" w:after="160"/>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ALEX S</w:t>
            </w:r>
          </w:p>
        </w:tc>
        <w:tc>
          <w:tcPr>
            <w:tcW w:w="3614"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820419104006</w:t>
            </w:r>
          </w:p>
        </w:tc>
      </w:tr>
      <w:tr>
        <w:trPr>
          <w:trHeight w:val="721"/>
        </w:trPr>
        <w:tc>
          <w:tcPr>
            <w:tcW w:w="3630"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GOWTHAM E</w:t>
            </w:r>
          </w:p>
        </w:tc>
        <w:tc>
          <w:tcPr>
            <w:tcW w:w="3614"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820419104022</w:t>
            </w:r>
          </w:p>
        </w:tc>
      </w:tr>
      <w:tr>
        <w:trPr>
          <w:trHeight w:val="721"/>
        </w:trPr>
        <w:tc>
          <w:tcPr>
            <w:tcW w:w="3630"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GURUHARAN S</w:t>
            </w:r>
          </w:p>
        </w:tc>
        <w:tc>
          <w:tcPr>
            <w:tcW w:w="3614"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820419104023</w:t>
            </w:r>
          </w:p>
        </w:tc>
      </w:tr>
      <w:tr>
        <w:trPr>
          <w:trHeight w:val="721"/>
        </w:trPr>
        <w:tc>
          <w:tcPr>
            <w:tcW w:w="3630"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NANDHINI V</w:t>
            </w:r>
          </w:p>
        </w:tc>
        <w:tc>
          <w:tcPr>
            <w:tcW w:w="3614" w:type="dxa"/>
            <w:tcBorders>
              <w:top w:color="000000" w:val="none" w:sz="0" w:space="0"/>
              <w:left w:color="000000" w:val="none" w:sz="0" w:space="0"/>
              <w:bottom w:color="000000" w:val="none" w:sz="0" w:space="0"/>
              <w:right w:color="000000" w:val="none" w:sz="0"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820419104039</w:t>
            </w:r>
          </w:p>
        </w:tc>
      </w:tr>
    </w:tbl>
    <w:p>
      <w:pPr>
        <w:rPr>
          <w:color w:val="000000"/>
          <w:sz w:val="22"/>
        </w:rPr>
      </w:pPr>
      <w:r>
        <w:br/>
      </w:r>
    </w:p>
    <w:p>
      <w:pPr>
        <w:pStyle w:val="Normal"/>
        <w:pBdr/>
        <w:bidi w:val="false"/>
        <w:spacing w:after="160"/>
        <w:jc w:val="center"/>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 partial fulfillment for the award of the degree</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after="160"/>
        <w:jc w:val="center"/>
        <w:rPr>
          <w:color w:val="000000"/>
          <w:sz w:val="22"/>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of</w:t>
      </w:r>
    </w:p>
    <w:p>
      <w:pPr>
        <w:pStyle w:val="Normal"/>
        <w:pBdr/>
        <w:bidi w:val="false"/>
        <w:spacing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 OF ENGINEERING</w:t>
      </w:r>
    </w:p>
    <w:p>
      <w:pPr>
        <w:pStyle w:val="Normal"/>
        <w:pBdr/>
        <w:bidi w:val="false"/>
        <w:spacing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IN</w:t>
      </w:r>
    </w:p>
    <w:p>
      <w:pPr>
        <w:pStyle w:val="Normal"/>
        <w:pBdr/>
        <w:bidi w:val="false"/>
        <w:spacing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COMPUTER SCIENCE </w:t>
      </w:r>
    </w:p>
    <w:p>
      <w:pPr>
        <w:pStyle w:val="Normal"/>
        <w:pBdr/>
        <w:bidi w:val="false"/>
        <w:spacing w:line="432"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ANJALAI AMMAL MAHALINGAM ENGINEERING COLLEGE, KOVILVENNI</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Skill / Job Recommender Application</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 INTRODUCTION</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1 Project Overview</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Nowadays, the job search is a task commonly done on the Internet using job search engine sites like LinkedIn1, Indeed, and others. Commonly, a job seeker has two ways to search for a job using these sites: 1) doing a query based on keywords related to the job vacancy that he/she is looking for, or 2) creating and/or updating a professional proﬁle containing data related to his/her education, professional experience, professional skills and other, and receive personalized job recommendations based on this data. Sites providing support to the former case are more popular and have a simpler structure; however, their recommendations are less accurate than those of the sites using proﬁle data.</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1.2 PROJECT PURPOSE </w:t>
      </w:r>
    </w:p>
    <w:p>
      <w:pPr>
        <w:pStyle w:val="Normal"/>
        <w:bidi w:val="false"/>
        <w:rPr>
          <w:color w:val="000000"/>
          <w:sz w:val="22"/>
        </w:rPr>
      </w:pPr>
      <w:r>
        <w:rPr>
          <w:b w:val="false"/>
        </w:rPr>
        <w:tab/>
      </w:r>
      <w:r>
        <w:rPr>
          <w:b w:val="false"/>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"Job search made easy" As the world-leading job board search engine we are aware of how important it is to find the best job boards and we trust our guide will help you to choose the right media for your recruiting campaign. We have chosen only the job boards that offer recruiters a quick and easy way to showcase their specific job postings to qualified candidates.</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 LITERATURE SURVEY</w:t>
      </w:r>
    </w:p>
    <w:p>
      <w:pPr>
        <w:rPr>
          <w:color w:val="000000"/>
          <w:sz w:val="22"/>
        </w:rPr>
      </w:pPr>
    </w:p>
    <w:p>
      <w:pPr>
        <w:pStyle w:val="Normal"/>
        <w:bidi w:val="false"/>
        <w:spacing w:line="408"/>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Having lots of skills but wondering which job best suits you? Don’t need to worry! We have developed a skill recommender solution through which the fresher or the skilled person can log in and find jobs by using the search option or directly interact with the chatbot and get their dream job.</w:t>
      </w:r>
    </w:p>
    <w:p>
      <w:pPr>
        <w:pStyle w:val="Normal"/>
        <w:bidi w:val="false"/>
        <w:spacing w:line="408"/>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To develop an end-to-end web application capable of displaying the current job openings based on the skillset of the users. The users and their information are stored in the Database. An alert is sent when there is an opening based on the user skillset. User will interact with the chatbot and can get recommendations based on their skills. </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2.1.EXISTING PROBLEM</w:t>
      </w:r>
    </w:p>
    <w:p>
      <w:pPr>
        <w:rPr>
          <w:color w:val="000000"/>
          <w:sz w:val="22"/>
        </w:rPr>
      </w:pPr>
    </w:p>
    <w:p>
      <w:pPr>
        <w:pStyle w:val="Normal"/>
        <w:bidi w:val="false"/>
        <w:rPr>
          <w:color w:val="000000"/>
          <w:sz w:val="22"/>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Everybody has a dream job; a career that they aspire to achieve. Job seekers work hard to gain the right skills and knowledge to give them an edge over others in the role they seek. However, at times, despite their best efforts, one may find it challenging to move a step closer to this sought-after job. We recently conducted an online poll with Indeed India to take a deep dive into the challenges faced by job seekers. Here are the key takeaways: 40 percent of the respondents (3500+) shared that silence from the recruiter during or after the recruitment process is one of their biggest challenges Crafting a resume and getting noticed were the next big challenges, both taking 21 percent of the votes 18 percent of the respondents shared that getting insights on the employer was challenging</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2.2 REFERENCES </w:t>
      </w:r>
    </w:p>
    <w:p>
      <w:pPr>
        <w:pStyle w:val="Normal"/>
        <w:bidi w:val="false"/>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1. Buyya, R., Yeo, C.S., Venugopal, S., Broberg, J. and Brandic, I. (2009) Cloud Computing and Emerging IT Platforms: Vision, Hype, and Reality for Delivering Computing as the 5th Utility. Future Generation Computer Systems, 25, 599-616. http://dx.doi.org/10.1016/j.future.2008.12.001 </w:t>
      </w:r>
    </w:p>
    <w:p>
      <w:pPr>
        <w:pStyle w:val="Normal"/>
        <w:bidi w:val="false"/>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2. [AlO12] Shaha T Al-Otaibi and Mourad Ykhlef. “A survey of job recommender systems”. In: International Journal of the Physical Sciences 7.29 (2012), pp. 5127–5142. issn: 19921950. doi: 10.5897/IJPS12. 482.</w:t>
      </w:r>
    </w:p>
    <w:p>
      <w:pPr>
        <w:pStyle w:val="Normal"/>
        <w:bidi w:val="false"/>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3. [Dia13] M Diaby, E Viennet, and T Launay. “Toward the next generation of recruitment tools: An online social network-based job recommender system”. In: Proc. of the 2013 IEEE/ACM Int. Conf. on Advances in Social Networks Analysis and Mining, ASONAM 2013 (2013), pp. 821–828. doi: 10. 1145/2492517.2500266. </w:t>
      </w:r>
    </w:p>
    <w:p>
      <w:pPr>
        <w:pStyle w:val="Normal"/>
        <w:bidi w:val="false"/>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4. [Kus15] M Kusner et al. “From word embeddings to document distances”. In: Proc. of the 32nd Int. Conf. on Machine Learning, ICML’15. 2015, pp. 957–966.</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2.3.PROBLEM STATEMENT DEFINITION</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Create a problem statement to understand your customer's point of view. The Customer Problem Statement template helps you focus on what matters to create experiences people will love.</w:t>
      </w:r>
    </w:p>
    <w:p>
      <w:pPr>
        <w:pStyle w:val="Normal"/>
        <w:pBdr/>
        <w:bidi w:val="false"/>
        <w:spacing w:line="312"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pPr>
        <w:pStyle w:val="Normal"/>
        <w:pBdr/>
        <w:bidi w:val="false"/>
        <w:spacing w:line="312" w:after="160"/>
        <w:ind w:firstLine="720"/>
        <w:jc w:val="both"/>
        <w:rPr>
          <w:color w:val="000000"/>
          <w:sz w:val="22"/>
        </w:rPr>
      </w:pPr>
      <w:r>
        <w:br/>
      </w:r>
    </w:p>
    <w:tbl>
      <w:tblPr>
        <w:tblStyle w:val="890377"/>
        <w:tblW w:w="9028" w:type="dxa"/>
        <w:tblInd w:w="0" w:type="dxa"/>
        <w:tblLayout w:type="fixed"/>
        <w:tblLook w:val="0600"/>
      </w:tblPr>
      <w:tblGrid>
        <w:gridCol w:w="1545"/>
        <w:gridCol w:w="1379"/>
        <w:gridCol w:w="1290"/>
        <w:gridCol w:w="1019"/>
        <w:gridCol w:w="1874"/>
        <w:gridCol w:w="1919"/>
      </w:tblGrid>
      <w:tr>
        <w:trPr>
          <w:trHeight w:val="864"/>
        </w:trPr>
        <w:tc>
          <w:tcPr>
            <w:tcW w:w="15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Problem Statement (PS)</w:t>
            </w:r>
          </w:p>
        </w:tc>
        <w:tc>
          <w:tcPr>
            <w:tcW w:w="137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am (Customer)</w:t>
            </w:r>
          </w:p>
        </w:tc>
        <w:tc>
          <w:tcPr>
            <w:tcW w:w="12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I’m trying to</w:t>
            </w:r>
          </w:p>
        </w:tc>
        <w:tc>
          <w:tcPr>
            <w:tcW w:w="10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But</w:t>
            </w:r>
          </w:p>
        </w:tc>
        <w:tc>
          <w:tcPr>
            <w:tcW w:w="18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Because</w:t>
            </w:r>
          </w:p>
        </w:tc>
        <w:tc>
          <w:tcPr>
            <w:tcW w:w="19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Which makes me feel</w:t>
            </w:r>
          </w:p>
        </w:tc>
      </w:tr>
      <w:tr>
        <w:trPr>
          <w:trHeight w:val="1726"/>
        </w:trPr>
        <w:tc>
          <w:tcPr>
            <w:tcW w:w="15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PS-1</w:t>
            </w:r>
          </w:p>
        </w:tc>
        <w:tc>
          <w:tcPr>
            <w:tcW w:w="137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Alex aged 20</w:t>
            </w:r>
          </w:p>
        </w:tc>
        <w:tc>
          <w:tcPr>
            <w:tcW w:w="12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a job for myself</w:t>
            </w:r>
          </w:p>
        </w:tc>
        <w:tc>
          <w:tcPr>
            <w:tcW w:w="10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can’t be able to find the perfect job</w:t>
            </w:r>
          </w:p>
        </w:tc>
        <w:tc>
          <w:tcPr>
            <w:tcW w:w="18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 the lack of advertisement about the vacancies</w:t>
            </w:r>
          </w:p>
        </w:tc>
        <w:tc>
          <w:tcPr>
            <w:tcW w:w="19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Frustrated </w:t>
            </w:r>
          </w:p>
        </w:tc>
      </w:tr>
      <w:tr>
        <w:trPr>
          <w:trHeight w:val="2302"/>
        </w:trPr>
        <w:tc>
          <w:tcPr>
            <w:tcW w:w="15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PS-2</w:t>
            </w:r>
          </w:p>
        </w:tc>
        <w:tc>
          <w:tcPr>
            <w:tcW w:w="137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Guruharan who is working as an HR manager</w:t>
            </w:r>
          </w:p>
        </w:tc>
        <w:tc>
          <w:tcPr>
            <w:tcW w:w="12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Hire freshers with smart skills  </w:t>
            </w:r>
          </w:p>
        </w:tc>
        <w:tc>
          <w:tcPr>
            <w:tcW w:w="10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hard for me to hire them within a short period</w:t>
            </w:r>
          </w:p>
        </w:tc>
        <w:tc>
          <w:tcPr>
            <w:tcW w:w="18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Lack of required details about the candidates</w:t>
            </w:r>
          </w:p>
        </w:tc>
        <w:tc>
          <w:tcPr>
            <w:tcW w:w="19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Like a huge task.</w:t>
            </w:r>
          </w:p>
        </w:tc>
      </w:tr>
      <w:tr>
        <w:trPr>
          <w:trHeight w:val="1726"/>
        </w:trPr>
        <w:tc>
          <w:tcPr>
            <w:tcW w:w="15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PS-3</w:t>
            </w:r>
          </w:p>
        </w:tc>
        <w:tc>
          <w:tcPr>
            <w:tcW w:w="137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Gowtham who is an application developer</w:t>
            </w:r>
          </w:p>
        </w:tc>
        <w:tc>
          <w:tcPr>
            <w:tcW w:w="12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Refer a current job offer </w:t>
            </w:r>
          </w:p>
        </w:tc>
        <w:tc>
          <w:tcPr>
            <w:tcW w:w="10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can’t able to get the perfect list of offers</w:t>
            </w:r>
          </w:p>
        </w:tc>
        <w:tc>
          <w:tcPr>
            <w:tcW w:w="18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Shortage of quality in the recommendation system</w:t>
            </w:r>
          </w:p>
        </w:tc>
        <w:tc>
          <w:tcPr>
            <w:tcW w:w="191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Hopeless</w:t>
            </w:r>
          </w:p>
        </w:tc>
      </w:tr>
    </w:tbl>
    <w:p>
      <w:pPr>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3. IDEATION &amp; PROPOSED SOLUTION</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3.1. </w:t>
      </w:r>
      <w:r>
        <w:rPr>
          <w:rFonts w:ascii="Liberation Serif Bold" w:eastAsia="Liberation Serif Bold" w:hAnsi="Liberation Serif Bold" w:cs="Liberation Serif Bold"/>
          <w:b w:val="true"/>
          <w:i w:val="false"/>
          <w:strike w:val="false"/>
          <w:color w:val="000000"/>
          <w:spacing w:val="0"/>
          <w:sz w:val="28"/>
          <w:u w:val="none"/>
          <w:shd w:fill="auto" w:val="clear" w:color="auto"/>
        </w:rPr>
        <w:t>EMPATHY MAP CANVAS</w:t>
      </w:r>
    </w:p>
    <w:p>
      <w:pPr>
        <w:pStyle w:val="Normal"/>
        <w:numPr>
          <w:ilvl w:val="0"/>
          <w:numId w:val="3"/>
        </w:numPr>
        <w:pBdr/>
        <w:bidi w:val="false"/>
        <w:ind w:hanging="360" w:left="720"/>
        <w:jc w:val="both"/>
        <w:rPr>
          <w:color w:val="000000"/>
          <w:sz w:val="26"/>
        </w:rPr>
      </w:pPr>
      <w:r>
        <w:rPr>
          <w:rFonts w:ascii="Liberation Serif Regular" w:eastAsia="Liberation Serif Regular" w:hAnsi="Liberation Serif Regular" w:cs="Liberation Serif Regular"/>
          <w:b w:val="false"/>
          <w:i w:val="false"/>
          <w:strike w:val="false"/>
          <w:color w:val="2A2A2A"/>
          <w:spacing w:val="0"/>
          <w:sz w:val="26"/>
          <w:u w:val="none"/>
          <w:shd w:fill="auto" w:val="clear" w:color="auto"/>
        </w:rPr>
        <w:t xml:space="preserve">An empathy map is a simple, easy-to-digest visual that captures knowledge about a user’s behaviors and attitudes. </w:t>
      </w:r>
    </w:p>
    <w:p>
      <w:pPr>
        <w:pStyle w:val="Normal"/>
        <w:numPr>
          <w:ilvl w:val="0"/>
          <w:numId w:val="1"/>
        </w:numPr>
        <w:pBdr/>
        <w:bidi w:val="false"/>
        <w:ind w:hanging="360" w:left="720"/>
        <w:jc w:val="both"/>
        <w:rPr>
          <w:color w:val="000000"/>
          <w:sz w:val="26"/>
        </w:rPr>
      </w:pPr>
      <w:r>
        <w:rPr>
          <w:rFonts w:ascii="Liberation Serif Regular" w:eastAsia="Liberation Serif Regular" w:hAnsi="Liberation Serif Regular" w:cs="Liberation Serif Regular"/>
          <w:b w:val="false"/>
          <w:i w:val="false"/>
          <w:strike w:val="false"/>
          <w:color w:val="2A2A2A"/>
          <w:spacing w:val="0"/>
          <w:sz w:val="26"/>
          <w:u w:val="none"/>
          <w:shd w:fill="auto" w:val="clear" w:color="auto"/>
        </w:rPr>
        <w:t>It is a useful tool to help teams better understand their users.</w:t>
      </w:r>
    </w:p>
    <w:p>
      <w:pPr>
        <w:pStyle w:val="Normal"/>
        <w:numPr>
          <w:ilvl w:val="0"/>
          <w:numId w:val="2"/>
        </w:numPr>
        <w:pBdr/>
        <w:bidi w:val="false"/>
        <w:ind w:hanging="360" w:left="720"/>
        <w:jc w:val="both"/>
        <w:rPr>
          <w:color w:val="000000"/>
          <w:sz w:val="26"/>
        </w:rPr>
      </w:pPr>
      <w:r>
        <w:rPr>
          <w:rFonts w:ascii="Liberation Serif Regular" w:eastAsia="Liberation Serif Regular" w:hAnsi="Liberation Serif Regular" w:cs="Liberation Serif Regular"/>
          <w:b w:val="false"/>
          <w:i w:val="false"/>
          <w:strike w:val="false"/>
          <w:color w:val="2A2A2A"/>
          <w:spacing w:val="0"/>
          <w:sz w:val="26"/>
          <w:u w:val="none"/>
          <w:shd w:fill="auto" w:val="clear" w:color="auto"/>
        </w:rPr>
        <w:t>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numPr>
          <w:ilvl w:val="0"/>
          <w:numId w:val="2"/>
        </w:numPr>
        <w:pBdr/>
        <w:bidi w:val="false"/>
        <w:ind w:hanging="360" w:left="720"/>
        <w:jc w:val="both"/>
        <w:rPr>
          <w:color w:val="000000"/>
          <w:sz w:val="26"/>
        </w:rPr>
      </w:pPr>
      <w:r>
        <w:rPr>
          <w:rFonts w:ascii="Liberation Serif Regular" w:eastAsia="Liberation Serif Regular" w:hAnsi="Liberation Serif Regular" w:cs="Liberation Serif Regular"/>
          <w:b w:val="false"/>
          <w:i w:val="false"/>
          <w:strike w:val="false"/>
          <w:color w:val="111111"/>
          <w:spacing w:val="0"/>
          <w:sz w:val="26"/>
          <w:u w:val="none"/>
          <w:shd w:fill="FFFFFF" w:val="clear" w:color="auto"/>
        </w:rPr>
        <w:t>An empathy map is a</w:t>
      </w:r>
      <w:r>
        <w:rPr>
          <w:rFonts w:ascii="Liberation Serif Bold" w:eastAsia="Liberation Serif Bold" w:hAnsi="Liberation Serif Bold" w:cs="Liberation Serif Bold"/>
          <w:b w:val="true"/>
          <w:i w:val="false"/>
          <w:strike w:val="false"/>
          <w:color w:val="111111"/>
          <w:spacing w:val="0"/>
          <w:sz w:val="26"/>
          <w:u w:val="none"/>
          <w:shd w:fill="FFFFFF" w:val="clear" w:color="auto"/>
        </w:rPr>
        <w:t xml:space="preserve"> visual map</w:t>
      </w:r>
      <w:r>
        <w:rPr>
          <w:rFonts w:ascii="Liberation Serif Regular" w:eastAsia="Liberation Serif Regular" w:hAnsi="Liberation Serif Regular" w:cs="Liberation Serif Regular"/>
          <w:b w:val="false"/>
          <w:i w:val="false"/>
          <w:strike w:val="false"/>
          <w:color w:val="111111"/>
          <w:spacing w:val="0"/>
          <w:sz w:val="26"/>
          <w:u w:val="none"/>
          <w:shd w:fill="FFFFFF" w:val="clear" w:color="auto"/>
        </w:rPr>
        <w:t xml:space="preserve"> where the team member has to identify with different feelings, emotions, needs, goals, etc. of the target audience they are designed for. It helps the team to empathize with their users and understand their problems in order to design better products or services for them.</w:t>
      </w:r>
    </w:p>
    <w:p>
      <w:pPr>
        <w:rPr>
          <w:color w:val="000000"/>
          <w:sz w:val="22"/>
        </w:rPr>
      </w:pPr>
    </w:p>
    <w:p>
      <w:pPr>
        <w:pStyle w:val="Normal"/>
        <w:pBdr/>
        <w:bidi w:val="false"/>
        <w:ind w:left="720"/>
        <w:jc w:val="both"/>
        <w:rPr>
          <w:color w:val="000000"/>
          <w:sz w:val="22"/>
        </w:rPr>
      </w:pPr>
      <w:r>
        <w:drawing>
          <wp:inline distT="0" distR="0" distB="0" distL="0">
            <wp:extent cx="5619750" cy="40481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619750" cy="4048125"/>
                    </a:xfrm>
                    <a:prstGeom prst="rect">
                      <a:avLst/>
                    </a:prstGeom>
                  </pic:spPr>
                </pic:pic>
              </a:graphicData>
            </a:graphic>
          </wp:inline>
        </w:drawing>
      </w:r>
    </w:p>
    <w:p>
      <w:pPr>
        <w:rPr>
          <w:color w:val="000000"/>
          <w:sz w:val="22"/>
        </w:rPr>
      </w:pPr>
      <w:r>
        <w:br/>
      </w:r>
      <w:r>
        <w:br/>
      </w:r>
      <w:r>
        <w:br/>
      </w:r>
      <w:r>
        <w:br/>
      </w: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 </w:t>
      </w:r>
      <w:r>
        <w:rPr>
          <w:rFonts w:ascii="Liberation Serif Bold" w:eastAsia="Liberation Serif Bold" w:hAnsi="Liberation Serif Bold" w:cs="Liberation Serif Bold"/>
          <w:b w:val="true"/>
          <w:i w:val="false"/>
          <w:strike w:val="false"/>
          <w:color w:val="000000"/>
          <w:spacing w:val="0"/>
          <w:sz w:val="28"/>
          <w:u w:val="none"/>
          <w:shd w:fill="auto" w:val="clear" w:color="auto"/>
        </w:rPr>
        <w:t>IDEATION BRAINSTORMING</w:t>
      </w:r>
    </w:p>
    <w:p>
      <w:pPr>
        <w:pStyle w:val="Normal"/>
        <w:pBdr/>
        <w:shd w:fill="FFFFFF" w:val="clear" w:color="auto"/>
        <w:bidi w:val="false"/>
        <w:jc w:val="both"/>
        <w:rPr>
          <w:color w:val="000000"/>
          <w:sz w:val="22"/>
        </w:rPr>
      </w:pPr>
      <w:r>
        <w:rPr>
          <w:b w:val="false"/>
        </w:rPr>
        <w:tab/>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Brainstorming provides a free  and open environment that encourages everyone within a team to participate in the creative thinking process that leads to problem-solving. Prioritizing volume over value, out-of-the-box ideas are welcome and built upon, and all participants are encouraged to collaborate, helping each other develop a rich amount of creative solutions.</w:t>
      </w:r>
    </w:p>
    <w:p>
      <w:pPr>
        <w:pStyle w:val="Normal"/>
        <w:pBdr/>
        <w:shd w:fill="FFFFFF" w:val="clear" w:color="auto"/>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Use this template in your own brainstorming sessions so your team can unleash their imagination and start shaping concepts even if you're not sitting in the same room.</w:t>
      </w:r>
    </w:p>
    <w:p>
      <w:pPr>
        <w:rPr>
          <w:color w:val="000000"/>
          <w:sz w:val="22"/>
        </w:rPr>
      </w:pPr>
      <w:r>
        <w:br/>
      </w:r>
      <w:r>
        <w:br/>
      </w:r>
    </w:p>
    <w:p>
      <w:pPr>
        <w:pStyle w:val="Normal"/>
        <w:bidi w:val="false"/>
        <w:spacing w:line="312" w:after="160"/>
        <w:rPr>
          <w:color w:val="000000"/>
          <w:sz w:val="22"/>
        </w:rPr>
      </w:pPr>
      <w:r>
        <w:drawing>
          <wp:inline distT="0" distR="0" distB="0" distL="0">
            <wp:extent cx="5734050" cy="42957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34050" cy="4295775"/>
                    </a:xfrm>
                    <a:prstGeom prst="rect">
                      <a:avLst/>
                    </a:prstGeom>
                  </pic:spPr>
                </pic:pic>
              </a:graphicData>
            </a:graphic>
          </wp:inline>
        </w:drawing>
      </w:r>
    </w:p>
    <w:p>
      <w:pPr>
        <w:rPr>
          <w:color w:val="000000"/>
          <w:sz w:val="22"/>
        </w:rPr>
      </w:pPr>
      <w:r>
        <w:br/>
      </w:r>
      <w:r>
        <w:br/>
      </w:r>
    </w:p>
    <w:p>
      <w:pPr>
        <w:pStyle w:val="Normal"/>
        <w:bidi w:val="false"/>
        <w:spacing w:line="312" w:after="16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Step-1: Team Gathering, Collaboration and Select the Problem Statement</w:t>
      </w:r>
    </w:p>
    <w:p>
      <w:pPr>
        <w:pStyle w:val="Normal"/>
        <w:bidi w:val="false"/>
        <w:spacing w:line="312" w:after="160" w:before="220"/>
        <w:rPr>
          <w:color w:val="000000"/>
          <w:sz w:val="22"/>
        </w:rPr>
      </w:pPr>
      <w:r>
        <w:drawing>
          <wp:inline distT="0" distR="0" distB="0" distL="0">
            <wp:extent cx="5943600" cy="64389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6438900"/>
                    </a:xfrm>
                    <a:prstGeom prst="rect">
                      <a:avLst/>
                    </a:prstGeom>
                  </pic:spPr>
                </pic:pic>
              </a:graphicData>
            </a:graphic>
          </wp:inline>
        </w:drawing>
      </w:r>
    </w:p>
    <w:p>
      <w:pPr>
        <w:rPr>
          <w:color w:val="000000"/>
          <w:sz w:val="22"/>
        </w:rPr>
      </w:pPr>
      <w:r>
        <w:br/>
      </w:r>
      <w:r>
        <w:br/>
      </w:r>
      <w:r>
        <w:br/>
      </w:r>
      <w:r>
        <w:br/>
      </w:r>
      <w:r>
        <w:br/>
      </w:r>
      <w:r>
        <w:br/>
      </w:r>
      <w:r>
        <w:br/>
      </w:r>
      <w:r>
        <w:br/>
      </w:r>
      <w:r>
        <w:br/>
      </w:r>
      <w:r>
        <w:br/>
      </w:r>
    </w:p>
    <w:p>
      <w:pPr>
        <w:pStyle w:val="Normal"/>
        <w:bidi w:val="false"/>
        <w:spacing w:line="312" w:after="160" w:before="2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Step-2: Brainstorm, Idea Listing and Grouping</w:t>
      </w:r>
    </w:p>
    <w:p>
      <w:pPr>
        <w:rPr>
          <w:color w:val="000000"/>
          <w:sz w:val="22"/>
        </w:rPr>
      </w:pPr>
      <w:r>
        <w:br/>
      </w:r>
    </w:p>
    <w:p>
      <w:pPr>
        <w:pStyle w:val="Normal"/>
        <w:bidi w:val="false"/>
        <w:spacing w:line="312" w:after="160"/>
        <w:rPr>
          <w:color w:val="000000"/>
          <w:sz w:val="22"/>
        </w:rPr>
      </w:pPr>
      <w:r>
        <w:drawing>
          <wp:inline distT="0" distR="0" distB="0" distL="0">
            <wp:extent cx="5734050" cy="3381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34050" cy="3381375"/>
                    </a:xfrm>
                    <a:prstGeom prst="rect">
                      <a:avLst/>
                    </a:prstGeom>
                  </pic:spPr>
                </pic:pic>
              </a:graphicData>
            </a:graphic>
          </wp:inline>
        </w:drawing>
      </w:r>
    </w:p>
    <w:p>
      <w:pPr>
        <w:rPr>
          <w:color w:val="000000"/>
          <w:sz w:val="22"/>
        </w:rPr>
      </w:pPr>
      <w:r>
        <w:br/>
      </w:r>
      <w:r>
        <w:br/>
      </w:r>
      <w:r>
        <w:br/>
      </w:r>
      <w:r>
        <w:br/>
      </w:r>
    </w:p>
    <w:p>
      <w:pPr>
        <w:pStyle w:val="Normal"/>
        <w:bidi w:val="false"/>
        <w:spacing w:line="312" w:after="160" w:before="220"/>
        <w:rPr>
          <w:color w:val="000000"/>
          <w:sz w:val="22"/>
        </w:rPr>
      </w:pPr>
      <w:r>
        <w:br/>
      </w:r>
    </w:p>
    <w:p>
      <w:pPr>
        <w:pStyle w:val="Normal"/>
        <w:bidi w:val="false"/>
        <w:spacing w:line="312" w:after="160" w:before="2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Step-3:idea prioritization</w:t>
      </w:r>
    </w:p>
    <w:p>
      <w:pPr>
        <w:rPr>
          <w:color w:val="000000"/>
          <w:sz w:val="22"/>
        </w:rPr>
      </w:pPr>
    </w:p>
    <w:p>
      <w:pPr>
        <w:pStyle w:val="Normal"/>
        <w:bidi w:val="false"/>
        <w:spacing w:line="312" w:after="160"/>
        <w:rPr>
          <w:color w:val="000000"/>
          <w:sz w:val="22"/>
        </w:rPr>
      </w:pPr>
      <w:r>
        <w:drawing>
          <wp:inline distT="0" distR="0" distB="0" distL="0">
            <wp:extent cx="5734050" cy="47625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4762500"/>
                    </a:xfrm>
                    <a:prstGeom prst="rect">
                      <a:avLst/>
                    </a:prstGeom>
                  </pic:spPr>
                </pic:pic>
              </a:graphicData>
            </a:graphic>
          </wp:inline>
        </w:drawing>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Proposed Solution Template: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Project team shall fill in the following information in the proposed solution template.</w:t>
      </w:r>
    </w:p>
    <w:p>
      <w:pPr>
        <w:rPr>
          <w:color w:val="000000"/>
          <w:sz w:val="22"/>
        </w:rPr>
      </w:pPr>
    </w:p>
    <w:tbl>
      <w:tblPr>
        <w:tblStyle w:val="943106"/>
        <w:tblW w:w="8670" w:type="dxa"/>
        <w:tblInd w:w="0" w:type="dxa"/>
        <w:tblLayout w:type="fixed"/>
        <w:tblLook w:val="0600"/>
      </w:tblPr>
      <w:tblGrid>
        <w:gridCol w:w="839"/>
        <w:gridCol w:w="3420"/>
        <w:gridCol w:w="4410"/>
      </w:tblGrid>
      <w:tr>
        <w:trPr>
          <w:trHeight w:val="489"/>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296"/>
              <w:jc w:val="right"/>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Parameter</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2100"/>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2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87"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Problem Statement (Problem to be solved)</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Currently, if anyone wants to sell their car, they have to take their car to a respective company workshop or have to make an appointment for the company to get an estimate of the price. This process involves of</w:t>
            </w:r>
          </w:p>
          <w:p>
            <w:pPr>
              <w:pStyle w:val="Normal"/>
              <w:bidi w:val="false"/>
              <w:spacing w:line="38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lot of time and resources.</w:t>
            </w:r>
          </w:p>
        </w:tc>
      </w:tr>
      <w:tr>
        <w:trPr>
          <w:trHeight w:val="2092"/>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2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Idea / Solution description</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9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Especially for the first timers, a used purchase is more practical and affordable at the same time. Unless you really want the latest car in the market or that new car smell is all you are looking for, a used car can very well cater to almost all types of buyers quite conveniently</w:t>
            </w:r>
          </w:p>
        </w:tc>
      </w:tr>
      <w:tr>
        <w:trPr>
          <w:trHeight w:val="1899"/>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2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Novelty / Uniqueness</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7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Looks Matter for A Better Car Resale Value. A Service Ensures Good Car Resale Value. Keep All Papers in Place. Novelty is car resale</w:t>
            </w:r>
          </w:p>
          <w:p>
            <w:pPr>
              <w:pStyle w:val="Normal"/>
              <w:bidi w:val="false"/>
              <w:spacing w:line="38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Phone Numbers, Address, Photos, Maps of Novelty Tata.</w:t>
            </w:r>
          </w:p>
        </w:tc>
      </w:tr>
      <w:tr>
        <w:trPr>
          <w:trHeight w:val="3962"/>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2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Social Impact / Customer Satisfaction</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ind w:right="49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Became obsessed with customer feedback, Create a sense of convenience, Deliver fast responses, satisfaction is a company –wide focus. Customer Satisfaction Look and Style Fuel consumption Pulling Power Seating Capacity Riding Comfort Safety Features Speed Shock Absorbs &amp; transmission Tyre mileage Braking EfficiencyTyre mileage Braking Efficiency</w:t>
            </w:r>
          </w:p>
        </w:tc>
      </w:tr>
      <w:tr>
        <w:trPr>
          <w:trHeight w:val="2459"/>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28"/>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34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Business Model (Revenue Model)</w:t>
            </w:r>
          </w:p>
        </w:tc>
        <w:tc>
          <w:tcPr>
            <w:tcW w:w="44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15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How to start a car merchant business. Generally, it is considered that if you want to start a car merchant business, you need a huge capital to invest. Dealer license. Location of the business. Keep a watch on the market. Make your catalog. Use a perfect marketing strategy.</w:t>
            </w:r>
          </w:p>
        </w:tc>
      </w:tr>
    </w:tbl>
    <w:p>
      <w:pPr>
        <w:rPr>
          <w:color w:val="000000"/>
          <w:sz w:val="22"/>
        </w:rPr>
      </w:pPr>
    </w:p>
    <w:tbl>
      <w:tblPr>
        <w:tblStyle w:val="887371"/>
        <w:tblW w:w="8684" w:type="dxa"/>
        <w:tblInd w:w="0" w:type="dxa"/>
        <w:tblLayout w:type="fixed"/>
        <w:tblLook w:val="0600"/>
      </w:tblPr>
      <w:tblGrid>
        <w:gridCol w:w="869"/>
        <w:gridCol w:w="3464"/>
        <w:gridCol w:w="4350"/>
      </w:tblGrid>
      <w:tr>
        <w:trPr>
          <w:trHeight w:val="3252"/>
        </w:trPr>
        <w:tc>
          <w:tcPr>
            <w:tcW w:w="869"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84"/>
              <w:ind w:right="312" w:left="371"/>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464"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84"/>
              <w:ind w:left="105"/>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Scalability of the Solution</w:t>
            </w:r>
          </w:p>
        </w:tc>
        <w:tc>
          <w:tcPr>
            <w:tcW w:w="4350" w:type="dxa"/>
            <w:tcBorders>
              <w:top w:color="000000" w:val="none" w:sz="0"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7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size of the used car market in India was over 4.4 million units in 2020, according to Statista.</w:t>
            </w:r>
          </w:p>
          <w:p>
            <w:pPr>
              <w:pStyle w:val="Normal"/>
              <w:bidi w:val="false"/>
              <w:ind w:right="9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startup has managed to strive ahead by leveraging a robust managed marketplace business model, while proving that it is economically viable and independent of scale due to the use of technology, economy of scale, economy of scope, asset light, and network</w:t>
            </w:r>
          </w:p>
          <w:p>
            <w:pPr>
              <w:pStyle w:val="Normal"/>
              <w:bidi w:val="false"/>
              <w:spacing w:line="38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effects.</w:t>
            </w:r>
          </w:p>
        </w:tc>
      </w:tr>
    </w:tbl>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PROBLEM-SOLUTION FIT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drawing>
          <wp:inline distT="0" distR="0" distB="0" distL="0">
            <wp:extent cx="5943600" cy="34671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467100"/>
                    </a:xfrm>
                    <a:prstGeom prst="rect">
                      <a:avLst/>
                    </a:prstGeom>
                  </pic:spPr>
                </pic:pic>
              </a:graphicData>
            </a:graphic>
          </wp:inline>
        </w:drawing>
      </w:r>
    </w:p>
    <w:p>
      <w:pPr>
        <w:pStyle w:val="Normal"/>
        <w:bidi w:val="false"/>
        <w:rPr>
          <w:color w:val="000000"/>
          <w:sz w:val="22"/>
        </w:rPr>
      </w:pPr>
      <w:r>
        <w:drawing>
          <wp:inline distT="0" distR="0" distB="0" distL="0">
            <wp:extent cx="5943600" cy="16668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1666875"/>
                    </a:xfrm>
                    <a:prstGeom prst="rect">
                      <a:avLst/>
                    </a:prstGeom>
                  </pic:spPr>
                </pic:pic>
              </a:graphicData>
            </a:graphic>
          </wp:inline>
        </w:drawing>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REQUIREMENT ANALYSIS </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FUNCTIONAL REQUIREMENTS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Following are the functional requirements of the proposed solution.</w:t>
      </w:r>
    </w:p>
    <w:p>
      <w:pPr>
        <w:rPr>
          <w:color w:val="000000"/>
          <w:sz w:val="22"/>
        </w:rPr>
      </w:pPr>
    </w:p>
    <w:tbl>
      <w:tblPr>
        <w:tblStyle w:val="666677"/>
        <w:tblW w:w="8654" w:type="dxa"/>
        <w:tblInd w:w="0" w:type="dxa"/>
        <w:tblLayout w:type="fixed"/>
        <w:tblLook w:val="0600"/>
      </w:tblPr>
      <w:tblGrid>
        <w:gridCol w:w="794"/>
        <w:gridCol w:w="2714"/>
        <w:gridCol w:w="5145"/>
      </w:tblGrid>
      <w:tr>
        <w:trPr>
          <w:trHeight w:val="528"/>
        </w:trPr>
        <w:tc>
          <w:tcPr>
            <w:tcW w:w="7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FR No.</w:t>
            </w:r>
          </w:p>
        </w:tc>
        <w:tc>
          <w:tcPr>
            <w:tcW w:w="27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 Requirement (Epic)</w:t>
            </w:r>
          </w:p>
        </w:tc>
        <w:tc>
          <w:tcPr>
            <w:tcW w:w="51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Sub Requirement (Story / Sub-Task)</w:t>
            </w:r>
          </w:p>
        </w:tc>
      </w:tr>
      <w:tr>
        <w:trPr>
          <w:trHeight w:val="423"/>
        </w:trPr>
        <w:tc>
          <w:tcPr>
            <w:tcW w:w="7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FR-1</w:t>
            </w:r>
          </w:p>
        </w:tc>
        <w:tc>
          <w:tcPr>
            <w:tcW w:w="27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Registration</w:t>
            </w:r>
          </w:p>
        </w:tc>
        <w:tc>
          <w:tcPr>
            <w:tcW w:w="51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 through Form</w:t>
            </w:r>
          </w:p>
        </w:tc>
      </w:tr>
      <w:tr>
        <w:trPr>
          <w:trHeight w:val="423"/>
        </w:trPr>
        <w:tc>
          <w:tcPr>
            <w:tcW w:w="7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FR-2</w:t>
            </w:r>
          </w:p>
        </w:tc>
        <w:tc>
          <w:tcPr>
            <w:tcW w:w="27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Confirmation</w:t>
            </w:r>
          </w:p>
        </w:tc>
        <w:tc>
          <w:tcPr>
            <w:tcW w:w="51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Confirmation via site</w:t>
            </w:r>
          </w:p>
        </w:tc>
      </w:tr>
      <w:tr>
        <w:trPr>
          <w:trHeight w:val="715"/>
        </w:trPr>
        <w:tc>
          <w:tcPr>
            <w:tcW w:w="7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FR-3</w:t>
            </w:r>
          </w:p>
        </w:tc>
        <w:tc>
          <w:tcPr>
            <w:tcW w:w="27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Login</w:t>
            </w:r>
          </w:p>
        </w:tc>
        <w:tc>
          <w:tcPr>
            <w:tcW w:w="51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right="3388"/>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 via Email Login via password</w:t>
            </w:r>
          </w:p>
        </w:tc>
      </w:tr>
      <w:tr>
        <w:trPr>
          <w:trHeight w:val="423"/>
        </w:trPr>
        <w:tc>
          <w:tcPr>
            <w:tcW w:w="794" w:type="dxa"/>
            <w:tcBorders>
              <w:top w:color="000000" w:val="single" w:sz="6" w:space="0"/>
              <w:left w:color="FFFFFF" w:val="single" w:sz="6" w:space="0"/>
              <w:bottom w:color="FFFFFF" w:val="single" w:sz="6" w:space="0"/>
              <w:right w:color="FFFFFF"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714" w:type="dxa"/>
            <w:tcBorders>
              <w:top w:color="000000" w:val="single" w:sz="6" w:space="0"/>
              <w:left w:color="FFFFFF" w:val="single" w:sz="6" w:space="0"/>
              <w:bottom w:color="FFFFFF" w:val="single" w:sz="6" w:space="0"/>
              <w:right w:color="FFFFFF"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5145" w:type="dxa"/>
            <w:tcBorders>
              <w:top w:color="000000" w:val="single" w:sz="6" w:space="0"/>
              <w:left w:color="FFFFFF" w:val="single" w:sz="6" w:space="0"/>
              <w:bottom w:color="FFFFFF" w:val="single" w:sz="6" w:space="0"/>
              <w:right w:color="FFFFFF" w:val="single" w:sz="6" w:space="0"/>
            </w:tcBorders>
            <w:tcMar>
              <w:top w:w="14" w:type="dxa"/>
              <w:left w:w="14" w:type="dxa"/>
              <w:bottom w:w="14" w:type="dxa"/>
              <w:right w:w="14" w:type="dxa"/>
            </w:tcMar>
            <w:vAlign w:val="top"/>
          </w:tcPr>
          <w:p>
            <w:pPr>
              <w:pStyle w:val="Normal"/>
              <w:rPr>
                <w:color w:val="000000"/>
                <w:sz w:val="24"/>
              </w:rPr>
            </w:pPr>
          </w:p>
        </w:tc>
      </w:tr>
    </w:tbl>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 NON FUNCTIONAL REQUIREMENTS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before="175"/>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Following are the non-functional requirements of the proposed solution.</w:t>
      </w:r>
    </w:p>
    <w:p>
      <w:pPr>
        <w:rPr>
          <w:color w:val="000000"/>
          <w:sz w:val="22"/>
        </w:rPr>
      </w:pPr>
    </w:p>
    <w:tbl>
      <w:tblPr>
        <w:tblStyle w:val="997962"/>
        <w:tblW w:w="8655" w:type="dxa"/>
        <w:tblInd w:w="0" w:type="dxa"/>
        <w:tblLayout w:type="fixed"/>
        <w:tblLook w:val="0600"/>
      </w:tblPr>
      <w:tblGrid>
        <w:gridCol w:w="839"/>
        <w:gridCol w:w="3225"/>
        <w:gridCol w:w="4590"/>
      </w:tblGrid>
      <w:tr>
        <w:trPr>
          <w:trHeight w:val="263"/>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FR No.</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Non-Functional Requirement</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r>
      <w:tr>
        <w:trPr>
          <w:trHeight w:val="423"/>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NFR-1</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Usability</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Predicting the resale value</w:t>
            </w:r>
          </w:p>
        </w:tc>
      </w:tr>
      <w:tr>
        <w:trPr>
          <w:trHeight w:val="423"/>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NFR-2</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Security</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Providing security to the website</w:t>
            </w:r>
          </w:p>
        </w:tc>
      </w:tr>
      <w:tr>
        <w:trPr>
          <w:trHeight w:val="528"/>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NFR-3</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Reliability</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5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Providing high reliability by predicting values for different types of cars</w:t>
            </w:r>
          </w:p>
        </w:tc>
      </w:tr>
      <w:tr>
        <w:trPr>
          <w:trHeight w:val="528"/>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NFR-4</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Performance</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23"/>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Providing high performance by using some machine learning techniques</w:t>
            </w:r>
          </w:p>
        </w:tc>
      </w:tr>
      <w:tr>
        <w:trPr>
          <w:trHeight w:val="423"/>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NFR-5</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Availability</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It is used for all types of jobs</w:t>
            </w:r>
          </w:p>
        </w:tc>
      </w:tr>
      <w:tr>
        <w:trPr>
          <w:trHeight w:val="423"/>
        </w:trPr>
        <w:tc>
          <w:tcPr>
            <w:tcW w:w="8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NFR-6</w:t>
            </w:r>
          </w:p>
        </w:tc>
        <w:tc>
          <w:tcPr>
            <w:tcW w:w="32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202020"/>
                <w:spacing w:val="0"/>
                <w:sz w:val="22"/>
                <w:u w:val="none"/>
                <w:shd w:fill="auto" w:val="clear" w:color="auto"/>
              </w:rPr>
              <w:t>Scalability</w:t>
            </w:r>
          </w:p>
        </w:tc>
        <w:tc>
          <w:tcPr>
            <w:tcW w:w="45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Predicting values for different types of jobs</w:t>
            </w:r>
          </w:p>
        </w:tc>
      </w:tr>
    </w:tbl>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 PROJECT DESIGN</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 DATA FLOW DIAGRAM</w:t>
      </w:r>
    </w:p>
    <w:p>
      <w:pPr>
        <w:pStyle w:val="Normal"/>
        <w:pBdr/>
        <w:bidi w:val="false"/>
        <w:spacing w:line="312" w:before="175"/>
        <w:ind w:left="6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rPr>
          <w:color w:val="000000"/>
          <w:sz w:val="22"/>
        </w:rPr>
      </w:pPr>
    </w:p>
    <w:p>
      <w:pPr>
        <w:pStyle w:val="Normal"/>
        <w:bidi w:val="false"/>
        <w:rPr>
          <w:color w:val="000000"/>
          <w:sz w:val="22"/>
        </w:rPr>
      </w:pPr>
      <w:r>
        <w:drawing>
          <wp:inline distT="0" distR="0" distB="0" distL="0">
            <wp:extent cx="5429250" cy="27336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429250" cy="2733675"/>
                    </a:xfrm>
                    <a:prstGeom prst="rect">
                      <a:avLst/>
                    </a:prstGeom>
                  </pic:spPr>
                </pic:pic>
              </a:graphicData>
            </a:graphic>
          </wp:inline>
        </w:drawing>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FLOW OF THE PROCESS</w:t>
      </w:r>
    </w:p>
    <w:p>
      <w:pPr>
        <w:rPr>
          <w:color w:val="000000"/>
          <w:sz w:val="22"/>
        </w:rPr>
      </w:pPr>
    </w:p>
    <w:tbl>
      <w:tblPr>
        <w:tblStyle w:val="141157"/>
        <w:tblW w:w="9871" w:type="dxa"/>
        <w:tblInd w:w="0" w:type="dxa"/>
        <w:tblLayout w:type="fixed"/>
        <w:tblLook w:val="0600"/>
      </w:tblPr>
      <w:tblGrid>
        <w:gridCol w:w="1890"/>
        <w:gridCol w:w="2054"/>
        <w:gridCol w:w="1124"/>
        <w:gridCol w:w="1545"/>
        <w:gridCol w:w="1530"/>
        <w:gridCol w:w="825"/>
        <w:gridCol w:w="900"/>
      </w:tblGrid>
      <w:tr>
        <w:trPr>
          <w:trHeight w:val="892"/>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Type</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5"/>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w:t>
            </w:r>
          </w:p>
          <w:p>
            <w:pPr>
              <w:pStyle w:val="Normal"/>
              <w:bidi w:val="false"/>
              <w:ind w:right="590" w:left="105"/>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 (Epic)</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5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Number</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5"/>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 Task</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Acceptance criteria</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Release</w:t>
            </w:r>
          </w:p>
        </w:tc>
      </w:tr>
      <w:tr>
        <w:trPr>
          <w:trHeight w:val="3195"/>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4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Job Seeker(Mobile user)</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63"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by entering my email, password, and confirming my</w:t>
            </w:r>
          </w:p>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19"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access my account / dashboard</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344"/>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will receive confirmation email once I</w:t>
            </w:r>
          </w:p>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have registered for the application</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receive confirmation</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email &amp; click confirm</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262"/>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138"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through Facebook</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51"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register &amp; access the dashboard with Facebook</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Low</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r>
      <w:tr>
        <w:trPr>
          <w:trHeight w:val="1755"/>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through</w:t>
            </w:r>
          </w:p>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Gmail</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register &amp; access the</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 through G-mail</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014"/>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USN-5</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99"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log into the application by entering email &amp; password</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175"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log into the application by entering email &amp;</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360"/>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Dashboard</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74"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&amp; access the dashboard with Facebook Login</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66"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access the dashboard thorugh facebook login and</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access to various tools</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3195"/>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5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 (Web user)</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USN-6</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263"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register for the application by entering my email, password, and confirming my</w:t>
            </w:r>
          </w:p>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password.</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19"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access my account / dashboard</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936"/>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2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 Care Executive</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Access</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USN-7</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connect to the custmer care executive through contact number or email.</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4" w:left="9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connect to the custmer care executive and clarify my doubts through contact</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number or email.</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2878"/>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Administrator</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74"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Document verification</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USN-8</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381"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get my details and documents verified virtually from the comfort of my home.</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194"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I can get my details and documents verified virtually</w:t>
            </w:r>
          </w:p>
          <w:p>
            <w:pPr>
              <w:pStyle w:val="Normal"/>
              <w:bidi w:val="false"/>
              <w:ind w:right="567"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the comfort of my home.</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r>
        <w:trPr>
          <w:trHeight w:val="3453"/>
        </w:trPr>
        <w:tc>
          <w:tcPr>
            <w:tcW w:w="18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 verification</w:t>
            </w:r>
          </w:p>
        </w:tc>
        <w:tc>
          <w:tcPr>
            <w:tcW w:w="112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USN-9</w:t>
            </w:r>
          </w:p>
        </w:tc>
        <w:tc>
          <w:tcPr>
            <w:tcW w:w="154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430" w:left="105"/>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a user, I can get my login details verified virtually from the comfort of my home through OTP.</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144"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 can get my login details verified virtually from the comfort of my home through</w:t>
            </w:r>
          </w:p>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OTP.</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90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bl>
    <w:p>
      <w:pPr>
        <w:rPr>
          <w:color w:val="000000"/>
          <w:sz w:val="22"/>
        </w:rPr>
      </w:pPr>
      <w:r>
        <w:br/>
      </w:r>
      <w:r>
        <w:br/>
      </w:r>
      <w:r>
        <w:br/>
      </w: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 Solution &amp; Technical Architecture</w:t>
      </w:r>
      <w:r>
        <w:drawing>
          <wp:inline distT="0" distR="0" distB="0" distL="0">
            <wp:extent cx="5912996" cy="804418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12996" cy="8044182"/>
                    </a:xfrm>
                    <a:prstGeom prst="rect">
                      <a:avLst/>
                    </a:prstGeom>
                  </pic:spPr>
                </pic:pic>
              </a:graphicData>
            </a:graphic>
          </wp:inline>
        </w:drawing>
      </w:r>
    </w:p>
    <w:p>
      <w:pP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 User Stories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2"/>
        </w:rPr>
      </w:pPr>
      <w:r>
        <w:br/>
      </w:r>
    </w:p>
    <w:tbl>
      <w:tblPr>
        <w:tblStyle w:val="77684"/>
        <w:tblW w:w="9095" w:type="dxa"/>
        <w:tblInd w:w="0" w:type="dxa"/>
        <w:tblLayout w:type="fixed"/>
        <w:tblLook w:val="0600"/>
      </w:tblPr>
      <w:tblGrid>
        <w:gridCol w:w="1504"/>
        <w:gridCol w:w="1399"/>
        <w:gridCol w:w="1100"/>
        <w:gridCol w:w="1640"/>
        <w:gridCol w:w="1340"/>
        <w:gridCol w:w="995"/>
        <w:gridCol w:w="1114"/>
      </w:tblGrid>
      <w:tr>
        <w:trPr>
          <w:trHeight w:val="792"/>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Type</w:t>
            </w: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 (Epic)</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Story Number</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Story / Task</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Acceptance Criteria</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Priority</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Release</w:t>
            </w:r>
          </w:p>
        </w:tc>
      </w:tr>
      <w:tr>
        <w:trPr>
          <w:trHeight w:val="2111"/>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Job Seeker (Mobile user)</w:t>
            </w: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bye entering my email, password, and confirming my password.</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 / dashboard</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847"/>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will receive confirmation email once I have registered for the application</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receive confirmation email &amp; click confirm</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584"/>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through Facebook</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register &amp; access the dashboard with Facebook Login</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Low</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1055"/>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through Gmail</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319"/>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 the application by entering email &amp; password</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r>
      <w:tr>
        <w:trPr>
          <w:trHeight w:val="1055"/>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USN-6</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access the dashboard for jobs to search</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the dashboard</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r>
      <w:tr>
        <w:trPr>
          <w:trHeight w:val="1319"/>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Job Seeker (Web user) </w:t>
            </w: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Login </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USN-7</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 the application by entering email &amp; password</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log into the account I have created</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r>
      <w:tr>
        <w:trPr>
          <w:trHeight w:val="1319"/>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Administrator </w:t>
            </w: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Registration </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USN-8</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administrator, I can see the registration details</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the registration details</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r>
      <w:tr>
        <w:trPr>
          <w:trHeight w:val="1055"/>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USN-9</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administrator, I can see the login details</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the login details</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r>
      <w:tr>
        <w:trPr>
          <w:trHeight w:val="1055"/>
        </w:trPr>
        <w:tc>
          <w:tcPr>
            <w:tcW w:w="150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139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Dashboard </w:t>
            </w:r>
          </w:p>
        </w:tc>
        <w:tc>
          <w:tcPr>
            <w:tcW w:w="110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USN-10</w:t>
            </w:r>
          </w:p>
        </w:tc>
        <w:tc>
          <w:tcPr>
            <w:tcW w:w="16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administrator, I can update the dashboard</w:t>
            </w:r>
          </w:p>
        </w:tc>
        <w:tc>
          <w:tcPr>
            <w:tcW w:w="134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update the dashboard</w:t>
            </w:r>
          </w:p>
        </w:tc>
        <w:tc>
          <w:tcPr>
            <w:tcW w:w="99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11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r>
    </w:tbl>
    <w:p>
      <w:pPr>
        <w:rPr>
          <w:color w:val="000000"/>
          <w:sz w:val="22"/>
        </w:rPr>
      </w:pP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 PROJECT PLANNING &amp; SCHEDULING</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&amp; Estimation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Product Backlog, Sprint Schedule, and Estimation</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b w:val="false"/>
        </w:rPr>
        <w:tab/>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Use the below template to create product backlog and sprint schedule</w:t>
      </w:r>
    </w:p>
    <w:p>
      <w:pPr>
        <w:pStyle w:val="Normal"/>
        <w:bidi w:val="false"/>
        <w:spacing w:after="240" w:before="20"/>
        <w:rPr>
          <w:color w:val="000000"/>
          <w:sz w:val="22"/>
        </w:rPr>
      </w:pPr>
    </w:p>
    <w:tbl>
      <w:tblPr>
        <w:tblStyle w:val="989080"/>
        <w:tblW w:w="9275" w:type="dxa"/>
        <w:tblInd w:w="0" w:type="dxa"/>
        <w:tblLayout w:type="fixed"/>
        <w:tblLook w:val="0600"/>
      </w:tblPr>
      <w:tblGrid>
        <w:gridCol w:w="859"/>
        <w:gridCol w:w="1654"/>
        <w:gridCol w:w="980"/>
        <w:gridCol w:w="2165"/>
        <w:gridCol w:w="754"/>
        <w:gridCol w:w="1925"/>
        <w:gridCol w:w="934"/>
      </w:tblGrid>
      <w:tr>
        <w:trPr>
          <w:trHeight w:val="792"/>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 </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 (Epic)</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Story Number</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Story / Task</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Story Points</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Acceptance criteria</w:t>
            </w: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Priority </w:t>
            </w:r>
          </w:p>
        </w:tc>
      </w:tr>
      <w:tr>
        <w:trPr>
          <w:trHeight w:val="1847"/>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registration</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color w:val="000000"/>
                <w:spacing w:val="0"/>
                <w:sz w:val="22"/>
                <w:u w:val="single"/>
                <w:shd w:fill="auto" w:val="clear" w:color="auto"/>
              </w:rPr>
              <w:t>USN-1</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by entering my email, password, and confirming my password</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 t/ dahbooard</w:t>
            </w: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r>
      <w:tr>
        <w:trPr>
          <w:trHeight w:val="1565"/>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Confirmation</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will receive confirmation email once i have registered for the application</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receive a confirmation email and click confirm</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r>
      <w:tr>
        <w:trPr>
          <w:trHeight w:val="1445"/>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Sprint-2 </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through Faceook</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120"/>
              <w:ind w:right="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register &amp; access the dashboard with Facebook login</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Low </w:t>
            </w:r>
          </w:p>
        </w:tc>
      </w:tr>
      <w:tr>
        <w:trPr>
          <w:trHeight w:val="1565"/>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120"/>
              <w:ind w:right="26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 for the application through Gmail</w:t>
            </w:r>
          </w:p>
          <w:p>
            <w:pPr>
              <w:pStyle w:val="Normal"/>
              <w:rPr>
                <w:color w:val="000000"/>
                <w:sz w:val="24"/>
              </w:rPr>
            </w:pP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receive confirmation email &amp; click confirm</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r>
      <w:tr>
        <w:trPr>
          <w:trHeight w:val="1670"/>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p>
            <w:pPr>
              <w:pStyle w:val="Normal"/>
              <w:rPr>
                <w:color w:val="000000"/>
                <w:sz w:val="24"/>
              </w:rPr>
            </w:pP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Login </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100"/>
              <w:ind w:right="24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 the application by entering email &amp; password</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9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 account/dashboard</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r>
      <w:tr>
        <w:trPr>
          <w:trHeight w:val="2525"/>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p>
            <w:pPr>
              <w:pStyle w:val="Normal"/>
              <w:rPr>
                <w:color w:val="000000"/>
                <w:sz w:val="24"/>
              </w:rPr>
            </w:pP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rPr>
                <w:color w:val="000000"/>
                <w:sz w:val="24"/>
              </w:rPr>
            </w:pPr>
            <w:r>
              <w:br/>
            </w:r>
          </w:p>
          <w:p>
            <w:pPr>
              <w:pStyle w:val="Normal"/>
              <w:bidi w:val="false"/>
              <w:spacing w:before="240"/>
              <w:ind w:left="9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USN-6</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120"/>
              <w:ind w:right="1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Create a model set that contains those models, then assign it to a role.</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spacing w:before="240"/>
              <w:ind w:right="-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Assign that    group to the appropriate roles on the Roles page</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r>
      <w:tr>
        <w:trPr>
          <w:trHeight w:val="2088"/>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p>
            <w:pPr>
              <w:pStyle w:val="Normal"/>
              <w:rPr>
                <w:color w:val="000000"/>
                <w:sz w:val="24"/>
              </w:rPr>
            </w:pP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Identity-Aware</w:t>
            </w:r>
          </w:p>
          <w:p>
            <w:pPr>
              <w:pStyle w:val="Normal"/>
              <w:rPr>
                <w:color w:val="000000"/>
                <w:sz w:val="24"/>
              </w:rPr>
            </w:pP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USN-7</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100"/>
              <w:ind w:right="31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Open, public access, User authenticated access, Employee restricted access.</w:t>
            </w:r>
          </w:p>
          <w:p>
            <w:pPr>
              <w:pStyle w:val="Normal"/>
              <w:rPr>
                <w:color w:val="000000"/>
                <w:sz w:val="24"/>
              </w:rPr>
            </w:pP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Company public website. App running on the company intranet. App with access to customer private information.</w:t>
            </w: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Low </w:t>
            </w:r>
          </w:p>
        </w:tc>
      </w:tr>
      <w:tr>
        <w:trPr>
          <w:trHeight w:val="2615"/>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p>
            <w:pPr>
              <w:pStyle w:val="Normal"/>
              <w:rPr>
                <w:color w:val="000000"/>
                <w:sz w:val="24"/>
              </w:rPr>
            </w:pP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Communication </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USN-8</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8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 customer care executive is a professional responsible for communicating the hows and why's regarding service expectations within a company.</w:t>
            </w: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ind w:right="22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how to tackle customer queries.</w:t>
            </w:r>
          </w:p>
          <w:p>
            <w:pPr>
              <w:pStyle w:val="Normal"/>
              <w:rPr>
                <w:color w:val="000000"/>
                <w:sz w:val="24"/>
              </w:rPr>
            </w:pP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r>
      <w:tr>
        <w:trPr>
          <w:trHeight w:val="2357"/>
        </w:trPr>
        <w:tc>
          <w:tcPr>
            <w:tcW w:w="859"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6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Device management </w:t>
            </w:r>
          </w:p>
        </w:tc>
        <w:tc>
          <w:tcPr>
            <w:tcW w:w="98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USN-9</w:t>
            </w:r>
          </w:p>
        </w:tc>
        <w:tc>
          <w:tcPr>
            <w:tcW w:w="216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spacing w:before="240"/>
              <w:ind w:right="99"/>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You can Delete/Disable/Enabl e devices in Azure Active Directory but you cannot Add/Remove Users in the directory.</w:t>
            </w:r>
          </w:p>
          <w:p>
            <w:pPr>
              <w:pStyle w:val="Normal"/>
              <w:rPr>
                <w:color w:val="000000"/>
                <w:sz w:val="24"/>
              </w:rPr>
            </w:pPr>
          </w:p>
        </w:tc>
        <w:tc>
          <w:tcPr>
            <w:tcW w:w="7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92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Ease of use</w:t>
            </w:r>
          </w:p>
        </w:tc>
        <w:tc>
          <w:tcPr>
            <w:tcW w:w="9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r>
    </w:tbl>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6.2 Sprint Delivery Schedule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2"/>
        </w:rPr>
      </w:pPr>
    </w:p>
    <w:tbl>
      <w:tblPr>
        <w:tblStyle w:val="594624"/>
        <w:tblW w:w="9434" w:type="dxa"/>
        <w:tblInd w:w="0" w:type="dxa"/>
        <w:tblLayout w:type="fixed"/>
        <w:tblLook w:val="0600"/>
      </w:tblPr>
      <w:tblGrid>
        <w:gridCol w:w="974"/>
        <w:gridCol w:w="1229"/>
        <w:gridCol w:w="1065"/>
        <w:gridCol w:w="869"/>
        <w:gridCol w:w="1860"/>
        <w:gridCol w:w="1440"/>
        <w:gridCol w:w="1994"/>
      </w:tblGrid>
      <w:tr>
        <w:trPr>
          <w:trHeight w:val="1467"/>
        </w:trPr>
        <w:tc>
          <w:tcPr>
            <w:tcW w:w="97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122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564"/>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Total Story Points</w:t>
            </w:r>
          </w:p>
        </w:tc>
        <w:tc>
          <w:tcPr>
            <w:tcW w:w="10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Duration</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Start Date</w:t>
            </w:r>
          </w:p>
        </w:tc>
        <w:tc>
          <w:tcPr>
            <w:tcW w:w="18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734"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End Date (Planned)</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 Points</w:t>
            </w:r>
          </w:p>
          <w:p>
            <w:pPr>
              <w:pStyle w:val="Normal"/>
              <w:bidi w:val="false"/>
              <w:ind w:right="188"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Completed (as on Planned End Date)</w:t>
            </w:r>
          </w:p>
        </w:tc>
        <w:tc>
          <w:tcPr>
            <w:tcW w:w="19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714" w:left="10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Release Date (Actual)</w:t>
            </w:r>
          </w:p>
        </w:tc>
      </w:tr>
      <w:tr>
        <w:trPr>
          <w:trHeight w:val="633"/>
        </w:trPr>
        <w:tc>
          <w:tcPr>
            <w:tcW w:w="97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122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0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24 Oct 2022</w:t>
            </w:r>
          </w:p>
        </w:tc>
        <w:tc>
          <w:tcPr>
            <w:tcW w:w="18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29 Oct 2022</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9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29 Oct 2022</w:t>
            </w:r>
          </w:p>
        </w:tc>
      </w:tr>
      <w:tr>
        <w:trPr>
          <w:trHeight w:val="576"/>
        </w:trPr>
        <w:tc>
          <w:tcPr>
            <w:tcW w:w="97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22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0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31 Oct 2022</w:t>
            </w:r>
          </w:p>
        </w:tc>
        <w:tc>
          <w:tcPr>
            <w:tcW w:w="18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9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r>
      <w:tr>
        <w:trPr>
          <w:trHeight w:val="633"/>
        </w:trPr>
        <w:tc>
          <w:tcPr>
            <w:tcW w:w="97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22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0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07 Nov 2022</w:t>
            </w:r>
          </w:p>
        </w:tc>
        <w:tc>
          <w:tcPr>
            <w:tcW w:w="18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 2022</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9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 2022</w:t>
            </w:r>
          </w:p>
        </w:tc>
      </w:tr>
      <w:tr>
        <w:trPr>
          <w:trHeight w:val="633"/>
        </w:trPr>
        <w:tc>
          <w:tcPr>
            <w:tcW w:w="97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22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06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 Nov 2022</w:t>
            </w:r>
          </w:p>
        </w:tc>
        <w:tc>
          <w:tcPr>
            <w:tcW w:w="18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 Nov 2022</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99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 Nov 2022</w:t>
            </w:r>
          </w:p>
        </w:tc>
      </w:tr>
    </w:tbl>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6.3 Reports from JIRA</w:t>
      </w:r>
    </w:p>
    <w:p>
      <w:pPr>
        <w:rPr>
          <w:color w:val="000000"/>
          <w:sz w:val="22"/>
        </w:rPr>
      </w:pPr>
      <w:r>
        <w:br/>
      </w:r>
      <w:r>
        <w:rPr>
          <w:rFonts w:ascii="Liberation Serif Bold" w:eastAsia="Liberation Serif Bold" w:hAnsi="Liberation Serif Bold" w:cs="Liberation Serif Bold"/>
          <w:b w:val="true"/>
          <w:i w:val="false"/>
          <w:strike w:val="false"/>
          <w:color w:val="000000"/>
          <w:spacing w:val="0"/>
          <w:sz w:val="28"/>
          <w:u w:val="none"/>
          <w:shd w:fill="auto" w:val="clear" w:color="auto"/>
        </w:rPr>
        <w:t>Burndown Chart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rPr>
          <w:color w:val="000000"/>
          <w:sz w:val="22"/>
        </w:rPr>
      </w:pPr>
    </w:p>
    <w:p>
      <w:pPr>
        <w:pStyle w:val="Normal"/>
        <w:bidi w:val="false"/>
        <w:spacing w:before="2"/>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172B4D"/>
          <w:spacing w:val="0"/>
          <w:sz w:val="28"/>
          <w:u w:val="none"/>
          <w:shd w:fill="auto" w:val="clear" w:color="auto"/>
        </w:rPr>
        <w:t xml:space="preserve">A burn down chart is a graphical representation of work left to do versus time. It is often used in agile </w:t>
      </w:r>
      <w:r>
        <w:rPr>
          <w:rFonts w:ascii="Liberation Serif Regular" w:eastAsia="Liberation Serif Regular" w:hAnsi="Liberation Serif Regular" w:cs="Liberation Serif Regular"/>
          <w:b w:val="false"/>
          <w:i w:val="false"/>
          <w:color w:val="172B4D"/>
          <w:spacing w:val="0"/>
          <w:sz w:val="28"/>
          <w:u w:val="single"/>
          <w:shd w:fill="auto" w:val="clear" w:color="auto"/>
        </w:rPr>
        <w:fldChar w:fldCharType="begin"/>
        <w:instrText>HYPERLINK "https://www.visual-paradigm.com/scrum/what-is-agile-software-development/"</w:instrText>
        <w:fldChar w:fldCharType="separate"/>
        <w:t/>
      </w:r>
      <w:r>
        <w:rPr>
          <w:rFonts w:ascii="Liberation Serif Regular" w:eastAsia="Liberation Serif Regular" w:hAnsi="Liberation Serif Regular" w:cs="Liberation Serif Regular"/>
          <w:b w:val="false"/>
          <w:i w:val="false"/>
          <w:color w:val="172B4D"/>
          <w:spacing w:val="0"/>
          <w:sz w:val="28"/>
          <w:u w:val="single"/>
          <w:shd w:fill="auto" w:val="clear" w:color="auto"/>
        </w:rPr>
        <w:t xml:space="preserve">software development </w:t>
      </w:r>
      <w:r>
        <w:fldChar w:fldCharType="end"/>
      </w:r>
      <w:r>
        <w:rPr>
          <w:rFonts w:ascii="Liberation Serif Regular" w:eastAsia="Liberation Serif Regular" w:hAnsi="Liberation Serif Regular" w:cs="Liberation Serif Regular"/>
          <w:b w:val="false"/>
          <w:i w:val="false"/>
          <w:strike w:val="false"/>
          <w:color w:val="172B4D"/>
          <w:spacing w:val="0"/>
          <w:sz w:val="28"/>
          <w:u w:val="none"/>
          <w:shd w:fill="auto" w:val="clear" w:color="auto"/>
        </w:rPr>
        <w:t xml:space="preserve">methodologies such as </w:t>
      </w:r>
      <w:r>
        <w:rPr>
          <w:rFonts w:ascii="Liberation Serif Regular" w:eastAsia="Liberation Serif Regular" w:hAnsi="Liberation Serif Regular" w:cs="Liberation Serif Regular"/>
          <w:b w:val="false"/>
          <w:i w:val="false"/>
          <w:color w:val="172B4D"/>
          <w:spacing w:val="0"/>
          <w:sz w:val="28"/>
          <w:u w:val="single"/>
          <w:shd w:fill="auto" w:val="clear" w:color="auto"/>
        </w:rPr>
        <w:fldChar w:fldCharType="begin"/>
        <w:instrText>HYPERLINK "https://www.visual-paradigm.com/scrum/scrum-in-3-minutes/"</w:instrText>
        <w:fldChar w:fldCharType="separate"/>
        <w:t/>
      </w:r>
      <w:r>
        <w:rPr>
          <w:rFonts w:ascii="Liberation Serif Regular" w:eastAsia="Liberation Serif Regular" w:hAnsi="Liberation Serif Regular" w:cs="Liberation Serif Regular"/>
          <w:b w:val="false"/>
          <w:i w:val="false"/>
          <w:color w:val="172B4D"/>
          <w:spacing w:val="0"/>
          <w:sz w:val="28"/>
          <w:u w:val="single"/>
          <w:shd w:fill="auto" w:val="clear" w:color="auto"/>
        </w:rPr>
        <w:t>Scrum</w:t>
      </w:r>
      <w:r>
        <w:fldChar w:fldCharType="end"/>
      </w:r>
      <w:r>
        <w:rPr>
          <w:rFonts w:ascii="Liberation Serif Regular" w:eastAsia="Liberation Serif Regular" w:hAnsi="Liberation Serif Regular" w:cs="Liberation Serif Regular"/>
          <w:b w:val="false"/>
          <w:i w:val="false"/>
          <w:strike w:val="false"/>
          <w:color w:val="172B4D"/>
          <w:spacing w:val="0"/>
          <w:sz w:val="28"/>
          <w:u w:val="none"/>
          <w:shd w:fill="auto" w:val="clear" w:color="auto"/>
        </w:rPr>
        <w:t>. However, burn down charts can be applied to any project containing measurable progress over time</w:t>
      </w:r>
    </w:p>
    <w:p>
      <w:pPr>
        <w:pStyle w:val="Normal"/>
        <w:bidi w:val="false"/>
        <w:rPr>
          <w:color w:val="000000"/>
          <w:sz w:val="22"/>
        </w:rPr>
      </w:pPr>
      <w:r>
        <w:drawing>
          <wp:inline distT="0" distR="0" distB="0" distL="0">
            <wp:extent cx="5943600" cy="35528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552825"/>
                    </a:xfrm>
                    <a:prstGeom prst="rect">
                      <a:avLst/>
                    </a:prstGeom>
                  </pic:spPr>
                </pic:pic>
              </a:graphicData>
            </a:graphic>
          </wp:inline>
        </w:drawing>
      </w:r>
    </w:p>
    <w:p>
      <w:pPr>
        <w:rPr>
          <w:color w:val="000000"/>
          <w:sz w:val="22"/>
        </w:rPr>
      </w:pPr>
      <w:r>
        <w:br/>
      </w:r>
      <w:r>
        <w:br/>
      </w:r>
      <w:r>
        <w:rPr>
          <w:rFonts w:ascii="Liberation Serif Bold" w:eastAsia="Liberation Serif Bold" w:hAnsi="Liberation Serif Bold" w:cs="Liberation Serif Bold"/>
          <w:b w:val="true"/>
          <w:i w:val="false"/>
          <w:strike w:val="false"/>
          <w:color w:val="000000"/>
          <w:spacing w:val="0"/>
          <w:sz w:val="28"/>
          <w:u w:val="none"/>
          <w:shd w:fill="auto" w:val="clear" w:color="auto"/>
        </w:rPr>
        <w:t>7. CODING &amp; SOLUTIONING</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 Feature 1</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br/>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window.watsonAssistantChatOptions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integrationID: "e22dcd16-3b9c-407a-90dc-0d175d6708eb", // The ID of this integration.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region: "au-syd", // The region your integration is hosted 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serviceInstanceID: "9f2196de-4c2c-4b82-874b-9768ad3501e4", // The ID of your service instance.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onLoad: function(instance) { instance.render();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setTimeout(function(){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const t=document.createElement('script');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document.head.appendChild(t);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4187447" cy="693486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187447" cy="6934867"/>
                    </a:xfrm>
                    <a:prstGeom prst="rect">
                      <a:avLst/>
                    </a:prstGeom>
                  </pic:spPr>
                </pic:pic>
              </a:graphicData>
            </a:graphic>
          </wp:inline>
        </w:drawing>
      </w:r>
    </w:p>
    <w:p>
      <w:pPr>
        <w:rPr>
          <w:color w:val="000000"/>
          <w:sz w:val="22"/>
        </w:rPr>
      </w:pPr>
      <w:r>
        <w:br/>
      </w:r>
      <w:r>
        <w:br/>
      </w:r>
      <w:r>
        <w:br/>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7.2 Feature 2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HTML HOME PAGE: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&lt;title&gt;JOBPORTAL | HOME&lt;/title&gt;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Compiled and minified CSS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href="../static/css/card.css"&gt;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href="https://cdnjs.cloudflare.com/ajax/libs/materialize/1.0.0/css/materialize.min.css"&gt;</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Compiled and minified JavaScript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 src="https://cdnjs.cloudflare.com/ajax/libs/materialize/1.0.0/js/materialize.min.js"&gt;&lt;/script&gt;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rel="icon" type="image/png" sizes="16x16" href="/assets/img/favicon-32x32.png"&gt;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css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href="https://stackpath.bootstrapcdn.com/bootstrap/4.5.2/css/bootstrap.min.css" integrity="sha384-JcKb8q3iqJ61gNV9KGb8thSsNjpSL0n8PARn9HuZOnIxN0hoP+VmmDGMN5t9UJ0Z" crossorigin="anonymous"&gt;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href="https://cdnjs.cloudflare.com/ajax/libs/font-awesome/4.7.0/css/font-awesome.css"&gt;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css stylesheet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href="../static/css/style.css"&gt;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font styles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href="https://cdnjs.cloudflare.com/ajax/libs/font-awesome/6.2.1/css/all.css" integrity="sha512-FA9cIbtlP61W0PRtX36P6CGRy0vZs0C2Uw26Q1cMmj3xwhftftymr0sj8/YeezDnRwL9wtWw8ZwtCiTDXlXGjQ==" crossorigin="anonymous" referrerpolicy="no-referrer"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href="https://cdnjs.cloudflare.com/ajax/libs/font-awesome/6.2.1/css/all.min.css" integrity="sha512-MV7K8+y+gLIBoVD59lQIYicR65iaqukzvf/nwasF0nqhPay5w/9lJmVM2hMDcnK1OnMGCdVK+iQrJ7lzPJQd1w==" crossorigin="anonymous" referrerpolicy="no-referrer"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href="https://fonts.googleapis.com/css2?family=Alegreya:wght@600&amp;display=swap"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navbar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 class="navbar sticky-top navbar-expand-lg navbar-dark"&gt;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class="container-fluid menu"&gt;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class="main-logo-img mt-3" href="home"&gt;&lt;img src="/static/img/goseek.png" alt="sheep-logo" height="180px" width="180px"&gt;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&lt;a class="navbar-brand" href="index.html"&gt;JobPortal&lt;/a&gt;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class="row donate-sponsor linker" style="text-align:center;"&gt;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class="col-3 links" id="donate" href="login"&gt;LOGIN&lt;/a&gt;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class="col-3 links" id="sponsor" href="register"&gt;REGISTER&lt;/a&gt;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navbar ends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 class="card-container"&gt;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class="card-image waves-effect waves-block waves-light"&gt;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class="activator" src="../static/img/startup.svg" height="85px" width="85px"&gt;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class="card-content"&gt;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activator grey-text text-darken-4 title-col"&gt;Mission &lt;/span&gt;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class="card-reveal"&gt;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grey-text text-darken-4 title-col"&gt;Mission  &lt;i class="fa-solid fa-caret-down"&gt;&lt;/i&gt;&lt;/span&gt;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class="title-sub"&gt;GoSeek is an edTech organization with a vision to bridge the gap between academia &amp; industry. Whether you are new to the workforce, are a seasoned professional, or somewhere in between, GoSeek's contributors will help you move the needle on your career and get the job you want faster than you think.Our outcome-based experiential learning programs on emerging technologies (Internet of Things, Machine Learning, Data Science, Artificial Intelligence, Robotics) are building skilled entry - level engineers, for the corporate world.&lt;/p&gt;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class="card"&gt; &lt;div class="card-box"&gt;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class="card-image waves-effect waves-block waves-light"&gt;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class="activator" src="../static/img/vision.svg" height="85px" width="85px"&gt;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class="card-content"&gt;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activator grey-text text-darken-4 title-col"&gt;Vision &lt;/span&gt;</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APP.PY FLASK:</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 import Flask, render_template, request, redirect, url_for, session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re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ibm_db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os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json</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 = Flask(_name_)</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job=''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app.secret_key='a'</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conn = ibm_db.connect("DATABASE=bludb;HOSTNAME=2f3279a5-73d1-4859-88f0-a6c3e6b4b907.c3n41cmd0nqnrk39u98g.databases.appdomain.cloud;PORT=30756;Security=SSL;SSLServerCertificate=DigiCertGlobalRootCA.crt;UID=nmc63120;PWD=BC9ub7wWLk2Yb8fM;",'','')</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index():</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redirect(url_for('register'))</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@app.route('/register', methods =['GET',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register():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request.form['username']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 = request.form['email']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 = request.form['password']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sql = "SELECT * FROM users WHERE username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 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ibm_db.bind_param(stmt,1,username)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'Account already exists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render_template('register.html', msg =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 not re.match(r'[^@]+@[^@]+\.[^@]+', email):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'Invalid email address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 not re.match(r'[A-Za-z0-9]+', 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'name must contain only characters and numbers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insert_sql = "INSERT INTO  users VALUES (?,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prep_stmt = ibm_db.prepare(conn, insert_sql)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1, 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2, email)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3, 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ibm_db.execute(prep_stmt)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'You have successfully registered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 msg =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 request.method ==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'Please fill out the form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render_template('register.html', msg = msg)</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@app.route('/login',methods =['GET',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global userid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request.form['username']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 = request.form['password']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sql = "SELECT * FROM users WHERE username =? AND 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 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ibm_db.bind_param(stmt,1,username)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ibm_db.bind_param(stmt,2,password)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 (account)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session['loggedin'] = True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session['id'] = account['USERNAME']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userid=  account['USERNAME']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session['username'] = account['USERNAME']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'Logged in successfully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'Logged in successfully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render_template('dashboard.html', msg =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'Incorrect Username / Password!'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 msg = msg)</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@app.route('/dashboard')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dash():</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render_template('dashboard.html')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@app.route('/display')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display():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session['username']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except: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render_template('home.html',msg='Please login first')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sql = "SELECT * FROM jobs WHERE username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 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print(stmt)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ibm_db.bind_param(stmt,1,username)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print(stmt)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 ("display",account)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print(session["username"],session['id'])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sql = "SELECT username FROM jobs WHERE username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stmt=ibm_db.prepare(conn,sql)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ibm_db.bind_param(stmt,1,session['username'])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ibm_db.execute(stmt)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account = ibm_db.fetch_assoc(stmt)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print("accountdislay",account)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render_template('display.html',account = account)</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@app.route('/logout')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logout():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session['loggedin'] = False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session.pop('id', None)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session.pop('username', None)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render_template('home.html')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@app.context_processor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override_url_for():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dict(url_for=dated_url_for)</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dated_url_for(endpoint, **values):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endpoint == 'static':</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filename = values.get('reg', None)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filename: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file_path = os.path.join(app.root_path, endpoint, filename)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values['q'] = int(os.stat('./static/css/reg.css').st_mtime)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url_for(endpoint, **values)</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@app.route('/home')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home():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msg=session['loggedin']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render_template('home.html',msg=msg)</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@app.route('/apply/&lt;job&gt;')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getJob(job):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job=job</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redirect(url_for('apply',job=job))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@app.route('/apply',methods =['GET',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apply():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print(session['id'])</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except: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render_template('apply.html',msg='Something went wrong')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session['username']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 = request.form['email']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qualification= request.form['qualification']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skills = request.form['skills']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categ = request.form['s']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sql = "SELECT job FROM jobs WHERE username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 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ibm_db.bind_param(stmt,1,username)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print(account)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'There is only 1 job position! for you'</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render_template('apply.html', msg =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insert_sql = "INSERT INTO jobs VALUES (?, ?, ?, ?,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prep_stmt = ibm_db.prepare(conn, insert_sql)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1, username)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2, email)</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3, qualification)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4, skills)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5, categ)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ibm_db.bind_param(prep_stmt, 6, job)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ibm_db.execute(prep_stmt)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'You have successfully applied for '+job+'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session['loggedin'] = True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 = "Hello, a new application for job position" ,job," is requested"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render_template('dashboard.html', msg = msg)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elif request.method == 'POST':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'Please fill out the form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request.json != None: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session['job'] = request.json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session['job'] = session.get['job',None]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render_template('apply.html', msg = msg)</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_name_ == '_main_':</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job=""</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app.run(debug=True)</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APPLY.HTML: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&lt;title&gt;JOBPORTAL | APPLY&lt;/title&gt;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rel="icon" type="image/png" sizes="16x16" href="/assets/img/favicon-32x32.png"&gt;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css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href="https://stackpath.bootstrapcdn.com/bootstrap/4.5.2/css/bootstrap.min.css" integrity="sha384-JcKb8q3iqJ61gNV9KGb8thSsNjpSL0n8PARn9HuZOnIxN0hoP+VmmDGMN5t9UJ0Z" crossorigin="anonymous"&gt;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href="https://cdnjs.cloudflare.com/ajax/libs/font-awesome/4.7.0/css/font-awesome.css"&gt;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css stylesheet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href="../static/css/style.css"&gt;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font styles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href="https://fonts.googleapis.com/css2?family=Alegreya:wght@600&amp;display=swap"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navbar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 class="navbar sticky-top navbar-expand-lg navbar-light"&gt;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class="container-fluid menu"&gt;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class="main-logo-img mt-3" href="home"&gt;&lt;img src="static/img/goseek.png" alt="sheep-logo" height="180px" width="180px"&gt;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&lt;a class="navbar-brand" href="index.html"&gt;JobPortal&lt;/a&gt;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class="navbar-toggler" type="button" data-bs-toggle="collapse" data-bs-target="#navbarSupportedContent" aria-controls="navbarSupportedContent" aria-expanded="false" aria-label="Toggle navigation"&gt;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class="navbar-toggler-icon"&gt;&lt;/span&gt;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class="row donate-sponsor dash"&gt;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class="col-6 links" id="donate" href="/logout"&gt;LOGOUT&lt;/a&gt;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class="col-6 links" id="sponsor" href="display"&gt;MY JOBS&lt;/a&gt;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navbar ends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Login form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class="login text-center mt-5"&gt;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&lt;h2&gt;Apply Now&lt;/h2&gt;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class="msg"&gt;{{msg}}&lt;/div&gt;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 action="/apply" method="post" class="mt-3"&gt;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type="email" name="email" placeholder="Enter Your Email"  id="email" required&gt;&lt;/br&gt;&lt;/br&gt;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type="text" name="qualification" placeholder="Enter Your Qualification"  id="qualification" required&gt;&lt;/br&gt;&lt;/br&gt;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type="text" name="skills" placeholder="Enter Your Skills" id="skills" required&gt;&lt;/br&gt;&lt;/br&gt;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&lt;select name ="s"&gt;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&lt;option value ="PYTHON"&gt; Python&lt;/option&gt;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&lt;option value ="ML"&gt; ML&lt;/option&gt;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&lt;option value ="AI"&gt; AI&lt;/option&gt;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&lt;/select&gt;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&lt;/br&gt;&lt;/br&gt;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style="width: 15%;</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margin-left: auto;</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margin-right: auto;" type="submit" id="button" class="btn btn-primary"&gt; Submit&lt;/button&gt;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class="note mt-3 text-center"&gt;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 Click here to go to dashboard &lt;a href="dashboard"&gt;Dashboard! &lt;/a&gt; &lt;/p&gt;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class="alert"&gt;{{msg}}&lt;/div&gt;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window.watsonAssistantChatOptions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integrationID: "e22dcd16-3b9c-407a-90dc-0d175d6708eb", // The ID of this integration.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region: "au-syd", // The region your integration is hosted 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serviceInstanceID: "9f2196de-4c2c-4b82-874b-9768ad3501e4", // The ID of your service instance.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onLoad: function(instance) { instance.render();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setTimeout(function(){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const t=document.createElement('script');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document.head.appendChild(t);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rPr>
          <w:color w:val="000000"/>
          <w:sz w:val="22"/>
        </w:rPr>
      </w:pP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LOGIN.HTML: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&lt;title&gt;JOBPORTAL | LOGIN&lt;/title&gt;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href="https://fonts.googleapis.com"&gt;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 crossorigin&gt;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href="https://fonts.googleapis.com/css2?family=Secular+One&amp;display=swap"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rel="icon" type="image/png" sizes="16x16" href="/assets/img/favicon-32x32.png"&gt;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css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href="https://stackpath.bootstrapcdn.com/bootstrap/4.5.2/css/bootstrap.min.css" integrity="sha384-JcKb8q3iqJ61gNV9KGb8thSsNjpSL0n8PARn9HuZOnIxN0hoP+VmmDGMN5t9UJ0Z" crossorigin="anonymous"&gt;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href="https://cdnjs.cloudflare.com/ajax/libs/font-awesome/4.7.0/css/font-awesome.css"&gt;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css stylesheet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href="../static/css/style.css"&gt;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font styles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href="https://fonts.googleapis.com/css2?family=Alegreya:wght@600&amp;display=swap"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class="main"&gt;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class="user"&gt;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class="logo"&gt;&lt;img src="../static/img/goseek.png" alt="tie" height="180px" width="180px"&gt;&lt;/div&gt;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&lt;header class="user_header"&gt;&lt;h1 class="user_title"&gt;Login&lt;/h1&gt;&lt;/header&gt;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 action="login" class="form" method="post"&gt;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class="form_group"&gt;&lt;input type="text" name="username" placeholder="Enter Your Username"  id="username" class="form_input" required /&gt;&lt;/div&gt;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class="form_group"&gt;&lt;input type="password" name="password" placeholder="Enter Your Password" id="password" class="form_input" required /&gt;&lt;/div&gt;&lt;br&gt;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class="btn" type="submit"&gt;Login&lt;/button&gt;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class="note text-center"&gt;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&lt;p&gt;Don't have an account?&lt;a href="register"&gt;Register&lt;/a&gt;&lt;/p&gt;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class="alert"&gt;&lt;p&gt;&lt;b&gt;{{msg}}&lt;/b&gt;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window.watsonAssistantChatOptions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integrationID: "e22dcd16-3b9c-407a-90dc-0d175d6708eb", // The ID of this integration.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region: "au-syd", // The region your integration is hosted 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serviceInstanceID: "9f2196de-4c2c-4b82-874b-9768ad3501e4", // The ID of your service instance.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onLoad: function(instance) { instance.render();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setTimeout(function(){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const t=document.createElement('script');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document.head.appendChild(t);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REGISTER.HTML: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&lt;title&gt;JOBPORTAL | LOGIN&lt;/title&gt;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href="https://fonts.googleapis.com"&gt;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 crossorigin&gt;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href="https://fonts.googleapis.com/css2?family=Secular+One&amp;display=swap"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rel="icon" type="image/png" sizes="16x16" href="/assets/img/favicon-32x32.png"&gt;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css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href="https://stackpath.bootstrapcdn.com/bootstrap/4.5.2/css/bootstrap.min.css" integrity="sha384-JcKb8q3iqJ61gNV9KGb8thSsNjpSL0n8PARn9HuZOnIxN0hoP+VmmDGMN5t9UJ0Z" crossorigin="anonymous"&gt;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href="https://cdnjs.cloudflare.com/ajax/libs/font-awesome/4.7.0/css/font-awesome.css"&gt;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css stylesheet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href="../static/css/style.css"&gt;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font styles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href="https://fonts.googleapis.com/css2?family=Alegreya:wght@600&amp;display=swap"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class="main"&gt;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class="user"&gt;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class="logo"&gt;&lt;img src="../static/img/goseek.png" alt="tie" height="180px" width="180px"&gt;&lt;/div&gt;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&lt;header class="user_header"&gt;&lt;h1 class="user_title"&gt;Register&lt;/h1&gt;&lt;/header&gt;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 action="register" class="form" method="post"&gt;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class="form_group"&gt;&lt;input type="text" name="username" placeholder="Enter Your Username"  id="username" class="form_input" required /&gt;&lt;/div&gt;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class="form_group"&gt;&lt;input type="email" name="email" placeholder="Enter Your Email ID"  id="email" class="form_input" required/&gt;&lt;/div&gt;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class="form_group"&gt;&lt;input type="password" name="password" placeholder="Enter Your Password" id="password" class="form_input" required /&gt;&lt;/div&gt;&lt;br&gt;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class="btn" type="submit"&gt;Register&lt;/button&gt;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class="note text-center"&gt;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&lt;p&gt;Already have an account? &lt;a href="login"&gt;Login&lt;/a&gt;&lt;/p&gt;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class="alert"&gt;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&lt;p&gt;&lt;b&gt;{{msg}}&lt;/b&gt;&lt;/p&gt;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window.watsonAssistantChatOptions =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integrationID: "e22dcd16-3b9c-407a-90dc-0d175d6708eb", // The ID of this integration.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region: "au-syd", // The region your integration is hosted in.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serviceInstanceID: "9f2196de-4c2c-4b82-874b-9768ad3501e4", // The ID of your service instance.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onLoad: function(instance) { instance.render();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setTimeout(function(){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const t=document.createElement('script');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document.head.appendChild(t);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HOME.HTML:</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&lt;title&gt;JOBPORTAL | HOME&lt;/title&gt;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Compiled and minified CSS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href="../static/css/card.css"&gt;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href="https://cdnjs.cloudflare.com/ajax/libs/materialize/1.0.0/css/materialize.min.css"&gt;</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Compiled and minified JavaScript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 src="https://cdnjs.cloudflare.com/ajax/libs/materialize/1.0.0/js/materialize.min.js"&gt;&lt;/script&gt;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favicon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rel="shortcut 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&lt;link rel="icon" href="/assets/img/favicon.ico" type="image/x-icon"&gt;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rel="icon" type="image/png" sizes="16x16" href="/assets/img/favicon-32x32.png"&gt;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css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href="https://stackpath.bootstrapcdn.com/bootstrap/4.5.2/css/bootstrap.min.css" integrity="sha384-JcKb8q3iqJ61gNV9KGb8thSsNjpSL0n8PARn9HuZOnIxN0hoP+VmmDGMN5t9UJ0Z" crossorigin="anonymous"&gt;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href="https://cdnjs.cloudflare.com/ajax/libs/font-awesome/4.7.0/css/font-awesome.css"&gt;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css stylesheet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href="../static/css/reg.css"&gt;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href="../static/css/style.css"&gt;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font styles cdn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href="https://cdnjs.cloudflare.com/ajax/libs/font-awesome/6.2.1/css/all.css" integrity="sha512-FA9cIbtlP61W0PRtX36P6CGRy0vZs0C2Uw26Q1cMmj3xwhftftymr0sj8/YeezDnRwL9wtWw8ZwtCiTDXlXGjQ==" crossorigin="anonymous" referrerpolicy="no-referrer"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href="https://cdnjs.cloudflare.com/ajax/libs/font-awesome/6.2.1/css/all.min.css" integrity="sha512-MV7K8+y+gLIBoVD59lQIYicR65iaqukzvf/nwasF0nqhPay5w/9lJmVM2hMDcnK1OnMGCdVK+iQrJ7lzPJQd1w==" crossorigin="anonymous" referrerpolicy="no-referrer"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rel="preconnect" href="https://fonts.gstatic.com"&gt;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href="https://fonts.googleapis.com/css2?family=Alegreya:wght@600&amp;display=swap" rel="stylesheet"&gt;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bootstrap navbar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 class="navbar sticky-top navbar-expand-lg navbar-dark"&gt;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class="container-fluid menu"&gt;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class="main-logo-img mt-3" href="home"&gt;&lt;img src="/static/img/goseek.png" alt="sheep-logo" height="180px" width="180px"&gt;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&lt;a class="navbar-brand" href="index.html"&gt;JobPortal&lt;/a&gt;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class="row donate-sponsor linker" style="text-align:center;"&gt;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class="col-3 links" id="donate" href="login"&gt;LOGIN&lt;/a&gt;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type="button" class="col-3 links" id="sponsor" href="register"&gt;REGISTER&lt;/a&gt;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&lt;/nav&gt;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 navbar ends --&gt;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 class="card-container"&gt;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class="card-image waves-effect waves-block waves-light"&gt;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class="activator" src="../static/img/startup.svg" height="85px" width="85px"&gt;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class="card-content"&gt;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activator grey-text text-darken-4 title-col"&gt;Mission &lt;/span&gt;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class="card-reveal"&gt;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grey-text text-darken-4 title-col"&gt;Mission  &lt;i class="fa-solid fa-caret-down"&gt;&lt;/i&gt;&lt;/span&gt;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class="title-sub"&gt;GoSeek is an edTech organization with a vision to bridge the gap between academia &amp; industry. Whether you are new to the workforce, are a seasoned professional, or somewhere in between, GoSeek's contributors will help you move the needle on your career and get the job you want faster than you think.Our outcome-based experiential learning programs on emerging technologies (Internet of Things, Machine Learning, Data Science, Artificial Intelligence, Robotics) are building skilled entry - level engineers, for the corporate world.&lt;/p&gt;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class="card"&gt; &lt;div class="card-box"&gt;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class="card-image waves-effect waves-block waves-light"&gt;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class="activator" src="../static/img/vision.svg" height="85px" width="85px"&gt;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class="card-content"&gt;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class="card-title activator grey-text text-darken-4 title-col"&gt;Vision &lt;/span&gt;</w:t>
      </w:r>
    </w:p>
    <w:p>
      <w:pPr>
        <w:rPr>
          <w:color w:val="000000"/>
          <w:sz w:val="22"/>
        </w:rPr>
      </w:pPr>
    </w:p>
    <w:p>
      <w:pPr>
        <w:rPr>
          <w:color w:val="000000"/>
          <w:sz w:val="22"/>
        </w:rPr>
      </w:pPr>
      <w:r>
        <w:br/>
      </w:r>
      <w:r>
        <w:br/>
      </w:r>
      <w:r>
        <w:br/>
      </w:r>
      <w:r>
        <w:br/>
      </w:r>
      <w:r>
        <w:br/>
      </w:r>
      <w:r>
        <w:br/>
      </w:r>
      <w:r>
        <w:br/>
      </w:r>
      <w:r>
        <w:br/>
      </w: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 TESTING:</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8.1 Test Cases: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Random Forest is an adaptable, simple-to-utilize AI calculation that produces, even without hyperboundary tuning, an incredible outcome more often than not. It is likewise the most utilized calculation, in view of its effortlessness and variety (it very well may be utilized for both order and relapse errands). In this post, we'll figure out how the arbitrary woodland calculation functions, how it contrasts withfromfromfromdifferent calculations, and how to utilize it and graphically represented in fig.</w:t>
      </w:r>
    </w:p>
    <w:p>
      <w:pPr>
        <w:rPr>
          <w:color w:val="000000"/>
          <w:sz w:val="22"/>
        </w:rPr>
      </w:pPr>
      <w:r>
        <w:br/>
      </w:r>
      <w:r>
        <w:br/>
      </w:r>
      <w:r>
        <w:br/>
      </w: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8.2 User Acceptance Testing:</w:t>
      </w:r>
    </w:p>
    <w:p>
      <w:pPr>
        <w:rPr>
          <w:color w:val="000000"/>
          <w:sz w:val="22"/>
        </w:rPr>
      </w:pPr>
      <w:r>
        <w:br/>
      </w:r>
    </w:p>
    <w:p>
      <w:pPr>
        <w:pStyle w:val="Normal"/>
        <w:bidi w:val="false"/>
        <w:rPr>
          <w:color w:val="000000"/>
          <w:sz w:val="22"/>
        </w:rPr>
      </w:pPr>
      <w:r>
        <w:drawing>
          <wp:inline distT="0" distR="0" distB="0" distL="0">
            <wp:extent cx="5943600" cy="32670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267075"/>
                    </a:xfrm>
                    <a:prstGeom prst="rect">
                      <a:avLst/>
                    </a:prstGeom>
                  </pic:spPr>
                </pic:pic>
              </a:graphicData>
            </a:graphic>
          </wp:inline>
        </w:drawing>
      </w:r>
    </w:p>
    <w:p>
      <w:pPr>
        <w:rPr>
          <w:color w:val="000000"/>
          <w:sz w:val="22"/>
        </w:rPr>
      </w:pP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 RESULTS</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9.1 Performance Metrics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Metrics considered to test the strength of the algorithm are Mean Absolute Error, Mean Squared Error, and Root Mean Squared Error. These three metrics are used to evaluate both regression algorithms. The three metrics have lower values for Xgboost, hence it has higher accuracy over the random forest algorithm. Table 1 shows the result analysis of both algorithms.</w:t>
      </w:r>
    </w:p>
    <w:p>
      <w:pPr>
        <w:rPr>
          <w:color w:val="000000"/>
          <w:sz w:val="22"/>
        </w:rPr>
      </w:pPr>
      <w:r>
        <w:br/>
      </w:r>
      <w:r>
        <w:br/>
      </w:r>
    </w:p>
    <w:p>
      <w:pPr>
        <w:pStyle w:val="Normal"/>
        <w:bidi w:val="false"/>
        <w:rPr>
          <w:color w:val="000000"/>
          <w:sz w:val="22"/>
        </w:rPr>
      </w:pPr>
      <w:r>
        <w:drawing>
          <wp:inline distT="0" distR="0" distB="0" distL="0">
            <wp:extent cx="5943600" cy="31623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162300"/>
                    </a:xfrm>
                    <a:prstGeom prst="rect">
                      <a:avLst/>
                    </a:prstGeom>
                  </pic:spPr>
                </pic:pic>
              </a:graphicData>
            </a:graphic>
          </wp:inline>
        </w:drawing>
      </w:r>
    </w:p>
    <w:p>
      <w:pPr>
        <w:rPr>
          <w:color w:val="000000"/>
          <w:sz w:val="22"/>
        </w:rPr>
      </w:pPr>
      <w:r>
        <w:br/>
      </w:r>
      <w:r>
        <w:br/>
      </w:r>
      <w:r>
        <w:br/>
      </w:r>
      <w:r>
        <w:br/>
      </w:r>
      <w:r>
        <w:br/>
      </w:r>
      <w:r>
        <w:br/>
      </w:r>
      <w:r>
        <w:br/>
      </w:r>
    </w:p>
    <w:p>
      <w:pPr>
        <w:pStyle w:val="Normal"/>
        <w:bidi w:val="false"/>
        <w:rPr>
          <w:color w:val="000000"/>
          <w:sz w:val="22"/>
        </w:rPr>
      </w:pPr>
      <w:r>
        <w:drawing>
          <wp:inline distT="0" distR="0" distB="0" distL="0">
            <wp:extent cx="5943600" cy="31623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162300"/>
                    </a:xfrm>
                    <a:prstGeom prst="rect">
                      <a:avLst/>
                    </a:prstGeom>
                  </pic:spPr>
                </pic:pic>
              </a:graphicData>
            </a:graphic>
          </wp:inline>
        </w:drawing>
      </w:r>
    </w:p>
    <w:p>
      <w:pPr>
        <w:rPr>
          <w:color w:val="000000"/>
          <w:sz w:val="22"/>
        </w:rPr>
      </w:pPr>
      <w:r>
        <w:br/>
      </w:r>
      <w:r>
        <w:br/>
      </w:r>
      <w:r>
        <w:br/>
      </w:r>
      <w:r>
        <w:br/>
      </w:r>
      <w:r>
        <w:br/>
      </w:r>
      <w:r>
        <w:br/>
      </w:r>
      <w:r>
        <w:br/>
      </w:r>
      <w:r>
        <w:br/>
      </w:r>
    </w:p>
    <w:p>
      <w:pPr>
        <w:pStyle w:val="Normal"/>
        <w:bidi w:val="false"/>
        <w:rPr>
          <w:color w:val="000000"/>
          <w:sz w:val="22"/>
        </w:rPr>
      </w:pPr>
      <w:r>
        <w:drawing>
          <wp:inline distT="0" distR="0" distB="0" distL="0">
            <wp:extent cx="5943600" cy="31623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162300"/>
                    </a:xfrm>
                    <a:prstGeom prst="rect">
                      <a:avLst/>
                    </a:prstGeom>
                  </pic:spPr>
                </pic:pic>
              </a:graphicData>
            </a:graphic>
          </wp:inline>
        </w:drawing>
      </w:r>
    </w:p>
    <w:p>
      <w:pPr>
        <w:rPr>
          <w:color w:val="000000"/>
          <w:sz w:val="22"/>
        </w:rPr>
      </w:pPr>
      <w:r>
        <w:br/>
      </w:r>
      <w:r>
        <w:br/>
      </w:r>
      <w:r>
        <w:br/>
      </w:r>
    </w:p>
    <w:p>
      <w:pPr>
        <w:pStyle w:val="Normal"/>
        <w:bidi w:val="false"/>
        <w:rPr>
          <w:color w:val="000000"/>
          <w:sz w:val="22"/>
        </w:rPr>
      </w:pPr>
      <w:r>
        <w:drawing>
          <wp:inline distT="0" distR="0" distB="0" distL="0">
            <wp:extent cx="5652054" cy="300718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652054" cy="3007183"/>
                    </a:xfrm>
                    <a:prstGeom prst="rect">
                      <a:avLst/>
                    </a:prstGeom>
                  </pic:spPr>
                </pic:pic>
              </a:graphicData>
            </a:graphic>
          </wp:inline>
        </w:drawing>
      </w:r>
    </w:p>
    <w:p>
      <w:pPr>
        <w:rPr>
          <w:color w:val="000000"/>
          <w:sz w:val="22"/>
        </w:rPr>
      </w:pPr>
      <w:r>
        <w:br/>
      </w:r>
      <w:r>
        <w:br/>
      </w:r>
      <w:r>
        <w:br/>
      </w:r>
      <w:r>
        <w:br/>
      </w:r>
    </w:p>
    <w:p>
      <w:pPr>
        <w:pStyle w:val="Normal"/>
        <w:bidi w:val="false"/>
        <w:rPr>
          <w:color w:val="000000"/>
          <w:sz w:val="22"/>
        </w:rPr>
      </w:pPr>
      <w:r>
        <w:drawing>
          <wp:inline distT="0" distR="0" distB="0" distL="0">
            <wp:extent cx="5943600" cy="31623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162300"/>
                    </a:xfrm>
                    <a:prstGeom prst="rect">
                      <a:avLst/>
                    </a:prstGeom>
                  </pic:spPr>
                </pic:pic>
              </a:graphicData>
            </a:graphic>
          </wp:inline>
        </w:drawing>
      </w:r>
    </w:p>
    <w:p>
      <w:pPr>
        <w:rPr>
          <w:color w:val="000000"/>
          <w:sz w:val="22"/>
        </w:rPr>
      </w:pPr>
      <w:r>
        <w:br/>
      </w:r>
    </w:p>
    <w:p>
      <w:pPr>
        <w:pStyle w:val="Normal"/>
        <w:bidi w:val="false"/>
        <w:rPr>
          <w:color w:val="000000"/>
          <w:sz w:val="22"/>
        </w:rPr>
      </w:pPr>
      <w:r>
        <w:drawing>
          <wp:inline distT="0" distR="0" distB="0" distL="0">
            <wp:extent cx="5943600" cy="31623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162300"/>
                    </a:xfrm>
                    <a:prstGeom prst="rect">
                      <a:avLst/>
                    </a:prstGeom>
                  </pic:spPr>
                </pic:pic>
              </a:graphicData>
            </a:graphic>
          </wp:inline>
        </w:drawing>
      </w:r>
    </w:p>
    <w:p>
      <w:pPr>
        <w:rPr>
          <w:color w:val="000000"/>
          <w:sz w:val="22"/>
        </w:rPr>
      </w:pPr>
      <w:r>
        <w:br/>
      </w:r>
      <w:r>
        <w:br/>
      </w:r>
      <w:r>
        <w:br/>
      </w:r>
      <w:r>
        <w:br/>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 ADVANTAGES &amp; DISADVANTAGES</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 and Disadvantages of the Job Recommender System</w:t>
      </w:r>
    </w:p>
    <w:p>
      <w:pPr>
        <w:rPr>
          <w:color w:val="000000"/>
          <w:sz w:val="22"/>
        </w:rPr>
      </w:pPr>
    </w:p>
    <w:p>
      <w:pPr>
        <w:pStyle w:val="Normal"/>
        <w:bidi w:val="false"/>
        <w:ind w:right="40" w:left="0"/>
        <w:rPr>
          <w:color w:val="000000"/>
          <w:sz w:val="22"/>
        </w:rPr>
      </w:pPr>
      <w:r>
        <w:rPr>
          <w:rFonts w:ascii="Heuristica Regular" w:eastAsia="Heuristica Regular" w:hAnsi="Heuristica Regular" w:cs="Heuristica Regular"/>
          <w:b w:val="false"/>
          <w:i w:val="false"/>
          <w:strike w:val="false"/>
          <w:color w:val="2E2E2E"/>
          <w:spacing w:val="0"/>
          <w:sz w:val="26"/>
          <w:u w:val="none"/>
          <w:shd w:fill="auto" w:val="clear" w:color="auto"/>
        </w:rPr>
        <w:t>i    It assists with limiting the ideal opportunity for picking and choosing the items from online condition so without any problem.</w:t>
      </w:r>
    </w:p>
    <w:p>
      <w:pPr>
        <w:pStyle w:val="Normal"/>
        <w:bidi w:val="false"/>
        <w:ind w:right="40" w:left="0"/>
        <w:rPr>
          <w:color w:val="000000"/>
          <w:sz w:val="22"/>
        </w:rPr>
      </w:pPr>
      <w:r>
        <w:rPr>
          <w:rFonts w:ascii="Heuristica Regular" w:eastAsia="Heuristica Regular" w:hAnsi="Heuristica Regular" w:cs="Heuristica Regular"/>
          <w:b w:val="false"/>
          <w:i w:val="false"/>
          <w:strike w:val="false"/>
          <w:color w:val="2E2E2E"/>
          <w:spacing w:val="0"/>
          <w:sz w:val="26"/>
          <w:u w:val="none"/>
          <w:shd w:fill="auto" w:val="clear" w:color="auto"/>
        </w:rPr>
        <w:t xml:space="preserve">ii   </w:t>
      </w:r>
      <w:r>
        <w:rPr>
          <w:rFonts w:ascii="Heuristica Regular" w:eastAsia="Heuristica Regular" w:hAnsi="Heuristica Regular" w:cs="Heuristica Regular"/>
          <w:b w:val="false"/>
          <w:i w:val="false"/>
          <w:strike w:val="false"/>
          <w:color w:val="2E2E2E"/>
          <w:spacing w:val="0"/>
          <w:sz w:val="26"/>
          <w:u w:val="none"/>
          <w:shd w:fill="auto" w:val="clear" w:color="auto"/>
        </w:rPr>
        <w:t>Decision-production processes are redesigned as a result of the recommender framework.</w:t>
      </w:r>
    </w:p>
    <w:p>
      <w:pPr>
        <w:pStyle w:val="Normal"/>
        <w:bidi w:val="false"/>
        <w:ind w:right="40" w:left="0"/>
        <w:rPr>
          <w:color w:val="000000"/>
          <w:sz w:val="22"/>
        </w:rPr>
      </w:pPr>
      <w:r>
        <w:rPr>
          <w:rFonts w:ascii="Heuristica Regular" w:eastAsia="Heuristica Regular" w:hAnsi="Heuristica Regular" w:cs="Heuristica Regular"/>
          <w:b w:val="false"/>
          <w:i w:val="false"/>
          <w:strike w:val="false"/>
          <w:color w:val="2E2E2E"/>
          <w:spacing w:val="0"/>
          <w:sz w:val="26"/>
          <w:u w:val="none"/>
          <w:shd w:fill="auto" w:val="clear" w:color="auto"/>
        </w:rPr>
        <w:t xml:space="preserve">iii  </w:t>
      </w:r>
      <w:r>
        <w:rPr>
          <w:rFonts w:ascii="Heuristica Regular" w:eastAsia="Heuristica Regular" w:hAnsi="Heuristica Regular" w:cs="Heuristica Regular"/>
          <w:b w:val="false"/>
          <w:i w:val="false"/>
          <w:strike w:val="false"/>
          <w:color w:val="2E2E2E"/>
          <w:spacing w:val="0"/>
          <w:sz w:val="26"/>
          <w:u w:val="none"/>
          <w:shd w:fill="auto" w:val="clear" w:color="auto"/>
        </w:rPr>
        <w:t>It gives a way to users to get their customized proposal without burning through a great deal of time.</w:t>
      </w:r>
    </w:p>
    <w:p>
      <w:pPr>
        <w:pStyle w:val="Normal"/>
        <w:bidi w:val="false"/>
        <w:ind w:right="40" w:left="0"/>
        <w:rPr>
          <w:color w:val="000000"/>
          <w:sz w:val="22"/>
        </w:rPr>
      </w:pPr>
      <w:r>
        <w:rPr>
          <w:rFonts w:ascii="Heuristica Regular" w:eastAsia="Heuristica Regular" w:hAnsi="Heuristica Regular" w:cs="Heuristica Regular"/>
          <w:b w:val="false"/>
          <w:i w:val="false"/>
          <w:strike w:val="false"/>
          <w:color w:val="2E2E2E"/>
          <w:spacing w:val="0"/>
          <w:sz w:val="26"/>
          <w:u w:val="none"/>
          <w:shd w:fill="auto" w:val="clear" w:color="auto"/>
        </w:rPr>
        <w:t xml:space="preserve">iv  </w:t>
      </w:r>
      <w:r>
        <w:rPr>
          <w:rFonts w:ascii="Heuristica Regular" w:eastAsia="Heuristica Regular" w:hAnsi="Heuristica Regular" w:cs="Heuristica Regular"/>
          <w:b w:val="false"/>
          <w:i w:val="false"/>
          <w:strike w:val="false"/>
          <w:color w:val="2E2E2E"/>
          <w:spacing w:val="0"/>
          <w:sz w:val="26"/>
          <w:u w:val="none"/>
          <w:shd w:fill="auto" w:val="clear" w:color="auto"/>
        </w:rPr>
        <w:t>It is utilized in such huge numbers of different areas, (for example, books, media, places of work, travel, games, eatery, and so forth.) to suggest to the clients.</w:t>
      </w:r>
    </w:p>
    <w:p>
      <w:pPr>
        <w:pStyle w:val="Normal"/>
        <w:bidi w:val="false"/>
        <w:ind w:right="40" w:left="0"/>
        <w:rPr>
          <w:color w:val="000000"/>
          <w:sz w:val="22"/>
        </w:rPr>
      </w:pPr>
      <w:r>
        <w:rPr>
          <w:rFonts w:ascii="Heuristica Regular" w:eastAsia="Heuristica Regular" w:hAnsi="Heuristica Regular" w:cs="Heuristica Regular"/>
          <w:b w:val="false"/>
          <w:i w:val="false"/>
          <w:strike w:val="false"/>
          <w:color w:val="2E2E2E"/>
          <w:spacing w:val="0"/>
          <w:sz w:val="26"/>
          <w:u w:val="none"/>
          <w:shd w:fill="auto" w:val="clear" w:color="auto"/>
        </w:rPr>
        <w:t xml:space="preserve">v  </w:t>
      </w:r>
      <w:r>
        <w:rPr>
          <w:rFonts w:ascii="Heuristica Regular" w:eastAsia="Heuristica Regular" w:hAnsi="Heuristica Regular" w:cs="Heuristica Regular"/>
          <w:b w:val="false"/>
          <w:i w:val="false"/>
          <w:strike w:val="false"/>
          <w:color w:val="2E2E2E"/>
          <w:spacing w:val="0"/>
          <w:sz w:val="26"/>
          <w:u w:val="none"/>
          <w:shd w:fill="auto" w:val="clear" w:color="auto"/>
        </w:rPr>
        <w:t>Job recommender framework gives a way for job seekers to get their relevant jobs and recruiters to get their skilled employees.</w:t>
      </w:r>
    </w:p>
    <w:p>
      <w:pPr>
        <w:rPr>
          <w:color w:val="000000"/>
          <w:sz w:val="22"/>
        </w:rPr>
      </w:pPr>
    </w:p>
    <w:p>
      <w:pPr>
        <w:rPr>
          <w:color w:val="000000"/>
          <w:sz w:val="22"/>
        </w:rPr>
      </w:pP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 CONCLUSION</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b w:val="false"/>
        </w:rPr>
        <w:tab/>
      </w:r>
      <w:r>
        <w:rPr>
          <w:rFonts w:ascii="Liberation Serif Regular" w:eastAsia="Liberation Serif Regular" w:hAnsi="Liberation Serif Regular" w:cs="Liberation Serif Regular"/>
          <w:b w:val="false"/>
          <w:i w:val="false"/>
          <w:strike w:val="false"/>
          <w:color w:val="2E2E2E"/>
          <w:spacing w:val="0"/>
          <w:sz w:val="26"/>
          <w:u w:val="none"/>
          <w:shd w:fill="auto" w:val="clear" w:color="auto"/>
        </w:rPr>
        <w:t>Recommender framework encourages us to get what we need from the huge measure of data. It recommends the specific item instead of an overburden of information. As a domain of the recommender system, the Job recommender system provides opportunities for job seekers by suggesting relevant jobs to them. This framework is utilized by numerous organizations to recommend suitable jobs to job seekers. It additionally manages the issues of data over-burden. The recommender system gained popularity in recent years due to its success with a huge amount of data.</w:t>
      </w:r>
    </w:p>
    <w:p>
      <w:pPr>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 FUTURE SCOPE</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2"/>
        </w:rPr>
      </w:pPr>
      <w:r>
        <w:rPr>
          <w:b w:val="false"/>
        </w:rPr>
        <w:tab/>
      </w:r>
      <w:r>
        <w:rPr>
          <w:rFonts w:ascii="Heuristica Regular" w:eastAsia="Heuristica Regular" w:hAnsi="Heuristica Regular" w:cs="Heuristica Regular"/>
          <w:b w:val="false"/>
          <w:i w:val="false"/>
          <w:strike w:val="false"/>
          <w:color w:val="2E2E2E"/>
          <w:spacing w:val="0"/>
          <w:sz w:val="26"/>
          <w:u w:val="none"/>
          <w:shd w:fill="auto" w:val="clear" w:color="auto"/>
        </w:rPr>
        <w:t>We would like to expand the work by accomplishing more research on geo-area-based recommender framework by giving the applicants the close by areas. This can likewise assist them with tracking the organization areas as indicated by the recommendations.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13. APPENDIX </w:t>
      </w:r>
    </w:p>
    <w:p>
      <w:pPr>
        <w:rPr>
          <w:color w:val="000000"/>
          <w:sz w:val="22"/>
        </w:rPr>
      </w:pP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Source: </w:t>
      </w:r>
      <w:r>
        <w:rPr>
          <w:rFonts w:ascii="Liberation Serif Regular" w:eastAsia="Liberation Serif Regular" w:hAnsi="Liberation Serif Regular" w:cs="Liberation Serif Regular"/>
          <w:b w:val="false"/>
          <w:i w:val="false"/>
          <w:color w:val="1155CC"/>
          <w:spacing w:val="0"/>
          <w:sz w:val="24"/>
          <w:u w:val="single"/>
          <w:shd w:fill="auto" w:val="clear" w:color="auto"/>
        </w:rPr>
        <w:fldChar w:fldCharType="begin"/>
        <w:instrText>HYPERLINK "https://github.com/IBM-EPBL/IBM-Project-6822-1658839004"</w:instrText>
        <w:fldChar w:fldCharType="separate"/>
        <w:t/>
      </w:r>
      <w:r>
        <w:rPr>
          <w:rFonts w:ascii="Liberation Serif Regular" w:eastAsia="Liberation Serif Regular" w:hAnsi="Liberation Serif Regular" w:cs="Liberation Serif Regular"/>
          <w:b w:val="false"/>
          <w:i w:val="false"/>
          <w:color w:val="1155CC"/>
          <w:spacing w:val="0"/>
          <w:sz w:val="24"/>
          <w:u w:val="single"/>
          <w:shd w:fill="auto" w:val="clear" w:color="auto"/>
        </w:rPr>
        <w:t>https://github.com/IBM-EPBL/IBM-Project-6822-1658839004</w:t>
      </w:r>
      <w:r>
        <w:fldChar w:fldCharType="end"/>
      </w:r>
    </w:p>
    <w:p>
      <w:pPr/>
    </w:p>
    <w:sectPr>
      <w:headerReference r:id="rId24" w:type="default"/>
      <w:footerReference r:id="rId2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ab44990-1764-43c7-b1f8-74ed491f264f" w:fontKey="{00000000-0000-0000-0000-000000000000}" w:subsetted="0"/>
  </w:font>
  <w:font w:name="Liberation Serif Bold">
    <w:embedBold r:id="rId235e6d56-2ec6-4e6c-9cbb-d99a62c16210" w:fontKey="{00000000-0000-0000-0000-000000000000}" w:subsetted="0"/>
  </w:font>
  <w:font w:name="Liberation Serif Regular">
    <w:embedRegular r:id="rIdb59ff655-d995-4ce9-b237-067ad5d2f98a" w:fontKey="{00000000-0000-0000-0000-000000000000}" w:subsetted="0"/>
  </w:font>
  <w:font w:name="Heuristica Regular">
    <w:embedRegular r:id="rId76da6345-902a-438c-bea8-a1c9075aa54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30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88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59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63077"/>
  </w:num>
  <w:num w:numId="2">
    <w:abstractNumId w:val="828877"/>
  </w:num>
  <w:num w:numId="3">
    <w:abstractNumId w:val="24597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9054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03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310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873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66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796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4115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6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908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462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35e6d56-2ec6-4e6c-9cbb-d99a62c16210" Target="fonts/liberationserifbold.ttf" Type="http://schemas.openxmlformats.org/officeDocument/2006/relationships/font"/>
<Relationship Id="rId6ab44990-1764-43c7-b1f8-74ed491f264f" Target="fonts/robotoregular.ttf" Type="http://schemas.openxmlformats.org/officeDocument/2006/relationships/font"/>
<Relationship Id="rId76da6345-902a-438c-bea8-a1c9075aa543" Target="fonts/heuristicaregular.ttf" Type="http://schemas.openxmlformats.org/officeDocument/2006/relationships/font"/>
<Relationship Id="rIdb59ff655-d995-4ce9-b237-067ad5d2f98a" Target="fonts/liberationserifregular.ttf" Type="http://schemas.openxmlformats.org/officeDocument/2006/relationships/font"/>
</Relationships>

</file>

<file path=word/theme/theme1.xml><?xml version="1.0" encoding="utf-8"?>
<a:theme xmlns:a="http://schemas.openxmlformats.org/drawingml/2006/main" name="166926179804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2022-11-24T03:49:58Z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