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324" w:rsidRDefault="00040388">
      <w:pPr>
        <w:pStyle w:val="BodyText"/>
        <w:spacing w:before="39"/>
        <w:ind w:left="3498" w:right="3563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</w:t>
      </w:r>
    </w:p>
    <w:p w:rsidR="00723324" w:rsidRDefault="00723324">
      <w:pPr>
        <w:spacing w:before="4" w:after="1"/>
        <w:rPr>
          <w:b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723324">
        <w:trPr>
          <w:trHeight w:val="267"/>
        </w:trPr>
        <w:tc>
          <w:tcPr>
            <w:tcW w:w="4509" w:type="dxa"/>
          </w:tcPr>
          <w:p w:rsidR="00723324" w:rsidRDefault="00040388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4" w:type="dxa"/>
          </w:tcPr>
          <w:p w:rsidR="00723324" w:rsidRDefault="00C97C7F">
            <w:pPr>
              <w:pStyle w:val="TableParagraph"/>
              <w:spacing w:line="248" w:lineRule="exact"/>
            </w:pPr>
            <w:r>
              <w:t>28</w:t>
            </w:r>
            <w:r w:rsidR="00040388">
              <w:rPr>
                <w:spacing w:val="-9"/>
              </w:rPr>
              <w:t xml:space="preserve"> </w:t>
            </w:r>
            <w:r w:rsidR="00040388">
              <w:t>September</w:t>
            </w:r>
            <w:r w:rsidR="00040388">
              <w:rPr>
                <w:spacing w:val="-10"/>
              </w:rPr>
              <w:t xml:space="preserve"> </w:t>
            </w:r>
            <w:r w:rsidR="00040388">
              <w:t>2022</w:t>
            </w:r>
          </w:p>
        </w:tc>
      </w:tr>
      <w:tr w:rsidR="00723324">
        <w:trPr>
          <w:trHeight w:val="267"/>
        </w:trPr>
        <w:tc>
          <w:tcPr>
            <w:tcW w:w="4509" w:type="dxa"/>
          </w:tcPr>
          <w:p w:rsidR="00723324" w:rsidRDefault="00040388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723324" w:rsidRDefault="00C97C7F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PNT2022TMID01300</w:t>
            </w:r>
          </w:p>
        </w:tc>
      </w:tr>
      <w:tr w:rsidR="00723324">
        <w:trPr>
          <w:trHeight w:val="267"/>
        </w:trPr>
        <w:tc>
          <w:tcPr>
            <w:tcW w:w="4509" w:type="dxa"/>
          </w:tcPr>
          <w:p w:rsidR="00723324" w:rsidRDefault="00040388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723324" w:rsidRDefault="00040388">
            <w:pPr>
              <w:pStyle w:val="TableParagraph"/>
              <w:spacing w:line="248" w:lineRule="exact"/>
            </w:pPr>
            <w:r>
              <w:t>PROJECT-CAR</w:t>
            </w:r>
            <w:r>
              <w:rPr>
                <w:spacing w:val="-9"/>
              </w:rPr>
              <w:t xml:space="preserve"> </w:t>
            </w:r>
            <w:r>
              <w:t>RESALES</w:t>
            </w:r>
            <w:r>
              <w:rPr>
                <w:spacing w:val="-6"/>
              </w:rPr>
              <w:t xml:space="preserve"> </w:t>
            </w:r>
            <w:r>
              <w:t>VALUE</w:t>
            </w:r>
            <w:r>
              <w:rPr>
                <w:spacing w:val="-10"/>
              </w:rPr>
              <w:t xml:space="preserve"> </w:t>
            </w:r>
            <w:r>
              <w:t>PREDICTION</w:t>
            </w:r>
          </w:p>
        </w:tc>
      </w:tr>
      <w:tr w:rsidR="00723324">
        <w:trPr>
          <w:trHeight w:val="268"/>
        </w:trPr>
        <w:tc>
          <w:tcPr>
            <w:tcW w:w="4509" w:type="dxa"/>
          </w:tcPr>
          <w:p w:rsidR="00723324" w:rsidRDefault="00040388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723324" w:rsidRDefault="00040388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</w:tr>
    </w:tbl>
    <w:p w:rsidR="00723324" w:rsidRDefault="00723324">
      <w:pPr>
        <w:rPr>
          <w:b/>
          <w:sz w:val="20"/>
        </w:rPr>
      </w:pPr>
    </w:p>
    <w:p w:rsidR="00723324" w:rsidRDefault="00723324">
      <w:pPr>
        <w:rPr>
          <w:b/>
          <w:sz w:val="17"/>
        </w:rPr>
      </w:pPr>
    </w:p>
    <w:p w:rsidR="00723324" w:rsidRDefault="00040388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Solution</w:t>
      </w:r>
      <w:r>
        <w:rPr>
          <w:b/>
          <w:spacing w:val="-8"/>
        </w:rPr>
        <w:t xml:space="preserve"> </w:t>
      </w:r>
      <w:r>
        <w:rPr>
          <w:b/>
        </w:rPr>
        <w:t>:</w:t>
      </w:r>
      <w:bookmarkStart w:id="0" w:name="_GoBack"/>
      <w:bookmarkEnd w:id="0"/>
      <w:proofErr w:type="gramEnd"/>
    </w:p>
    <w:p w:rsidR="00723324" w:rsidRDefault="00723324">
      <w:pPr>
        <w:spacing w:before="11"/>
        <w:rPr>
          <w:b/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723324">
        <w:trPr>
          <w:trHeight w:val="556"/>
        </w:trPr>
        <w:tc>
          <w:tcPr>
            <w:tcW w:w="903" w:type="dxa"/>
          </w:tcPr>
          <w:p w:rsidR="00723324" w:rsidRDefault="00040388">
            <w:pPr>
              <w:pStyle w:val="TableParagraph"/>
              <w:spacing w:before="7"/>
              <w:ind w:left="0" w:right="28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723324" w:rsidRDefault="00040388">
            <w:pPr>
              <w:pStyle w:val="TableParagraph"/>
              <w:spacing w:before="7"/>
              <w:ind w:left="113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723324" w:rsidRDefault="00040388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23324">
        <w:trPr>
          <w:trHeight w:val="7110"/>
        </w:trPr>
        <w:tc>
          <w:tcPr>
            <w:tcW w:w="903" w:type="dxa"/>
          </w:tcPr>
          <w:p w:rsidR="00723324" w:rsidRDefault="00040388">
            <w:pPr>
              <w:pStyle w:val="TableParagraph"/>
              <w:spacing w:before="5"/>
              <w:ind w:left="0" w:right="317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723324" w:rsidRDefault="00040388">
            <w:pPr>
              <w:pStyle w:val="TableParagraph"/>
              <w:spacing w:before="10" w:line="235" w:lineRule="auto"/>
              <w:ind w:left="113" w:right="409"/>
            </w:pPr>
            <w:r>
              <w:rPr>
                <w:color w:val="1F1F1F"/>
              </w:rPr>
              <w:t>Problem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Statement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(Problem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be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509" w:type="dxa"/>
          </w:tcPr>
          <w:p w:rsidR="00723324" w:rsidRDefault="00040388">
            <w:pPr>
              <w:pStyle w:val="TableParagraph"/>
              <w:numPr>
                <w:ilvl w:val="0"/>
                <w:numId w:val="6"/>
              </w:numPr>
              <w:tabs>
                <w:tab w:val="left" w:pos="776"/>
                <w:tab w:val="left" w:pos="777"/>
              </w:tabs>
              <w:spacing w:before="4" w:line="259" w:lineRule="auto"/>
              <w:ind w:right="340" w:hanging="363"/>
            </w:pPr>
            <w:r>
              <w:tab/>
            </w:r>
            <w:r>
              <w:t>The economic level can be difficult to</w:t>
            </w:r>
            <w:r>
              <w:rPr>
                <w:spacing w:val="1"/>
              </w:rPr>
              <w:t xml:space="preserve"> </w:t>
            </w:r>
            <w:r>
              <w:t>some people who are poor. With</w:t>
            </w:r>
            <w:r>
              <w:rPr>
                <w:spacing w:val="1"/>
              </w:rPr>
              <w:t xml:space="preserve"> </w:t>
            </w:r>
            <w:r>
              <w:t>dreams to buy a car but because of</w:t>
            </w:r>
            <w:r>
              <w:rPr>
                <w:spacing w:val="1"/>
              </w:rPr>
              <w:t xml:space="preserve"> </w:t>
            </w:r>
            <w:r>
              <w:t>their financial status it can be quite</w:t>
            </w:r>
            <w:r>
              <w:rPr>
                <w:spacing w:val="1"/>
              </w:rPr>
              <w:t xml:space="preserve"> </w:t>
            </w:r>
            <w:r>
              <w:t>difficult for them to buy a new car. So,</w:t>
            </w:r>
            <w:r>
              <w:rPr>
                <w:spacing w:val="-47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would</w:t>
            </w:r>
            <w:r>
              <w:rPr>
                <w:spacing w:val="-3"/>
              </w:rPr>
              <w:t xml:space="preserve"> </w:t>
            </w:r>
            <w:r>
              <w:t>want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buy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resale</w:t>
            </w:r>
            <w:r>
              <w:rPr>
                <w:spacing w:val="-3"/>
              </w:rPr>
              <w:t xml:space="preserve"> </w:t>
            </w:r>
            <w:r>
              <w:t>car.</w:t>
            </w:r>
          </w:p>
          <w:p w:rsidR="00723324" w:rsidRDefault="00040388">
            <w:pPr>
              <w:pStyle w:val="TableParagraph"/>
              <w:numPr>
                <w:ilvl w:val="0"/>
                <w:numId w:val="6"/>
              </w:numPr>
              <w:tabs>
                <w:tab w:val="left" w:pos="776"/>
                <w:tab w:val="left" w:pos="777"/>
              </w:tabs>
              <w:spacing w:before="5" w:line="259" w:lineRule="auto"/>
              <w:ind w:right="279" w:hanging="363"/>
            </w:pPr>
            <w:r>
              <w:tab/>
            </w:r>
            <w:r>
              <w:t>People doesn’t know if it is corr</w:t>
            </w:r>
            <w:r>
              <w:t>ect</w:t>
            </w:r>
            <w:r>
              <w:rPr>
                <w:spacing w:val="1"/>
              </w:rPr>
              <w:t xml:space="preserve"> </w:t>
            </w:r>
            <w:r>
              <w:t>amount to buy or if the people want to</w:t>
            </w:r>
            <w:r>
              <w:rPr>
                <w:spacing w:val="-47"/>
              </w:rPr>
              <w:t xml:space="preserve"> </w:t>
            </w:r>
            <w:r>
              <w:t>sell their car, they wouldn’t know how</w:t>
            </w:r>
            <w:r>
              <w:rPr>
                <w:spacing w:val="1"/>
              </w:rPr>
              <w:t xml:space="preserve"> </w:t>
            </w:r>
            <w:r>
              <w:t>much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car 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sold.</w:t>
            </w:r>
          </w:p>
          <w:p w:rsidR="00723324" w:rsidRDefault="00040388">
            <w:pPr>
              <w:pStyle w:val="TableParagraph"/>
              <w:numPr>
                <w:ilvl w:val="0"/>
                <w:numId w:val="6"/>
              </w:numPr>
              <w:tabs>
                <w:tab w:val="left" w:pos="776"/>
                <w:tab w:val="left" w:pos="777"/>
              </w:tabs>
              <w:spacing w:before="3" w:line="259" w:lineRule="auto"/>
              <w:ind w:right="313" w:hanging="363"/>
            </w:pPr>
            <w:r>
              <w:tab/>
            </w:r>
            <w:r>
              <w:t>Due to the huge requirement for used</w:t>
            </w:r>
            <w:r>
              <w:rPr>
                <w:spacing w:val="-48"/>
              </w:rPr>
              <w:t xml:space="preserve"> </w:t>
            </w:r>
            <w:r>
              <w:t>cars and the lack of experts who can</w:t>
            </w:r>
            <w:r>
              <w:rPr>
                <w:spacing w:val="1"/>
              </w:rPr>
              <w:t xml:space="preserve"> </w:t>
            </w:r>
            <w:r>
              <w:t>determine the correct valuation, there</w:t>
            </w:r>
            <w:r>
              <w:rPr>
                <w:spacing w:val="-47"/>
              </w:rPr>
              <w:t xml:space="preserve"> </w:t>
            </w:r>
            <w:r>
              <w:t>is an almost need of bridging the gap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-4"/>
              </w:rPr>
              <w:t xml:space="preserve"> </w:t>
            </w:r>
            <w:r>
              <w:t>sellers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buyers.</w:t>
            </w:r>
          </w:p>
          <w:p w:rsidR="00723324" w:rsidRDefault="00040388">
            <w:pPr>
              <w:pStyle w:val="TableParagraph"/>
              <w:numPr>
                <w:ilvl w:val="0"/>
                <w:numId w:val="6"/>
              </w:numPr>
              <w:tabs>
                <w:tab w:val="left" w:pos="776"/>
                <w:tab w:val="left" w:pos="777"/>
              </w:tabs>
              <w:spacing w:before="5" w:line="259" w:lineRule="auto"/>
              <w:ind w:right="232" w:hanging="363"/>
            </w:pPr>
            <w:r>
              <w:tab/>
            </w:r>
            <w:r>
              <w:t>Without any definite details of the cars</w:t>
            </w:r>
            <w:r>
              <w:rPr>
                <w:spacing w:val="-47"/>
              </w:rPr>
              <w:t xml:space="preserve"> </w:t>
            </w:r>
            <w:r>
              <w:t>that are already used it leads to less</w:t>
            </w:r>
            <w:r>
              <w:rPr>
                <w:spacing w:val="1"/>
              </w:rPr>
              <w:t xml:space="preserve"> </w:t>
            </w:r>
            <w:r>
              <w:t>reliability. But the problem here is</w:t>
            </w:r>
            <w:r>
              <w:rPr>
                <w:spacing w:val="1"/>
              </w:rPr>
              <w:t xml:space="preserve"> </w:t>
            </w:r>
            <w:r>
              <w:t>details or features of the reused cars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minimal.</w:t>
            </w:r>
          </w:p>
        </w:tc>
      </w:tr>
      <w:tr w:rsidR="00723324">
        <w:trPr>
          <w:trHeight w:val="5250"/>
        </w:trPr>
        <w:tc>
          <w:tcPr>
            <w:tcW w:w="903" w:type="dxa"/>
          </w:tcPr>
          <w:p w:rsidR="00723324" w:rsidRDefault="00040388">
            <w:pPr>
              <w:pStyle w:val="TableParagraph"/>
              <w:spacing w:before="6"/>
              <w:ind w:left="0" w:right="317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723324" w:rsidRDefault="00040388">
            <w:pPr>
              <w:pStyle w:val="TableParagraph"/>
              <w:spacing w:before="6"/>
              <w:ind w:left="113"/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509" w:type="dxa"/>
          </w:tcPr>
          <w:p w:rsidR="00723324" w:rsidRDefault="00040388">
            <w:pPr>
              <w:pStyle w:val="TableParagraph"/>
              <w:numPr>
                <w:ilvl w:val="0"/>
                <w:numId w:val="5"/>
              </w:numPr>
              <w:tabs>
                <w:tab w:val="left" w:pos="968"/>
                <w:tab w:val="left" w:pos="969"/>
              </w:tabs>
              <w:spacing w:before="5" w:line="259" w:lineRule="auto"/>
              <w:ind w:right="266" w:hanging="360"/>
            </w:pPr>
            <w:r>
              <w:tab/>
            </w:r>
            <w:r>
              <w:t>The main idea of making a car resale</w:t>
            </w:r>
            <w:r>
              <w:rPr>
                <w:spacing w:val="-47"/>
              </w:rPr>
              <w:t xml:space="preserve"> </w:t>
            </w:r>
            <w:r>
              <w:t>value prediction system is to get</w:t>
            </w:r>
            <w:r>
              <w:rPr>
                <w:spacing w:val="1"/>
              </w:rPr>
              <w:t xml:space="preserve"> </w:t>
            </w:r>
            <w:r>
              <w:t>hands-on practice for python using</w:t>
            </w:r>
            <w:r>
              <w:rPr>
                <w:spacing w:val="1"/>
              </w:rPr>
              <w:t xml:space="preserve"> </w:t>
            </w:r>
            <w:r>
              <w:t>ML.</w:t>
            </w:r>
          </w:p>
          <w:p w:rsidR="00723324" w:rsidRDefault="00040388">
            <w:pPr>
              <w:pStyle w:val="TableParagraph"/>
              <w:numPr>
                <w:ilvl w:val="0"/>
                <w:numId w:val="5"/>
              </w:numPr>
              <w:tabs>
                <w:tab w:val="left" w:pos="914"/>
              </w:tabs>
              <w:spacing w:before="5" w:line="256" w:lineRule="auto"/>
              <w:ind w:right="590" w:hanging="360"/>
            </w:pPr>
            <w:r>
              <w:t>Car resale value prediction is the</w:t>
            </w:r>
            <w:r>
              <w:rPr>
                <w:spacing w:val="1"/>
              </w:rPr>
              <w:t xml:space="preserve"> </w:t>
            </w:r>
            <w:r>
              <w:t>system to predict the amount of</w:t>
            </w:r>
            <w:r>
              <w:rPr>
                <w:spacing w:val="1"/>
              </w:rPr>
              <w:t xml:space="preserve"> </w:t>
            </w:r>
            <w:r>
              <w:t xml:space="preserve">resale value based on </w:t>
            </w:r>
            <w:proofErr w:type="spellStart"/>
            <w:r>
              <w:t>he</w:t>
            </w:r>
            <w:proofErr w:type="spellEnd"/>
            <w:r>
              <w:rPr>
                <w:spacing w:val="1"/>
              </w:rPr>
              <w:t xml:space="preserve"> </w:t>
            </w:r>
            <w:r>
              <w:t>parameters provided by the user.</w:t>
            </w:r>
            <w:r>
              <w:rPr>
                <w:spacing w:val="-47"/>
              </w:rPr>
              <w:t xml:space="preserve"> </w:t>
            </w:r>
            <w:r>
              <w:t>User enters the details of the car</w:t>
            </w:r>
            <w:r>
              <w:rPr>
                <w:spacing w:val="1"/>
              </w:rPr>
              <w:t xml:space="preserve"> </w:t>
            </w:r>
            <w:r>
              <w:t>into the form given and</w:t>
            </w:r>
            <w:r>
              <w:rPr>
                <w:spacing w:val="1"/>
              </w:rPr>
              <w:t xml:space="preserve"> </w:t>
            </w:r>
            <w:r>
              <w:t>accordingly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car</w:t>
            </w:r>
            <w:r>
              <w:rPr>
                <w:spacing w:val="-3"/>
              </w:rPr>
              <w:t xml:space="preserve"> </w:t>
            </w:r>
            <w:r>
              <w:t>resale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predicted.</w:t>
            </w:r>
          </w:p>
          <w:p w:rsidR="00723324" w:rsidRDefault="00040388">
            <w:pPr>
              <w:pStyle w:val="TableParagraph"/>
              <w:numPr>
                <w:ilvl w:val="0"/>
                <w:numId w:val="5"/>
              </w:numPr>
              <w:tabs>
                <w:tab w:val="left" w:pos="914"/>
              </w:tabs>
              <w:spacing w:line="259" w:lineRule="auto"/>
              <w:ind w:right="135" w:hanging="360"/>
            </w:pPr>
            <w:r>
              <w:t>In this project we will be using various</w:t>
            </w:r>
            <w:r>
              <w:rPr>
                <w:spacing w:val="-47"/>
              </w:rPr>
              <w:t xml:space="preserve"> </w:t>
            </w:r>
            <w:r>
              <w:t>algorithms and different techniques to</w:t>
            </w:r>
            <w:r>
              <w:rPr>
                <w:spacing w:val="-47"/>
              </w:rPr>
              <w:t xml:space="preserve"> </w:t>
            </w:r>
            <w:r>
              <w:t>find the accuracy or nearest accuracy</w:t>
            </w:r>
            <w:r>
              <w:rPr>
                <w:spacing w:val="1"/>
              </w:rPr>
              <w:t xml:space="preserve"> </w:t>
            </w:r>
            <w:r>
              <w:t xml:space="preserve">rate to predict the resale of a </w:t>
            </w:r>
            <w:r>
              <w:t>car</w:t>
            </w:r>
            <w:r>
              <w:rPr>
                <w:spacing w:val="1"/>
              </w:rPr>
              <w:t xml:space="preserve"> </w:t>
            </w:r>
            <w:r>
              <w:t>dependent on the features given 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</w:tc>
      </w:tr>
    </w:tbl>
    <w:p w:rsidR="00723324" w:rsidRDefault="00723324">
      <w:pPr>
        <w:spacing w:line="259" w:lineRule="auto"/>
        <w:sectPr w:rsidR="00723324">
          <w:type w:val="continuous"/>
          <w:pgSz w:w="11910" w:h="16840"/>
          <w:pgMar w:top="780" w:right="1260" w:bottom="280" w:left="134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723324">
        <w:trPr>
          <w:trHeight w:val="5251"/>
        </w:trPr>
        <w:tc>
          <w:tcPr>
            <w:tcW w:w="903" w:type="dxa"/>
          </w:tcPr>
          <w:p w:rsidR="00723324" w:rsidRDefault="0072332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9" w:type="dxa"/>
          </w:tcPr>
          <w:p w:rsidR="00723324" w:rsidRDefault="0072332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9" w:type="dxa"/>
          </w:tcPr>
          <w:p w:rsidR="00723324" w:rsidRDefault="00040388">
            <w:pPr>
              <w:pStyle w:val="TableParagraph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spacing w:before="4" w:line="237" w:lineRule="auto"/>
              <w:ind w:right="12"/>
            </w:pPr>
            <w:r>
              <w:t>After the collection of the dataset, we will be</w:t>
            </w:r>
            <w:r>
              <w:rPr>
                <w:spacing w:val="-47"/>
              </w:rPr>
              <w:t xml:space="preserve"> </w:t>
            </w:r>
            <w:r>
              <w:t>pre- processing and cleaning the data. Then,</w:t>
            </w:r>
            <w:r>
              <w:rPr>
                <w:spacing w:val="1"/>
              </w:rPr>
              <w:t xml:space="preserve"> </w:t>
            </w:r>
            <w:r>
              <w:t>we will split it into training set and testing set</w:t>
            </w:r>
            <w:r>
              <w:rPr>
                <w:spacing w:val="-47"/>
              </w:rPr>
              <w:t xml:space="preserve"> </w:t>
            </w:r>
            <w:r>
              <w:t xml:space="preserve">for </w:t>
            </w:r>
            <w:proofErr w:type="spellStart"/>
            <w:proofErr w:type="gramStart"/>
            <w:r>
              <w:t>evaluation.Evaluation</w:t>
            </w:r>
            <w:proofErr w:type="spellEnd"/>
            <w:proofErr w:type="gramEnd"/>
            <w:r>
              <w:t xml:space="preserve"> can be done by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  <w:p w:rsidR="00723324" w:rsidRDefault="00040388">
            <w:pPr>
              <w:pStyle w:val="TableParagraph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spacing w:before="3" w:line="237" w:lineRule="auto"/>
              <w:ind w:right="167"/>
            </w:pPr>
            <w:r>
              <w:t>For choosing the best algorithm for the</w:t>
            </w:r>
            <w:r>
              <w:rPr>
                <w:spacing w:val="1"/>
              </w:rPr>
              <w:t xml:space="preserve"> </w:t>
            </w:r>
            <w:r>
              <w:t>project, we will be comparing different</w:t>
            </w:r>
            <w:r>
              <w:rPr>
                <w:spacing w:val="1"/>
              </w:rPr>
              <w:t xml:space="preserve"> </w:t>
            </w:r>
            <w:r>
              <w:t>algorithm and model’s accuracy and we will</w:t>
            </w:r>
            <w:r>
              <w:rPr>
                <w:spacing w:val="-47"/>
              </w:rPr>
              <w:t xml:space="preserve"> </w:t>
            </w:r>
            <w:r>
              <w:t>take the model which gives the most</w:t>
            </w:r>
            <w:r>
              <w:rPr>
                <w:spacing w:val="1"/>
              </w:rPr>
              <w:t xml:space="preserve"> </w:t>
            </w:r>
            <w:r>
              <w:t>accurate</w:t>
            </w:r>
            <w:r>
              <w:rPr>
                <w:spacing w:val="-5"/>
              </w:rPr>
              <w:t xml:space="preserve"> </w:t>
            </w:r>
            <w:r>
              <w:t>prediction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evaluation.</w:t>
            </w:r>
          </w:p>
          <w:p w:rsidR="00723324" w:rsidRDefault="00040388">
            <w:pPr>
              <w:pStyle w:val="TableParagraph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spacing w:line="237" w:lineRule="auto"/>
              <w:ind w:right="14"/>
            </w:pPr>
            <w:r>
              <w:t>The front-end</w:t>
            </w:r>
            <w:r>
              <w:rPr>
                <w:spacing w:val="1"/>
              </w:rPr>
              <w:t xml:space="preserve"> </w:t>
            </w:r>
            <w:r>
              <w:t>will be used for getting the</w:t>
            </w:r>
            <w:r>
              <w:rPr>
                <w:spacing w:val="1"/>
              </w:rPr>
              <w:t xml:space="preserve"> </w:t>
            </w:r>
            <w:r>
              <w:t>inf</w:t>
            </w:r>
            <w:r>
              <w:t>ormation</w:t>
            </w:r>
            <w:r>
              <w:rPr>
                <w:spacing w:val="5"/>
              </w:rPr>
              <w:t xml:space="preserve"> </w:t>
            </w:r>
            <w:r>
              <w:t>from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users.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back-end</w:t>
            </w:r>
            <w:r>
              <w:rPr>
                <w:spacing w:val="1"/>
              </w:rPr>
              <w:t xml:space="preserve"> </w:t>
            </w:r>
            <w:r>
              <w:t>will be used for running behind to predict the</w:t>
            </w:r>
            <w:r>
              <w:rPr>
                <w:spacing w:val="-47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trained</w:t>
            </w:r>
            <w:r>
              <w:rPr>
                <w:spacing w:val="-1"/>
              </w:rPr>
              <w:t xml:space="preserve"> </w:t>
            </w:r>
            <w:r>
              <w:t>model.</w:t>
            </w:r>
          </w:p>
        </w:tc>
      </w:tr>
      <w:tr w:rsidR="00723324">
        <w:trPr>
          <w:trHeight w:val="5252"/>
        </w:trPr>
        <w:tc>
          <w:tcPr>
            <w:tcW w:w="903" w:type="dxa"/>
          </w:tcPr>
          <w:p w:rsidR="00723324" w:rsidRDefault="00040388">
            <w:pPr>
              <w:pStyle w:val="TableParagraph"/>
              <w:spacing w:before="6"/>
              <w:ind w:left="384" w:right="300"/>
              <w:jc w:val="center"/>
            </w:pPr>
            <w:r>
              <w:t>3.</w:t>
            </w:r>
          </w:p>
        </w:tc>
        <w:tc>
          <w:tcPr>
            <w:tcW w:w="3659" w:type="dxa"/>
          </w:tcPr>
          <w:p w:rsidR="00723324" w:rsidRDefault="00040388">
            <w:pPr>
              <w:pStyle w:val="TableParagraph"/>
              <w:spacing w:before="6"/>
              <w:ind w:left="113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4509" w:type="dxa"/>
          </w:tcPr>
          <w:p w:rsidR="00723324" w:rsidRDefault="00040388">
            <w:pPr>
              <w:pStyle w:val="TableParagraph"/>
              <w:numPr>
                <w:ilvl w:val="0"/>
                <w:numId w:val="3"/>
              </w:numPr>
              <w:tabs>
                <w:tab w:val="left" w:pos="1050"/>
                <w:tab w:val="left" w:pos="1051"/>
              </w:tabs>
              <w:ind w:right="79" w:hanging="360"/>
            </w:pPr>
            <w:r>
              <w:tab/>
            </w:r>
            <w:r>
              <w:rPr>
                <w:color w:val="0D0D0D"/>
              </w:rPr>
              <w:t>Look</w:t>
            </w:r>
            <w:r>
              <w:rPr>
                <w:color w:val="0D0D0D"/>
                <w:spacing w:val="25"/>
              </w:rPr>
              <w:t xml:space="preserve"> </w:t>
            </w:r>
            <w:r>
              <w:rPr>
                <w:color w:val="0D0D0D"/>
              </w:rPr>
              <w:t>at</w:t>
            </w:r>
            <w:r>
              <w:rPr>
                <w:color w:val="0D0D0D"/>
                <w:spacing w:val="28"/>
              </w:rPr>
              <w:t xml:space="preserve"> </w:t>
            </w:r>
            <w:r>
              <w:rPr>
                <w:color w:val="0D0D0D"/>
              </w:rPr>
              <w:t>similarities</w:t>
            </w:r>
            <w:r>
              <w:rPr>
                <w:color w:val="0D0D0D"/>
                <w:spacing w:val="25"/>
              </w:rPr>
              <w:t xml:space="preserve"> </w:t>
            </w:r>
            <w:r>
              <w:rPr>
                <w:color w:val="0D0D0D"/>
              </w:rPr>
              <w:t>in</w:t>
            </w:r>
            <w:r>
              <w:rPr>
                <w:color w:val="0D0D0D"/>
                <w:spacing w:val="27"/>
              </w:rPr>
              <w:t xml:space="preserve"> </w:t>
            </w:r>
            <w:r>
              <w:rPr>
                <w:color w:val="0D0D0D"/>
              </w:rPr>
              <w:t>other</w:t>
            </w:r>
            <w:r>
              <w:rPr>
                <w:color w:val="0D0D0D"/>
                <w:spacing w:val="27"/>
              </w:rPr>
              <w:t xml:space="preserve"> </w:t>
            </w:r>
            <w:r>
              <w:rPr>
                <w:color w:val="0D0D0D"/>
              </w:rPr>
              <w:t>features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such as pricing, innovation, and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seasonality</w:t>
            </w:r>
            <w:r>
              <w:rPr>
                <w:color w:val="0D0D0D"/>
                <w:spacing w:val="7"/>
              </w:rPr>
              <w:t xml:space="preserve"> </w:t>
            </w:r>
            <w:r>
              <w:rPr>
                <w:color w:val="0D0D0D"/>
              </w:rPr>
              <w:t>for</w:t>
            </w:r>
            <w:r>
              <w:rPr>
                <w:color w:val="0D0D0D"/>
                <w:spacing w:val="7"/>
              </w:rPr>
              <w:t xml:space="preserve"> </w:t>
            </w:r>
            <w:r>
              <w:rPr>
                <w:color w:val="0D0D0D"/>
              </w:rPr>
              <w:t>example.</w:t>
            </w:r>
          </w:p>
          <w:p w:rsidR="00723324" w:rsidRDefault="00040388">
            <w:pPr>
              <w:pStyle w:val="TableParagraph"/>
              <w:numPr>
                <w:ilvl w:val="0"/>
                <w:numId w:val="3"/>
              </w:numPr>
              <w:tabs>
                <w:tab w:val="left" w:pos="993"/>
              </w:tabs>
              <w:ind w:right="207" w:hanging="360"/>
            </w:pPr>
            <w:r>
              <w:rPr>
                <w:color w:val="0D0D0D"/>
              </w:rPr>
              <w:t>Consumer behavior changes, it's a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fact.</w:t>
            </w:r>
            <w:r>
              <w:rPr>
                <w:color w:val="0D0D0D"/>
                <w:spacing w:val="20"/>
              </w:rPr>
              <w:t xml:space="preserve"> </w:t>
            </w:r>
            <w:r>
              <w:rPr>
                <w:color w:val="0D0D0D"/>
              </w:rPr>
              <w:t>So</w:t>
            </w:r>
            <w:r>
              <w:rPr>
                <w:color w:val="0D0D0D"/>
                <w:spacing w:val="28"/>
              </w:rPr>
              <w:t xml:space="preserve"> </w:t>
            </w:r>
            <w:r>
              <w:rPr>
                <w:color w:val="0D0D0D"/>
              </w:rPr>
              <w:t>for</w:t>
            </w:r>
            <w:r>
              <w:rPr>
                <w:color w:val="0D0D0D"/>
                <w:spacing w:val="18"/>
              </w:rPr>
              <w:t xml:space="preserve"> </w:t>
            </w:r>
            <w:r>
              <w:rPr>
                <w:color w:val="0D0D0D"/>
              </w:rPr>
              <w:t>better</w:t>
            </w:r>
            <w:r>
              <w:rPr>
                <w:color w:val="0D0D0D"/>
                <w:spacing w:val="24"/>
              </w:rPr>
              <w:t xml:space="preserve"> </w:t>
            </w:r>
            <w:r>
              <w:rPr>
                <w:color w:val="0D0D0D"/>
              </w:rPr>
              <w:t>accuracy</w:t>
            </w:r>
            <w:r>
              <w:rPr>
                <w:color w:val="0D0D0D"/>
                <w:spacing w:val="20"/>
              </w:rPr>
              <w:t xml:space="preserve"> </w:t>
            </w:r>
            <w:r>
              <w:rPr>
                <w:color w:val="0D0D0D"/>
              </w:rPr>
              <w:t>select</w:t>
            </w:r>
            <w:r>
              <w:rPr>
                <w:color w:val="0D0D0D"/>
                <w:spacing w:val="19"/>
              </w:rPr>
              <w:t xml:space="preserve"> </w:t>
            </w:r>
            <w:r>
              <w:rPr>
                <w:color w:val="0D0D0D"/>
              </w:rPr>
              <w:t>a</w:t>
            </w:r>
            <w:r>
              <w:rPr>
                <w:color w:val="0D0D0D"/>
                <w:spacing w:val="-46"/>
              </w:rPr>
              <w:t xml:space="preserve"> </w:t>
            </w:r>
            <w:r>
              <w:rPr>
                <w:color w:val="0D0D0D"/>
              </w:rPr>
              <w:t>more</w:t>
            </w:r>
            <w:r>
              <w:rPr>
                <w:color w:val="0D0D0D"/>
                <w:spacing w:val="26"/>
              </w:rPr>
              <w:t xml:space="preserve"> </w:t>
            </w:r>
            <w:r>
              <w:rPr>
                <w:color w:val="0D0D0D"/>
              </w:rPr>
              <w:t>recently</w:t>
            </w:r>
            <w:r>
              <w:rPr>
                <w:color w:val="0D0D0D"/>
                <w:spacing w:val="30"/>
              </w:rPr>
              <w:t xml:space="preserve"> </w:t>
            </w:r>
            <w:r>
              <w:rPr>
                <w:color w:val="0D0D0D"/>
              </w:rPr>
              <w:t>added</w:t>
            </w:r>
            <w:r>
              <w:rPr>
                <w:color w:val="0D0D0D"/>
                <w:spacing w:val="27"/>
              </w:rPr>
              <w:t xml:space="preserve"> </w:t>
            </w:r>
            <w:r>
              <w:rPr>
                <w:color w:val="0D0D0D"/>
              </w:rPr>
              <w:t>product</w:t>
            </w:r>
            <w:r>
              <w:rPr>
                <w:color w:val="0D0D0D"/>
                <w:spacing w:val="32"/>
              </w:rPr>
              <w:t xml:space="preserve"> </w:t>
            </w:r>
            <w:r>
              <w:rPr>
                <w:color w:val="0D0D0D"/>
              </w:rPr>
              <w:t>when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possible.</w:t>
            </w:r>
          </w:p>
          <w:p w:rsidR="00723324" w:rsidRDefault="00040388">
            <w:pPr>
              <w:pStyle w:val="TableParagraph"/>
              <w:numPr>
                <w:ilvl w:val="0"/>
                <w:numId w:val="3"/>
              </w:numPr>
              <w:tabs>
                <w:tab w:val="left" w:pos="993"/>
              </w:tabs>
              <w:spacing w:before="3" w:line="259" w:lineRule="auto"/>
              <w:ind w:right="160" w:hanging="360"/>
            </w:pPr>
            <w:r>
              <w:rPr>
                <w:color w:val="0D0D0D"/>
              </w:rPr>
              <w:t>You can use multiple reference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products to get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the</w:t>
            </w:r>
            <w:r>
              <w:rPr>
                <w:color w:val="0D0D0D"/>
                <w:spacing w:val="49"/>
              </w:rPr>
              <w:t xml:space="preserve"> </w:t>
            </w:r>
            <w:r>
              <w:rPr>
                <w:color w:val="0D0D0D"/>
              </w:rPr>
              <w:t>best</w:t>
            </w:r>
            <w:r>
              <w:rPr>
                <w:color w:val="0D0D0D"/>
                <w:spacing w:val="50"/>
              </w:rPr>
              <w:t xml:space="preserve"> </w:t>
            </w:r>
            <w:r>
              <w:rPr>
                <w:color w:val="0D0D0D"/>
              </w:rPr>
              <w:t>average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and</w:t>
            </w:r>
            <w:r>
              <w:rPr>
                <w:color w:val="0D0D0D"/>
                <w:spacing w:val="31"/>
              </w:rPr>
              <w:t xml:space="preserve"> </w:t>
            </w:r>
            <w:r>
              <w:rPr>
                <w:color w:val="0D0D0D"/>
              </w:rPr>
              <w:t>the</w:t>
            </w:r>
            <w:r>
              <w:rPr>
                <w:color w:val="0D0D0D"/>
                <w:spacing w:val="33"/>
              </w:rPr>
              <w:t xml:space="preserve"> </w:t>
            </w:r>
            <w:r>
              <w:rPr>
                <w:color w:val="0D0D0D"/>
              </w:rPr>
              <w:t>novelty</w:t>
            </w:r>
            <w:r>
              <w:rPr>
                <w:color w:val="0D0D0D"/>
                <w:spacing w:val="34"/>
              </w:rPr>
              <w:t xml:space="preserve"> </w:t>
            </w:r>
            <w:r>
              <w:rPr>
                <w:color w:val="0D0D0D"/>
              </w:rPr>
              <w:t>sales</w:t>
            </w:r>
            <w:r>
              <w:rPr>
                <w:color w:val="0D0D0D"/>
                <w:spacing w:val="31"/>
              </w:rPr>
              <w:t xml:space="preserve"> </w:t>
            </w:r>
            <w:r>
              <w:rPr>
                <w:color w:val="0D0D0D"/>
              </w:rPr>
              <w:t>estimates</w:t>
            </w:r>
            <w:r>
              <w:rPr>
                <w:color w:val="0D0D0D"/>
                <w:spacing w:val="35"/>
              </w:rPr>
              <w:t xml:space="preserve"> </w:t>
            </w:r>
            <w:r>
              <w:rPr>
                <w:color w:val="0D0D0D"/>
              </w:rPr>
              <w:t>will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be based on features from all</w:t>
            </w:r>
            <w:r>
              <w:rPr>
                <w:color w:val="0D0D0D"/>
                <w:spacing w:val="49"/>
              </w:rPr>
              <w:t xml:space="preserve"> </w:t>
            </w:r>
            <w:r>
              <w:rPr>
                <w:color w:val="0D0D0D"/>
              </w:rPr>
              <w:t>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them</w:t>
            </w:r>
            <w:r>
              <w:rPr>
                <w:color w:val="0D0D0D"/>
                <w:spacing w:val="12"/>
              </w:rPr>
              <w:t xml:space="preserve"> </w:t>
            </w:r>
            <w:r>
              <w:rPr>
                <w:color w:val="0D0D0D"/>
              </w:rPr>
              <w:t>using</w:t>
            </w:r>
            <w:r>
              <w:rPr>
                <w:color w:val="0D0D0D"/>
                <w:spacing w:val="16"/>
              </w:rPr>
              <w:t xml:space="preserve"> </w:t>
            </w:r>
            <w:r>
              <w:rPr>
                <w:color w:val="0D0D0D"/>
              </w:rPr>
              <w:t>the</w:t>
            </w:r>
            <w:r>
              <w:rPr>
                <w:color w:val="0D0D0D"/>
                <w:spacing w:val="15"/>
              </w:rPr>
              <w:t xml:space="preserve"> </w:t>
            </w:r>
            <w:r>
              <w:rPr>
                <w:color w:val="0D0D0D"/>
              </w:rPr>
              <w:t>average.</w:t>
            </w:r>
          </w:p>
        </w:tc>
      </w:tr>
    </w:tbl>
    <w:p w:rsidR="00723324" w:rsidRDefault="00723324">
      <w:pPr>
        <w:spacing w:line="259" w:lineRule="auto"/>
        <w:sectPr w:rsidR="00723324">
          <w:pgSz w:w="11910" w:h="16840"/>
          <w:pgMar w:top="780" w:right="1260" w:bottom="280" w:left="134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723324">
        <w:trPr>
          <w:trHeight w:val="3762"/>
        </w:trPr>
        <w:tc>
          <w:tcPr>
            <w:tcW w:w="903" w:type="dxa"/>
          </w:tcPr>
          <w:p w:rsidR="00723324" w:rsidRDefault="00040388">
            <w:pPr>
              <w:pStyle w:val="TableParagraph"/>
              <w:spacing w:before="7"/>
              <w:ind w:left="384" w:right="300"/>
              <w:jc w:val="center"/>
            </w:pPr>
            <w:r>
              <w:lastRenderedPageBreak/>
              <w:t>4.</w:t>
            </w:r>
          </w:p>
        </w:tc>
        <w:tc>
          <w:tcPr>
            <w:tcW w:w="3659" w:type="dxa"/>
          </w:tcPr>
          <w:p w:rsidR="00723324" w:rsidRDefault="00040388">
            <w:pPr>
              <w:pStyle w:val="TableParagraph"/>
              <w:spacing w:before="7"/>
              <w:ind w:left="113"/>
            </w:pPr>
            <w:r>
              <w:rPr>
                <w:color w:val="1F1F1F"/>
              </w:rPr>
              <w:t>Social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Impact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Customer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4509" w:type="dxa"/>
          </w:tcPr>
          <w:p w:rsidR="00723324" w:rsidRDefault="00040388">
            <w:pPr>
              <w:pStyle w:val="TableParagraph"/>
              <w:numPr>
                <w:ilvl w:val="0"/>
                <w:numId w:val="2"/>
              </w:numPr>
              <w:tabs>
                <w:tab w:val="left" w:pos="1333"/>
                <w:tab w:val="left" w:pos="1334"/>
              </w:tabs>
              <w:spacing w:before="6" w:line="256" w:lineRule="auto"/>
              <w:ind w:right="181" w:hanging="360"/>
            </w:pPr>
            <w:r>
              <w:tab/>
            </w:r>
            <w:r>
              <w:rPr>
                <w:color w:val="0D0D0D"/>
              </w:rPr>
              <w:t>Sales forecasting helps you attain</w:t>
            </w:r>
            <w:r>
              <w:rPr>
                <w:color w:val="0D0D0D"/>
                <w:spacing w:val="-48"/>
              </w:rPr>
              <w:t xml:space="preserve"> </w:t>
            </w:r>
            <w:r>
              <w:rPr>
                <w:color w:val="0D0D0D"/>
              </w:rPr>
              <w:t>this revenue efficiency by offering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insight into the likely behavior 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your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most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valuable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customers</w:t>
            </w:r>
            <w:r>
              <w:rPr>
                <w:color w:val="1F1F22"/>
              </w:rPr>
              <w:t>.</w:t>
            </w:r>
          </w:p>
          <w:p w:rsidR="00723324" w:rsidRDefault="00040388">
            <w:pPr>
              <w:pStyle w:val="TableParagraph"/>
              <w:numPr>
                <w:ilvl w:val="0"/>
                <w:numId w:val="2"/>
              </w:numPr>
              <w:tabs>
                <w:tab w:val="left" w:pos="1326"/>
                <w:tab w:val="left" w:pos="1327"/>
              </w:tabs>
              <w:spacing w:before="5" w:line="259" w:lineRule="auto"/>
              <w:ind w:right="16" w:hanging="360"/>
            </w:pPr>
            <w:r>
              <w:tab/>
            </w:r>
            <w:r>
              <w:rPr>
                <w:color w:val="1F1F22"/>
              </w:rPr>
              <w:t>You</w:t>
            </w:r>
            <w:r>
              <w:rPr>
                <w:color w:val="1F1F22"/>
                <w:spacing w:val="5"/>
              </w:rPr>
              <w:t xml:space="preserve"> </w:t>
            </w:r>
            <w:r>
              <w:rPr>
                <w:color w:val="1F1F22"/>
              </w:rPr>
              <w:t>can predict</w:t>
            </w:r>
            <w:r>
              <w:rPr>
                <w:color w:val="1F1F22"/>
                <w:spacing w:val="4"/>
              </w:rPr>
              <w:t xml:space="preserve"> </w:t>
            </w:r>
            <w:r>
              <w:rPr>
                <w:color w:val="1F1F22"/>
              </w:rPr>
              <w:t>future</w:t>
            </w:r>
            <w:r>
              <w:rPr>
                <w:color w:val="1F1F22"/>
                <w:spacing w:val="2"/>
              </w:rPr>
              <w:t xml:space="preserve"> </w:t>
            </w:r>
            <w:r>
              <w:rPr>
                <w:color w:val="1F1F22"/>
              </w:rPr>
              <w:t>sales,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as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well as improve pricing, advertising,</w:t>
            </w:r>
            <w:r>
              <w:rPr>
                <w:color w:val="1F1F22"/>
                <w:spacing w:val="-47"/>
              </w:rPr>
              <w:t xml:space="preserve"> </w:t>
            </w:r>
            <w:r>
              <w:rPr>
                <w:color w:val="1F1F22"/>
              </w:rPr>
              <w:t>and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product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development.</w:t>
            </w:r>
          </w:p>
        </w:tc>
      </w:tr>
      <w:tr w:rsidR="00723324">
        <w:trPr>
          <w:trHeight w:val="4917"/>
        </w:trPr>
        <w:tc>
          <w:tcPr>
            <w:tcW w:w="903" w:type="dxa"/>
          </w:tcPr>
          <w:p w:rsidR="00723324" w:rsidRDefault="00040388">
            <w:pPr>
              <w:pStyle w:val="TableParagraph"/>
              <w:spacing w:before="2"/>
              <w:ind w:left="384" w:right="300"/>
              <w:jc w:val="center"/>
            </w:pPr>
            <w:r>
              <w:t>5.</w:t>
            </w:r>
          </w:p>
        </w:tc>
        <w:tc>
          <w:tcPr>
            <w:tcW w:w="3659" w:type="dxa"/>
          </w:tcPr>
          <w:p w:rsidR="00723324" w:rsidRDefault="00040388">
            <w:pPr>
              <w:pStyle w:val="TableParagraph"/>
              <w:spacing w:before="2"/>
              <w:ind w:left="113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509" w:type="dxa"/>
          </w:tcPr>
          <w:p w:rsidR="00723324" w:rsidRDefault="00040388">
            <w:pPr>
              <w:pStyle w:val="TableParagraph"/>
              <w:numPr>
                <w:ilvl w:val="0"/>
                <w:numId w:val="1"/>
              </w:numPr>
              <w:tabs>
                <w:tab w:val="left" w:pos="1393"/>
                <w:tab w:val="left" w:pos="1394"/>
              </w:tabs>
              <w:spacing w:before="1"/>
              <w:ind w:right="48" w:hanging="360"/>
            </w:pPr>
            <w:r>
              <w:tab/>
            </w:r>
            <w:r>
              <w:rPr>
                <w:color w:val="0D0D0D"/>
              </w:rPr>
              <w:t>Here we are using time series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 xml:space="preserve">analysis so, </w:t>
            </w:r>
            <w:proofErr w:type="gramStart"/>
            <w:r>
              <w:rPr>
                <w:color w:val="0D0D0D"/>
              </w:rPr>
              <w:t>When</w:t>
            </w:r>
            <w:proofErr w:type="gramEnd"/>
            <w:r>
              <w:rPr>
                <w:color w:val="0D0D0D"/>
              </w:rPr>
              <w:t xml:space="preserve"> historical data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for a product or product line is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available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and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patterns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</w:rPr>
              <w:t>are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obvious,</w:t>
            </w:r>
            <w:r>
              <w:rPr>
                <w:color w:val="0D0D0D"/>
                <w:spacing w:val="-46"/>
              </w:rPr>
              <w:t xml:space="preserve"> </w:t>
            </w:r>
            <w:proofErr w:type="spellStart"/>
            <w:r>
              <w:rPr>
                <w:color w:val="0D0D0D"/>
              </w:rPr>
              <w:t>organisations</w:t>
            </w:r>
            <w:proofErr w:type="spellEnd"/>
            <w:r>
              <w:rPr>
                <w:color w:val="0D0D0D"/>
              </w:rPr>
              <w:t xml:space="preserve"> typically employ the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time series analysis technique to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demand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forecasting.</w:t>
            </w:r>
          </w:p>
          <w:p w:rsidR="00723324" w:rsidRDefault="00723324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:rsidR="00723324" w:rsidRDefault="00040388">
            <w:pPr>
              <w:pStyle w:val="TableParagraph"/>
              <w:numPr>
                <w:ilvl w:val="0"/>
                <w:numId w:val="1"/>
              </w:numPr>
              <w:tabs>
                <w:tab w:val="left" w:pos="1334"/>
              </w:tabs>
              <w:ind w:right="92" w:hanging="360"/>
            </w:pPr>
            <w:r>
              <w:rPr>
                <w:color w:val="0D0D0D"/>
              </w:rPr>
              <w:t>A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time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series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analysis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can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help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you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detect seasonal variations in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demand, cyclical patterns, and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major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sales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trends.</w:t>
            </w:r>
          </w:p>
          <w:p w:rsidR="00723324" w:rsidRDefault="00723324">
            <w:pPr>
              <w:pStyle w:val="TableParagraph"/>
              <w:spacing w:before="9"/>
              <w:ind w:left="0"/>
              <w:rPr>
                <w:b/>
              </w:rPr>
            </w:pPr>
          </w:p>
          <w:p w:rsidR="00723324" w:rsidRDefault="00040388">
            <w:pPr>
              <w:pStyle w:val="TableParagraph"/>
              <w:numPr>
                <w:ilvl w:val="0"/>
                <w:numId w:val="1"/>
              </w:numPr>
              <w:tabs>
                <w:tab w:val="left" w:pos="1334"/>
              </w:tabs>
              <w:spacing w:line="270" w:lineRule="atLeast"/>
              <w:ind w:right="66" w:hanging="360"/>
            </w:pPr>
            <w:r>
              <w:rPr>
                <w:color w:val="0D0D0D"/>
              </w:rPr>
              <w:t>The time series analysis approach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works best for well-established</w:t>
            </w:r>
            <w:r>
              <w:rPr>
                <w:color w:val="0D0D0D"/>
                <w:spacing w:val="1"/>
              </w:rPr>
              <w:t xml:space="preserve"> </w:t>
            </w:r>
            <w:proofErr w:type="spellStart"/>
            <w:r>
              <w:rPr>
                <w:color w:val="0D0D0D"/>
              </w:rPr>
              <w:t>organisations</w:t>
            </w:r>
            <w:proofErr w:type="spellEnd"/>
            <w:r>
              <w:rPr>
                <w:color w:val="0D0D0D"/>
              </w:rPr>
              <w:t xml:space="preserve"> with several years of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data to work with and very steady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trend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patterns.</w:t>
            </w:r>
          </w:p>
        </w:tc>
      </w:tr>
    </w:tbl>
    <w:p w:rsidR="00040388" w:rsidRDefault="00040388"/>
    <w:sectPr w:rsidR="00040388">
      <w:pgSz w:w="11910" w:h="16840"/>
      <w:pgMar w:top="7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75DC"/>
    <w:multiLevelType w:val="hybridMultilevel"/>
    <w:tmpl w:val="789EBDC0"/>
    <w:lvl w:ilvl="0" w:tplc="FACC1FA0">
      <w:numFmt w:val="bullet"/>
      <w:lvlText w:val=""/>
      <w:lvlJc w:val="left"/>
      <w:pPr>
        <w:ind w:left="911" w:hanging="41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4B4C02E">
      <w:numFmt w:val="bullet"/>
      <w:lvlText w:val="•"/>
      <w:lvlJc w:val="left"/>
      <w:pPr>
        <w:ind w:left="1277" w:hanging="418"/>
      </w:pPr>
      <w:rPr>
        <w:rFonts w:hint="default"/>
        <w:lang w:val="en-US" w:eastAsia="en-US" w:bidi="ar-SA"/>
      </w:rPr>
    </w:lvl>
    <w:lvl w:ilvl="2" w:tplc="1DC2E68C">
      <w:numFmt w:val="bullet"/>
      <w:lvlText w:val="•"/>
      <w:lvlJc w:val="left"/>
      <w:pPr>
        <w:ind w:left="1635" w:hanging="418"/>
      </w:pPr>
      <w:rPr>
        <w:rFonts w:hint="default"/>
        <w:lang w:val="en-US" w:eastAsia="en-US" w:bidi="ar-SA"/>
      </w:rPr>
    </w:lvl>
    <w:lvl w:ilvl="3" w:tplc="38BA8E72">
      <w:numFmt w:val="bullet"/>
      <w:lvlText w:val="•"/>
      <w:lvlJc w:val="left"/>
      <w:pPr>
        <w:ind w:left="1993" w:hanging="418"/>
      </w:pPr>
      <w:rPr>
        <w:rFonts w:hint="default"/>
        <w:lang w:val="en-US" w:eastAsia="en-US" w:bidi="ar-SA"/>
      </w:rPr>
    </w:lvl>
    <w:lvl w:ilvl="4" w:tplc="1C0A07C8">
      <w:numFmt w:val="bullet"/>
      <w:lvlText w:val="•"/>
      <w:lvlJc w:val="left"/>
      <w:pPr>
        <w:ind w:left="2351" w:hanging="418"/>
      </w:pPr>
      <w:rPr>
        <w:rFonts w:hint="default"/>
        <w:lang w:val="en-US" w:eastAsia="en-US" w:bidi="ar-SA"/>
      </w:rPr>
    </w:lvl>
    <w:lvl w:ilvl="5" w:tplc="EF88CEB0">
      <w:numFmt w:val="bullet"/>
      <w:lvlText w:val="•"/>
      <w:lvlJc w:val="left"/>
      <w:pPr>
        <w:ind w:left="2709" w:hanging="418"/>
      </w:pPr>
      <w:rPr>
        <w:rFonts w:hint="default"/>
        <w:lang w:val="en-US" w:eastAsia="en-US" w:bidi="ar-SA"/>
      </w:rPr>
    </w:lvl>
    <w:lvl w:ilvl="6" w:tplc="DBEC6884">
      <w:numFmt w:val="bullet"/>
      <w:lvlText w:val="•"/>
      <w:lvlJc w:val="left"/>
      <w:pPr>
        <w:ind w:left="3067" w:hanging="418"/>
      </w:pPr>
      <w:rPr>
        <w:rFonts w:hint="default"/>
        <w:lang w:val="en-US" w:eastAsia="en-US" w:bidi="ar-SA"/>
      </w:rPr>
    </w:lvl>
    <w:lvl w:ilvl="7" w:tplc="04B02AC4">
      <w:numFmt w:val="bullet"/>
      <w:lvlText w:val="•"/>
      <w:lvlJc w:val="left"/>
      <w:pPr>
        <w:ind w:left="3425" w:hanging="418"/>
      </w:pPr>
      <w:rPr>
        <w:rFonts w:hint="default"/>
        <w:lang w:val="en-US" w:eastAsia="en-US" w:bidi="ar-SA"/>
      </w:rPr>
    </w:lvl>
    <w:lvl w:ilvl="8" w:tplc="298E97DC">
      <w:numFmt w:val="bullet"/>
      <w:lvlText w:val="•"/>
      <w:lvlJc w:val="left"/>
      <w:pPr>
        <w:ind w:left="3783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29153D12"/>
    <w:multiLevelType w:val="hybridMultilevel"/>
    <w:tmpl w:val="34562D74"/>
    <w:lvl w:ilvl="0" w:tplc="4AA288FA">
      <w:numFmt w:val="bullet"/>
      <w:lvlText w:val=""/>
      <w:lvlJc w:val="left"/>
      <w:pPr>
        <w:ind w:left="424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1584506">
      <w:numFmt w:val="bullet"/>
      <w:lvlText w:val="•"/>
      <w:lvlJc w:val="left"/>
      <w:pPr>
        <w:ind w:left="827" w:hanging="420"/>
      </w:pPr>
      <w:rPr>
        <w:rFonts w:hint="default"/>
        <w:lang w:val="en-US" w:eastAsia="en-US" w:bidi="ar-SA"/>
      </w:rPr>
    </w:lvl>
    <w:lvl w:ilvl="2" w:tplc="5CD4A5B2">
      <w:numFmt w:val="bullet"/>
      <w:lvlText w:val="•"/>
      <w:lvlJc w:val="left"/>
      <w:pPr>
        <w:ind w:left="1235" w:hanging="420"/>
      </w:pPr>
      <w:rPr>
        <w:rFonts w:hint="default"/>
        <w:lang w:val="en-US" w:eastAsia="en-US" w:bidi="ar-SA"/>
      </w:rPr>
    </w:lvl>
    <w:lvl w:ilvl="3" w:tplc="2422858A">
      <w:numFmt w:val="bullet"/>
      <w:lvlText w:val="•"/>
      <w:lvlJc w:val="left"/>
      <w:pPr>
        <w:ind w:left="1643" w:hanging="420"/>
      </w:pPr>
      <w:rPr>
        <w:rFonts w:hint="default"/>
        <w:lang w:val="en-US" w:eastAsia="en-US" w:bidi="ar-SA"/>
      </w:rPr>
    </w:lvl>
    <w:lvl w:ilvl="4" w:tplc="A90CC290">
      <w:numFmt w:val="bullet"/>
      <w:lvlText w:val="•"/>
      <w:lvlJc w:val="left"/>
      <w:pPr>
        <w:ind w:left="2051" w:hanging="420"/>
      </w:pPr>
      <w:rPr>
        <w:rFonts w:hint="default"/>
        <w:lang w:val="en-US" w:eastAsia="en-US" w:bidi="ar-SA"/>
      </w:rPr>
    </w:lvl>
    <w:lvl w:ilvl="5" w:tplc="9D5094E4">
      <w:numFmt w:val="bullet"/>
      <w:lvlText w:val="•"/>
      <w:lvlJc w:val="left"/>
      <w:pPr>
        <w:ind w:left="2459" w:hanging="420"/>
      </w:pPr>
      <w:rPr>
        <w:rFonts w:hint="default"/>
        <w:lang w:val="en-US" w:eastAsia="en-US" w:bidi="ar-SA"/>
      </w:rPr>
    </w:lvl>
    <w:lvl w:ilvl="6" w:tplc="72E2BFD2">
      <w:numFmt w:val="bullet"/>
      <w:lvlText w:val="•"/>
      <w:lvlJc w:val="left"/>
      <w:pPr>
        <w:ind w:left="2867" w:hanging="420"/>
      </w:pPr>
      <w:rPr>
        <w:rFonts w:hint="default"/>
        <w:lang w:val="en-US" w:eastAsia="en-US" w:bidi="ar-SA"/>
      </w:rPr>
    </w:lvl>
    <w:lvl w:ilvl="7" w:tplc="7D34D786">
      <w:numFmt w:val="bullet"/>
      <w:lvlText w:val="•"/>
      <w:lvlJc w:val="left"/>
      <w:pPr>
        <w:ind w:left="3275" w:hanging="420"/>
      </w:pPr>
      <w:rPr>
        <w:rFonts w:hint="default"/>
        <w:lang w:val="en-US" w:eastAsia="en-US" w:bidi="ar-SA"/>
      </w:rPr>
    </w:lvl>
    <w:lvl w:ilvl="8" w:tplc="D236FED6">
      <w:numFmt w:val="bullet"/>
      <w:lvlText w:val="•"/>
      <w:lvlJc w:val="left"/>
      <w:pPr>
        <w:ind w:left="3683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BA04FF1"/>
    <w:multiLevelType w:val="hybridMultilevel"/>
    <w:tmpl w:val="3BAEE68E"/>
    <w:lvl w:ilvl="0" w:tplc="6F2C4DDA">
      <w:numFmt w:val="bullet"/>
      <w:lvlText w:val=""/>
      <w:lvlJc w:val="left"/>
      <w:pPr>
        <w:ind w:left="1276" w:hanging="418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1" w:tplc="3CA01E92">
      <w:numFmt w:val="bullet"/>
      <w:lvlText w:val="•"/>
      <w:lvlJc w:val="left"/>
      <w:pPr>
        <w:ind w:left="1601" w:hanging="418"/>
      </w:pPr>
      <w:rPr>
        <w:rFonts w:hint="default"/>
        <w:lang w:val="en-US" w:eastAsia="en-US" w:bidi="ar-SA"/>
      </w:rPr>
    </w:lvl>
    <w:lvl w:ilvl="2" w:tplc="509E40F2">
      <w:numFmt w:val="bullet"/>
      <w:lvlText w:val="•"/>
      <w:lvlJc w:val="left"/>
      <w:pPr>
        <w:ind w:left="1923" w:hanging="418"/>
      </w:pPr>
      <w:rPr>
        <w:rFonts w:hint="default"/>
        <w:lang w:val="en-US" w:eastAsia="en-US" w:bidi="ar-SA"/>
      </w:rPr>
    </w:lvl>
    <w:lvl w:ilvl="3" w:tplc="05A27D88">
      <w:numFmt w:val="bullet"/>
      <w:lvlText w:val="•"/>
      <w:lvlJc w:val="left"/>
      <w:pPr>
        <w:ind w:left="2245" w:hanging="418"/>
      </w:pPr>
      <w:rPr>
        <w:rFonts w:hint="default"/>
        <w:lang w:val="en-US" w:eastAsia="en-US" w:bidi="ar-SA"/>
      </w:rPr>
    </w:lvl>
    <w:lvl w:ilvl="4" w:tplc="3ABA3A36">
      <w:numFmt w:val="bullet"/>
      <w:lvlText w:val="•"/>
      <w:lvlJc w:val="left"/>
      <w:pPr>
        <w:ind w:left="2567" w:hanging="418"/>
      </w:pPr>
      <w:rPr>
        <w:rFonts w:hint="default"/>
        <w:lang w:val="en-US" w:eastAsia="en-US" w:bidi="ar-SA"/>
      </w:rPr>
    </w:lvl>
    <w:lvl w:ilvl="5" w:tplc="AFC4A6E6">
      <w:numFmt w:val="bullet"/>
      <w:lvlText w:val="•"/>
      <w:lvlJc w:val="left"/>
      <w:pPr>
        <w:ind w:left="2889" w:hanging="418"/>
      </w:pPr>
      <w:rPr>
        <w:rFonts w:hint="default"/>
        <w:lang w:val="en-US" w:eastAsia="en-US" w:bidi="ar-SA"/>
      </w:rPr>
    </w:lvl>
    <w:lvl w:ilvl="6" w:tplc="45D8BBE0">
      <w:numFmt w:val="bullet"/>
      <w:lvlText w:val="•"/>
      <w:lvlJc w:val="left"/>
      <w:pPr>
        <w:ind w:left="3211" w:hanging="418"/>
      </w:pPr>
      <w:rPr>
        <w:rFonts w:hint="default"/>
        <w:lang w:val="en-US" w:eastAsia="en-US" w:bidi="ar-SA"/>
      </w:rPr>
    </w:lvl>
    <w:lvl w:ilvl="7" w:tplc="2E1E844C">
      <w:numFmt w:val="bullet"/>
      <w:lvlText w:val="•"/>
      <w:lvlJc w:val="left"/>
      <w:pPr>
        <w:ind w:left="3533" w:hanging="418"/>
      </w:pPr>
      <w:rPr>
        <w:rFonts w:hint="default"/>
        <w:lang w:val="en-US" w:eastAsia="en-US" w:bidi="ar-SA"/>
      </w:rPr>
    </w:lvl>
    <w:lvl w:ilvl="8" w:tplc="F93872E8">
      <w:numFmt w:val="bullet"/>
      <w:lvlText w:val="•"/>
      <w:lvlJc w:val="left"/>
      <w:pPr>
        <w:ind w:left="3855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3D327963"/>
    <w:multiLevelType w:val="hybridMultilevel"/>
    <w:tmpl w:val="32A42176"/>
    <w:lvl w:ilvl="0" w:tplc="F406500C">
      <w:numFmt w:val="bullet"/>
      <w:lvlText w:val=""/>
      <w:lvlJc w:val="left"/>
      <w:pPr>
        <w:ind w:left="728" w:hanging="41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0B650D2">
      <w:numFmt w:val="bullet"/>
      <w:lvlText w:val="•"/>
      <w:lvlJc w:val="left"/>
      <w:pPr>
        <w:ind w:left="1097" w:hanging="411"/>
      </w:pPr>
      <w:rPr>
        <w:rFonts w:hint="default"/>
        <w:lang w:val="en-US" w:eastAsia="en-US" w:bidi="ar-SA"/>
      </w:rPr>
    </w:lvl>
    <w:lvl w:ilvl="2" w:tplc="EEDE45D8">
      <w:numFmt w:val="bullet"/>
      <w:lvlText w:val="•"/>
      <w:lvlJc w:val="left"/>
      <w:pPr>
        <w:ind w:left="1475" w:hanging="411"/>
      </w:pPr>
      <w:rPr>
        <w:rFonts w:hint="default"/>
        <w:lang w:val="en-US" w:eastAsia="en-US" w:bidi="ar-SA"/>
      </w:rPr>
    </w:lvl>
    <w:lvl w:ilvl="3" w:tplc="EA6E0C2A">
      <w:numFmt w:val="bullet"/>
      <w:lvlText w:val="•"/>
      <w:lvlJc w:val="left"/>
      <w:pPr>
        <w:ind w:left="1853" w:hanging="411"/>
      </w:pPr>
      <w:rPr>
        <w:rFonts w:hint="default"/>
        <w:lang w:val="en-US" w:eastAsia="en-US" w:bidi="ar-SA"/>
      </w:rPr>
    </w:lvl>
    <w:lvl w:ilvl="4" w:tplc="ED544BA6">
      <w:numFmt w:val="bullet"/>
      <w:lvlText w:val="•"/>
      <w:lvlJc w:val="left"/>
      <w:pPr>
        <w:ind w:left="2231" w:hanging="411"/>
      </w:pPr>
      <w:rPr>
        <w:rFonts w:hint="default"/>
        <w:lang w:val="en-US" w:eastAsia="en-US" w:bidi="ar-SA"/>
      </w:rPr>
    </w:lvl>
    <w:lvl w:ilvl="5" w:tplc="72CC84F0">
      <w:numFmt w:val="bullet"/>
      <w:lvlText w:val="•"/>
      <w:lvlJc w:val="left"/>
      <w:pPr>
        <w:ind w:left="2609" w:hanging="411"/>
      </w:pPr>
      <w:rPr>
        <w:rFonts w:hint="default"/>
        <w:lang w:val="en-US" w:eastAsia="en-US" w:bidi="ar-SA"/>
      </w:rPr>
    </w:lvl>
    <w:lvl w:ilvl="6" w:tplc="72689D56">
      <w:numFmt w:val="bullet"/>
      <w:lvlText w:val="•"/>
      <w:lvlJc w:val="left"/>
      <w:pPr>
        <w:ind w:left="2987" w:hanging="411"/>
      </w:pPr>
      <w:rPr>
        <w:rFonts w:hint="default"/>
        <w:lang w:val="en-US" w:eastAsia="en-US" w:bidi="ar-SA"/>
      </w:rPr>
    </w:lvl>
    <w:lvl w:ilvl="7" w:tplc="976C9E3E">
      <w:numFmt w:val="bullet"/>
      <w:lvlText w:val="•"/>
      <w:lvlJc w:val="left"/>
      <w:pPr>
        <w:ind w:left="3365" w:hanging="411"/>
      </w:pPr>
      <w:rPr>
        <w:rFonts w:hint="default"/>
        <w:lang w:val="en-US" w:eastAsia="en-US" w:bidi="ar-SA"/>
      </w:rPr>
    </w:lvl>
    <w:lvl w:ilvl="8" w:tplc="1EFAB9C6">
      <w:numFmt w:val="bullet"/>
      <w:lvlText w:val="•"/>
      <w:lvlJc w:val="left"/>
      <w:pPr>
        <w:ind w:left="3743" w:hanging="411"/>
      </w:pPr>
      <w:rPr>
        <w:rFonts w:hint="default"/>
        <w:lang w:val="en-US" w:eastAsia="en-US" w:bidi="ar-SA"/>
      </w:rPr>
    </w:lvl>
  </w:abstractNum>
  <w:abstractNum w:abstractNumId="4" w15:restartNumberingAfterBreak="0">
    <w:nsid w:val="56C74FA1"/>
    <w:multiLevelType w:val="hybridMultilevel"/>
    <w:tmpl w:val="1B14304C"/>
    <w:lvl w:ilvl="0" w:tplc="268ADDC6">
      <w:numFmt w:val="bullet"/>
      <w:lvlText w:val=""/>
      <w:lvlJc w:val="left"/>
      <w:pPr>
        <w:ind w:left="992" w:hanging="418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1" w:tplc="AE42B4DE">
      <w:numFmt w:val="bullet"/>
      <w:lvlText w:val="•"/>
      <w:lvlJc w:val="left"/>
      <w:pPr>
        <w:ind w:left="1349" w:hanging="418"/>
      </w:pPr>
      <w:rPr>
        <w:rFonts w:hint="default"/>
        <w:lang w:val="en-US" w:eastAsia="en-US" w:bidi="ar-SA"/>
      </w:rPr>
    </w:lvl>
    <w:lvl w:ilvl="2" w:tplc="55D8CB58">
      <w:numFmt w:val="bullet"/>
      <w:lvlText w:val="•"/>
      <w:lvlJc w:val="left"/>
      <w:pPr>
        <w:ind w:left="1699" w:hanging="418"/>
      </w:pPr>
      <w:rPr>
        <w:rFonts w:hint="default"/>
        <w:lang w:val="en-US" w:eastAsia="en-US" w:bidi="ar-SA"/>
      </w:rPr>
    </w:lvl>
    <w:lvl w:ilvl="3" w:tplc="970AF806">
      <w:numFmt w:val="bullet"/>
      <w:lvlText w:val="•"/>
      <w:lvlJc w:val="left"/>
      <w:pPr>
        <w:ind w:left="2049" w:hanging="418"/>
      </w:pPr>
      <w:rPr>
        <w:rFonts w:hint="default"/>
        <w:lang w:val="en-US" w:eastAsia="en-US" w:bidi="ar-SA"/>
      </w:rPr>
    </w:lvl>
    <w:lvl w:ilvl="4" w:tplc="884088F4">
      <w:numFmt w:val="bullet"/>
      <w:lvlText w:val="•"/>
      <w:lvlJc w:val="left"/>
      <w:pPr>
        <w:ind w:left="2399" w:hanging="418"/>
      </w:pPr>
      <w:rPr>
        <w:rFonts w:hint="default"/>
        <w:lang w:val="en-US" w:eastAsia="en-US" w:bidi="ar-SA"/>
      </w:rPr>
    </w:lvl>
    <w:lvl w:ilvl="5" w:tplc="83DADDBC">
      <w:numFmt w:val="bullet"/>
      <w:lvlText w:val="•"/>
      <w:lvlJc w:val="left"/>
      <w:pPr>
        <w:ind w:left="2749" w:hanging="418"/>
      </w:pPr>
      <w:rPr>
        <w:rFonts w:hint="default"/>
        <w:lang w:val="en-US" w:eastAsia="en-US" w:bidi="ar-SA"/>
      </w:rPr>
    </w:lvl>
    <w:lvl w:ilvl="6" w:tplc="1BA04D18">
      <w:numFmt w:val="bullet"/>
      <w:lvlText w:val="•"/>
      <w:lvlJc w:val="left"/>
      <w:pPr>
        <w:ind w:left="3099" w:hanging="418"/>
      </w:pPr>
      <w:rPr>
        <w:rFonts w:hint="default"/>
        <w:lang w:val="en-US" w:eastAsia="en-US" w:bidi="ar-SA"/>
      </w:rPr>
    </w:lvl>
    <w:lvl w:ilvl="7" w:tplc="063A2590">
      <w:numFmt w:val="bullet"/>
      <w:lvlText w:val="•"/>
      <w:lvlJc w:val="left"/>
      <w:pPr>
        <w:ind w:left="3449" w:hanging="418"/>
      </w:pPr>
      <w:rPr>
        <w:rFonts w:hint="default"/>
        <w:lang w:val="en-US" w:eastAsia="en-US" w:bidi="ar-SA"/>
      </w:rPr>
    </w:lvl>
    <w:lvl w:ilvl="8" w:tplc="6ADC08D0">
      <w:numFmt w:val="bullet"/>
      <w:lvlText w:val="•"/>
      <w:lvlJc w:val="left"/>
      <w:pPr>
        <w:ind w:left="3799" w:hanging="418"/>
      </w:pPr>
      <w:rPr>
        <w:rFonts w:hint="default"/>
        <w:lang w:val="en-US" w:eastAsia="en-US" w:bidi="ar-SA"/>
      </w:rPr>
    </w:lvl>
  </w:abstractNum>
  <w:abstractNum w:abstractNumId="5" w15:restartNumberingAfterBreak="0">
    <w:nsid w:val="57AF0E60"/>
    <w:multiLevelType w:val="hybridMultilevel"/>
    <w:tmpl w:val="45484452"/>
    <w:lvl w:ilvl="0" w:tplc="81BC9FC6">
      <w:numFmt w:val="bullet"/>
      <w:lvlText w:val=""/>
      <w:lvlJc w:val="left"/>
      <w:pPr>
        <w:ind w:left="1333" w:hanging="42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1" w:tplc="DEC02334">
      <w:numFmt w:val="bullet"/>
      <w:lvlText w:val="•"/>
      <w:lvlJc w:val="left"/>
      <w:pPr>
        <w:ind w:left="1655" w:hanging="420"/>
      </w:pPr>
      <w:rPr>
        <w:rFonts w:hint="default"/>
        <w:lang w:val="en-US" w:eastAsia="en-US" w:bidi="ar-SA"/>
      </w:rPr>
    </w:lvl>
    <w:lvl w:ilvl="2" w:tplc="FEEA108A">
      <w:numFmt w:val="bullet"/>
      <w:lvlText w:val="•"/>
      <w:lvlJc w:val="left"/>
      <w:pPr>
        <w:ind w:left="1971" w:hanging="420"/>
      </w:pPr>
      <w:rPr>
        <w:rFonts w:hint="default"/>
        <w:lang w:val="en-US" w:eastAsia="en-US" w:bidi="ar-SA"/>
      </w:rPr>
    </w:lvl>
    <w:lvl w:ilvl="3" w:tplc="E00495EA">
      <w:numFmt w:val="bullet"/>
      <w:lvlText w:val="•"/>
      <w:lvlJc w:val="left"/>
      <w:pPr>
        <w:ind w:left="2287" w:hanging="420"/>
      </w:pPr>
      <w:rPr>
        <w:rFonts w:hint="default"/>
        <w:lang w:val="en-US" w:eastAsia="en-US" w:bidi="ar-SA"/>
      </w:rPr>
    </w:lvl>
    <w:lvl w:ilvl="4" w:tplc="A7F8496E">
      <w:numFmt w:val="bullet"/>
      <w:lvlText w:val="•"/>
      <w:lvlJc w:val="left"/>
      <w:pPr>
        <w:ind w:left="2603" w:hanging="420"/>
      </w:pPr>
      <w:rPr>
        <w:rFonts w:hint="default"/>
        <w:lang w:val="en-US" w:eastAsia="en-US" w:bidi="ar-SA"/>
      </w:rPr>
    </w:lvl>
    <w:lvl w:ilvl="5" w:tplc="57D4CD80">
      <w:numFmt w:val="bullet"/>
      <w:lvlText w:val="•"/>
      <w:lvlJc w:val="left"/>
      <w:pPr>
        <w:ind w:left="2919" w:hanging="420"/>
      </w:pPr>
      <w:rPr>
        <w:rFonts w:hint="default"/>
        <w:lang w:val="en-US" w:eastAsia="en-US" w:bidi="ar-SA"/>
      </w:rPr>
    </w:lvl>
    <w:lvl w:ilvl="6" w:tplc="671E5E68"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ar-SA"/>
      </w:rPr>
    </w:lvl>
    <w:lvl w:ilvl="7" w:tplc="50F6648E">
      <w:numFmt w:val="bullet"/>
      <w:lvlText w:val="•"/>
      <w:lvlJc w:val="left"/>
      <w:pPr>
        <w:ind w:left="3551" w:hanging="420"/>
      </w:pPr>
      <w:rPr>
        <w:rFonts w:hint="default"/>
        <w:lang w:val="en-US" w:eastAsia="en-US" w:bidi="ar-SA"/>
      </w:rPr>
    </w:lvl>
    <w:lvl w:ilvl="8" w:tplc="FAC63DDA">
      <w:numFmt w:val="bullet"/>
      <w:lvlText w:val="•"/>
      <w:lvlJc w:val="left"/>
      <w:pPr>
        <w:ind w:left="3867" w:hanging="42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24"/>
    <w:rsid w:val="00040388"/>
    <w:rsid w:val="00723324"/>
    <w:rsid w:val="00C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B73B"/>
  <w15:docId w15:val="{DACFE707-507D-44B7-9C68-02A72202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2019PECIT238</cp:lastModifiedBy>
  <cp:revision>2</cp:revision>
  <dcterms:created xsi:type="dcterms:W3CDTF">2022-09-28T03:05:00Z</dcterms:created>
  <dcterms:modified xsi:type="dcterms:W3CDTF">2022-09-28T03:05:00Z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2022-09-28T00:00:00Z</vt:filetime>
  </property>
</Properties>
</file>