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FBA9" w14:textId="77777777" w:rsidR="006A7BE9" w:rsidRDefault="00000000">
      <w:pPr>
        <w:pStyle w:val="Heading1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0A27422A" w14:textId="77777777" w:rsidR="006A7BE9" w:rsidRDefault="00000000">
      <w:pPr>
        <w:pStyle w:val="BodyText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F21E87A" w14:textId="77777777" w:rsidR="006A7BE9" w:rsidRDefault="006A7BE9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A7BE9" w14:paraId="036DFB47" w14:textId="77777777">
        <w:trPr>
          <w:trHeight w:val="268"/>
        </w:trPr>
        <w:tc>
          <w:tcPr>
            <w:tcW w:w="4508" w:type="dxa"/>
          </w:tcPr>
          <w:p w14:paraId="72E05208" w14:textId="77777777" w:rsidR="006A7BE9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22B7E236" w14:textId="77777777" w:rsidR="006A7BE9" w:rsidRDefault="00000000">
            <w:pPr>
              <w:pStyle w:val="TableParagraph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A7BE9" w14:paraId="05523117" w14:textId="77777777">
        <w:trPr>
          <w:trHeight w:val="268"/>
        </w:trPr>
        <w:tc>
          <w:tcPr>
            <w:tcW w:w="4508" w:type="dxa"/>
          </w:tcPr>
          <w:p w14:paraId="2D4D751D" w14:textId="77777777" w:rsidR="006A7BE9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F92945B" w14:textId="5AC19AB9" w:rsidR="006A7BE9" w:rsidRDefault="007449FD">
            <w:pPr>
              <w:pStyle w:val="TableParagraph"/>
            </w:pPr>
            <w:proofErr w:type="spellStart"/>
            <w:r>
              <w:t>Srilalitha.R</w:t>
            </w:r>
            <w:proofErr w:type="spellEnd"/>
          </w:p>
        </w:tc>
      </w:tr>
      <w:tr w:rsidR="006A7BE9" w14:paraId="4128154F" w14:textId="77777777">
        <w:trPr>
          <w:trHeight w:val="268"/>
        </w:trPr>
        <w:tc>
          <w:tcPr>
            <w:tcW w:w="4508" w:type="dxa"/>
          </w:tcPr>
          <w:p w14:paraId="3D320484" w14:textId="77777777" w:rsidR="006A7BE9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42E40888" w14:textId="177D3AEF" w:rsidR="006A7BE9" w:rsidRDefault="00BF5483">
            <w:pPr>
              <w:pStyle w:val="TableParagraph"/>
            </w:pPr>
            <w:r w:rsidRPr="00BF5483">
              <w:t>PNT2022TMID11064</w:t>
            </w:r>
          </w:p>
        </w:tc>
      </w:tr>
      <w:tr w:rsidR="006A7BE9" w14:paraId="12F9DE1E" w14:textId="77777777">
        <w:trPr>
          <w:trHeight w:val="270"/>
        </w:trPr>
        <w:tc>
          <w:tcPr>
            <w:tcW w:w="4508" w:type="dxa"/>
          </w:tcPr>
          <w:p w14:paraId="39C6519D" w14:textId="77777777" w:rsidR="006A7BE9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835CCAE" w14:textId="77777777" w:rsidR="006A7BE9" w:rsidRDefault="0000000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16CAF380" w14:textId="77777777" w:rsidR="006A7BE9" w:rsidRDefault="006A7BE9">
      <w:pPr>
        <w:pStyle w:val="BodyText"/>
        <w:rPr>
          <w:sz w:val="20"/>
        </w:rPr>
      </w:pPr>
    </w:p>
    <w:p w14:paraId="02EC3DBC" w14:textId="77777777" w:rsidR="006A7BE9" w:rsidRDefault="006A7BE9">
      <w:pPr>
        <w:pStyle w:val="BodyText"/>
        <w:spacing w:before="6"/>
        <w:rPr>
          <w:sz w:val="16"/>
        </w:rPr>
      </w:pPr>
    </w:p>
    <w:p w14:paraId="3C090CAB" w14:textId="77777777" w:rsidR="006A7BE9" w:rsidRDefault="00000000">
      <w:pPr>
        <w:pStyle w:val="Heading1"/>
      </w:pPr>
      <w:r>
        <w:t>Question-1:</w:t>
      </w:r>
    </w:p>
    <w:p w14:paraId="4237DEE1" w14:textId="77777777" w:rsidR="006A7BE9" w:rsidRDefault="00000000">
      <w:pPr>
        <w:pStyle w:val="BodyText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746E37A6" w14:textId="77777777" w:rsidR="006A7BE9" w:rsidRDefault="00000000">
      <w:pPr>
        <w:pStyle w:val="BodyText"/>
        <w:spacing w:before="1"/>
        <w:ind w:left="100"/>
      </w:pP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proofErr w:type="spellStart"/>
      <w:r>
        <w:rPr>
          <w:color w:val="006FC0"/>
        </w:rPr>
        <w:t>RPi.GPIO</w:t>
      </w:r>
      <w:proofErr w:type="spellEnd"/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 w14:paraId="4359DA4F" w14:textId="77777777" w:rsidR="006A7BE9" w:rsidRDefault="00000000">
      <w:pPr>
        <w:pStyle w:val="BodyText"/>
        <w:spacing w:before="182"/>
        <w:ind w:left="100"/>
      </w:pPr>
      <w:r>
        <w:rPr>
          <w:color w:val="006FC0"/>
        </w:rPr>
        <w:t>from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 w14:paraId="6918DE0A" w14:textId="77777777" w:rsidR="006A7BE9" w:rsidRDefault="006A7BE9">
      <w:pPr>
        <w:pStyle w:val="BodyText"/>
      </w:pPr>
    </w:p>
    <w:p w14:paraId="7A0B2190" w14:textId="77777777" w:rsidR="006A7BE9" w:rsidRDefault="006A7BE9">
      <w:pPr>
        <w:pStyle w:val="BodyText"/>
        <w:spacing w:before="9"/>
        <w:rPr>
          <w:sz w:val="29"/>
        </w:rPr>
      </w:pPr>
    </w:p>
    <w:p w14:paraId="18137BCA" w14:textId="77777777" w:rsidR="006A7BE9" w:rsidRDefault="00000000">
      <w:pPr>
        <w:pStyle w:val="BodyText"/>
        <w:spacing w:line="400" w:lineRule="auto"/>
        <w:ind w:left="100" w:right="2101"/>
      </w:pPr>
      <w:proofErr w:type="spellStart"/>
      <w:r>
        <w:rPr>
          <w:color w:val="006FC0"/>
        </w:rPr>
        <w:t>GPIO.setwarnings</w:t>
      </w:r>
      <w:proofErr w:type="spellEnd"/>
      <w:r>
        <w:rPr>
          <w:color w:val="006FC0"/>
        </w:rPr>
        <w:t>(False) # Ignore warning for now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GPIO.setmode</w:t>
      </w:r>
      <w:proofErr w:type="spellEnd"/>
      <w:r>
        <w:rPr>
          <w:color w:val="006FC0"/>
        </w:rPr>
        <w:t>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 w14:paraId="3E80AC34" w14:textId="77777777" w:rsidR="006A7BE9" w:rsidRDefault="00000000">
      <w:pPr>
        <w:pStyle w:val="BodyText"/>
        <w:spacing w:before="1" w:line="259" w:lineRule="auto"/>
        <w:ind w:left="100" w:right="430"/>
      </w:pPr>
      <w:proofErr w:type="spellStart"/>
      <w:r>
        <w:rPr>
          <w:color w:val="006FC0"/>
        </w:rPr>
        <w:t>GPIO.setup</w:t>
      </w:r>
      <w:proofErr w:type="spellEnd"/>
      <w:r>
        <w:rPr>
          <w:color w:val="006FC0"/>
        </w:rPr>
        <w:t>(8, GPIO.OUT, 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 w14:paraId="695B2D17" w14:textId="77777777" w:rsidR="006A7BE9" w:rsidRDefault="006A7BE9">
      <w:pPr>
        <w:pStyle w:val="BodyText"/>
      </w:pPr>
    </w:p>
    <w:p w14:paraId="69DDC244" w14:textId="77777777" w:rsidR="006A7BE9" w:rsidRDefault="006A7BE9">
      <w:pPr>
        <w:pStyle w:val="BodyText"/>
        <w:rPr>
          <w:sz w:val="28"/>
        </w:rPr>
      </w:pPr>
    </w:p>
    <w:p w14:paraId="7B728EA7" w14:textId="77777777" w:rsidR="006A7BE9" w:rsidRDefault="00000000">
      <w:pPr>
        <w:pStyle w:val="BodyText"/>
        <w:spacing w:line="403" w:lineRule="auto"/>
        <w:ind w:left="150" w:right="5728" w:hanging="51"/>
      </w:pPr>
      <w:r>
        <w:rPr>
          <w:color w:val="006FC0"/>
        </w:rPr>
        <w:t>while True: # Run forever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GPIO.HIGH) # Turn on</w:t>
      </w:r>
      <w:r>
        <w:rPr>
          <w:color w:val="006FC0"/>
          <w:spacing w:val="-47"/>
        </w:rPr>
        <w:t xml:space="preserve"> </w:t>
      </w:r>
      <w:proofErr w:type="gramStart"/>
      <w:r>
        <w:rPr>
          <w:color w:val="006FC0"/>
        </w:rPr>
        <w:t>sleep(</w:t>
      </w:r>
      <w:proofErr w:type="gramEnd"/>
      <w:r>
        <w:rPr>
          <w:color w:val="006FC0"/>
        </w:rPr>
        <w:t>1) # Sleep for 1 second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 w14:paraId="74D7A8B5" w14:textId="77777777" w:rsidR="006A7BE9" w:rsidRDefault="006A7BE9">
      <w:pPr>
        <w:pStyle w:val="BodyText"/>
        <w:rPr>
          <w:sz w:val="20"/>
        </w:rPr>
      </w:pPr>
    </w:p>
    <w:p w14:paraId="10701454" w14:textId="77777777" w:rsidR="006A7BE9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D75EF2" wp14:editId="76394D9A">
            <wp:simplePos x="0" y="0"/>
            <wp:positionH relativeFrom="page">
              <wp:posOffset>1013460</wp:posOffset>
            </wp:positionH>
            <wp:positionV relativeFrom="paragraph">
              <wp:posOffset>12700</wp:posOffset>
            </wp:positionV>
            <wp:extent cx="4987714" cy="22994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895A3" w14:textId="77777777" w:rsidR="006A7BE9" w:rsidRDefault="006A7BE9">
      <w:pPr>
        <w:rPr>
          <w:sz w:val="18"/>
        </w:rPr>
        <w:sectPr w:rsidR="006A7BE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48214DC1" w14:textId="77777777" w:rsidR="006A7BE9" w:rsidRDefault="006A7BE9">
      <w:pPr>
        <w:pStyle w:val="BodyText"/>
        <w:spacing w:before="11"/>
        <w:rPr>
          <w:sz w:val="18"/>
        </w:rPr>
      </w:pPr>
    </w:p>
    <w:p w14:paraId="40B0C027" w14:textId="77777777" w:rsidR="006A7BE9" w:rsidRDefault="00000000">
      <w:pPr>
        <w:pStyle w:val="Heading1"/>
        <w:spacing w:before="57"/>
      </w:pPr>
      <w:r>
        <w:t>Question-2:</w:t>
      </w:r>
    </w:p>
    <w:p w14:paraId="57C8663E" w14:textId="77777777" w:rsidR="006A7BE9" w:rsidRDefault="00000000">
      <w:pPr>
        <w:pStyle w:val="BodyText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3E073CB4" w14:textId="77777777" w:rsidR="006A7BE9" w:rsidRDefault="00000000">
      <w:pPr>
        <w:pStyle w:val="BodyText"/>
        <w:spacing w:before="3" w:line="400" w:lineRule="auto"/>
        <w:ind w:left="100" w:right="3935" w:firstLine="719"/>
      </w:pPr>
      <w:r>
        <w:rPr>
          <w:color w:val="006FC0"/>
        </w:rPr>
        <w:t xml:space="preserve">from </w:t>
      </w:r>
      <w:proofErr w:type="spellStart"/>
      <w:r>
        <w:rPr>
          <w:color w:val="006FC0"/>
        </w:rPr>
        <w:t>gpiozero</w:t>
      </w:r>
      <w:proofErr w:type="spellEnd"/>
      <w:r>
        <w:rPr>
          <w:color w:val="006FC0"/>
        </w:rPr>
        <w:t xml:space="preserve"> import Button,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 w14:paraId="36B0999C" w14:textId="77777777" w:rsidR="006A7BE9" w:rsidRDefault="006A7BE9">
      <w:pPr>
        <w:pStyle w:val="BodyText"/>
      </w:pPr>
    </w:p>
    <w:p w14:paraId="3001D5CE" w14:textId="4ED72492" w:rsidR="006A7BE9" w:rsidRDefault="00000000">
      <w:pPr>
        <w:pStyle w:val="BodyText"/>
        <w:spacing w:before="184" w:line="400" w:lineRule="auto"/>
        <w:ind w:left="100" w:right="7322"/>
      </w:pPr>
      <w:r>
        <w:rPr>
          <w:color w:val="006FC0"/>
        </w:rPr>
        <w:t xml:space="preserve">buzzer = </w:t>
      </w:r>
      <w:proofErr w:type="gramStart"/>
      <w:r>
        <w:rPr>
          <w:color w:val="006FC0"/>
        </w:rPr>
        <w:t>Buzzer(</w:t>
      </w:r>
      <w:proofErr w:type="gramEnd"/>
      <w:r>
        <w:rPr>
          <w:color w:val="006FC0"/>
        </w:rPr>
        <w:t>1</w:t>
      </w:r>
      <w:r w:rsidR="007449FD">
        <w:rPr>
          <w:color w:val="006FC0"/>
        </w:rPr>
        <w:t>3</w:t>
      </w:r>
      <w:r>
        <w:rPr>
          <w:color w:val="006FC0"/>
        </w:rPr>
        <w:t>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</w:t>
      </w:r>
      <w:r w:rsidR="007449FD">
        <w:rPr>
          <w:color w:val="006FC0"/>
        </w:rPr>
        <w:t>19</w:t>
      </w:r>
      <w:r>
        <w:rPr>
          <w:color w:val="006FC0"/>
        </w:rPr>
        <w:t>)</w:t>
      </w:r>
    </w:p>
    <w:p w14:paraId="51741B66" w14:textId="3CA64021" w:rsidR="006A7BE9" w:rsidRPr="007449FD" w:rsidRDefault="00000000" w:rsidP="007449FD">
      <w:pPr>
        <w:pStyle w:val="BodyText"/>
        <w:spacing w:before="3"/>
        <w:ind w:left="100"/>
        <w:rPr>
          <w:color w:val="006FC0"/>
        </w:rPr>
      </w:pPr>
      <w:r>
        <w:rPr>
          <w:color w:val="006FC0"/>
        </w:rPr>
        <w:t>lights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(2</w:t>
      </w:r>
      <w:r w:rsidR="007449FD">
        <w:rPr>
          <w:color w:val="006FC0"/>
        </w:rPr>
        <w:t>1</w:t>
      </w:r>
      <w:r>
        <w:rPr>
          <w:color w:val="006FC0"/>
        </w:rPr>
        <w:t>,</w:t>
      </w:r>
      <w:r>
        <w:rPr>
          <w:color w:val="006FC0"/>
          <w:spacing w:val="-2"/>
        </w:rPr>
        <w:t xml:space="preserve"> </w:t>
      </w:r>
      <w:r w:rsidR="007449FD">
        <w:rPr>
          <w:color w:val="006FC0"/>
        </w:rPr>
        <w:t>7</w:t>
      </w:r>
      <w:r>
        <w:rPr>
          <w:color w:val="006FC0"/>
        </w:rPr>
        <w:t>,</w:t>
      </w:r>
      <w:r>
        <w:rPr>
          <w:color w:val="006FC0"/>
          <w:spacing w:val="-4"/>
        </w:rPr>
        <w:t xml:space="preserve"> </w:t>
      </w:r>
      <w:r w:rsidR="007449FD">
        <w:rPr>
          <w:color w:val="006FC0"/>
        </w:rPr>
        <w:t>11</w:t>
      </w:r>
      <w:r>
        <w:rPr>
          <w:color w:val="006FC0"/>
        </w:rPr>
        <w:t>)</w:t>
      </w:r>
    </w:p>
    <w:p w14:paraId="6E4BF08B" w14:textId="77777777" w:rsidR="006A7BE9" w:rsidRDefault="006A7BE9">
      <w:pPr>
        <w:pStyle w:val="BodyText"/>
      </w:pPr>
    </w:p>
    <w:p w14:paraId="7257F230" w14:textId="77777777" w:rsidR="006A7BE9" w:rsidRDefault="006A7BE9">
      <w:pPr>
        <w:pStyle w:val="BodyText"/>
        <w:spacing w:before="9"/>
        <w:rPr>
          <w:sz w:val="29"/>
        </w:rPr>
      </w:pPr>
    </w:p>
    <w:p w14:paraId="32F318A5" w14:textId="77777777" w:rsidR="006A7BE9" w:rsidRDefault="00000000">
      <w:pPr>
        <w:pStyle w:val="BodyText"/>
        <w:ind w:left="100"/>
      </w:pPr>
      <w:r>
        <w:rPr>
          <w:color w:val="006FC0"/>
        </w:rPr>
        <w:t>while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 w14:paraId="33053980" w14:textId="77777777" w:rsidR="006A7BE9" w:rsidRDefault="00000000">
      <w:pPr>
        <w:pStyle w:val="BodyText"/>
        <w:spacing w:before="180" w:line="403" w:lineRule="auto"/>
        <w:ind w:left="650" w:right="6464"/>
      </w:pPr>
      <w:proofErr w:type="spellStart"/>
      <w:proofErr w:type="gramStart"/>
      <w:r>
        <w:rPr>
          <w:color w:val="006FC0"/>
          <w:spacing w:val="-1"/>
        </w:rPr>
        <w:t>button.wait</w:t>
      </w:r>
      <w:proofErr w:type="gramEnd"/>
      <w:r>
        <w:rPr>
          <w:color w:val="006FC0"/>
          <w:spacing w:val="-1"/>
        </w:rPr>
        <w:t>_for_press</w:t>
      </w:r>
      <w:proofErr w:type="spellEnd"/>
      <w:r>
        <w:rPr>
          <w:color w:val="006FC0"/>
          <w:spacing w:val="-1"/>
        </w:rPr>
        <w:t>()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buzzer.on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light.green.on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lights.amber.on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 w14:paraId="6A7BA8E2" w14:textId="77777777" w:rsidR="006A7BE9" w:rsidRDefault="00000000">
      <w:pPr>
        <w:pStyle w:val="BodyText"/>
        <w:spacing w:line="400" w:lineRule="auto"/>
        <w:ind w:left="650" w:right="7322"/>
      </w:pPr>
      <w:proofErr w:type="spellStart"/>
      <w:proofErr w:type="gramStart"/>
      <w:r>
        <w:rPr>
          <w:color w:val="006FC0"/>
        </w:rPr>
        <w:t>lights.red.on</w:t>
      </w:r>
      <w:proofErr w:type="spellEnd"/>
      <w:proofErr w:type="gramEnd"/>
      <w:r>
        <w:rPr>
          <w:color w:val="006FC0"/>
        </w:rPr>
        <w:t>()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lights.off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buzzer.off</w:t>
      </w:r>
      <w:proofErr w:type="spellEnd"/>
      <w:r>
        <w:rPr>
          <w:color w:val="006FC0"/>
        </w:rPr>
        <w:t>()</w:t>
      </w:r>
    </w:p>
    <w:p w14:paraId="250AC796" w14:textId="77777777" w:rsidR="006A7BE9" w:rsidRDefault="006A7BE9">
      <w:pPr>
        <w:pStyle w:val="BodyText"/>
        <w:rPr>
          <w:sz w:val="20"/>
        </w:rPr>
      </w:pPr>
    </w:p>
    <w:p w14:paraId="29978508" w14:textId="77777777" w:rsidR="006A7BE9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0AC916" wp14:editId="0CD14B94">
            <wp:simplePos x="0" y="0"/>
            <wp:positionH relativeFrom="page">
              <wp:posOffset>914400</wp:posOffset>
            </wp:positionH>
            <wp:positionV relativeFrom="paragraph">
              <wp:posOffset>130614</wp:posOffset>
            </wp:positionV>
            <wp:extent cx="5540488" cy="22082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7BE9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7BE9"/>
    <w:rsid w:val="006A7BE9"/>
    <w:rsid w:val="007449FD"/>
    <w:rsid w:val="00BF5483"/>
    <w:rsid w:val="00D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3155"/>
  <w15:docId w15:val="{2B309E74-C149-4F1E-AE15-9305BD19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THIRUPURA SUNDHARI K</cp:lastModifiedBy>
  <cp:revision>5</cp:revision>
  <dcterms:created xsi:type="dcterms:W3CDTF">2022-10-06T07:52:00Z</dcterms:created>
  <dcterms:modified xsi:type="dcterms:W3CDTF">2022-10-06T07:58:00Z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</Properties>
</file>