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XSpec="center" w:tblpY="1936"/>
        <w:tblW w:w="12150" w:type="dxa"/>
        <w:tblLayout w:type="fixed"/>
        <w:tblLook w:val="04A0"/>
      </w:tblPr>
      <w:tblGrid>
        <w:gridCol w:w="738"/>
        <w:gridCol w:w="2070"/>
        <w:gridCol w:w="2070"/>
        <w:gridCol w:w="2790"/>
        <w:gridCol w:w="2700"/>
        <w:gridCol w:w="1782"/>
      </w:tblGrid>
      <w:tr w:rsidR="00163F03" w:rsidTr="004A1569">
        <w:trPr>
          <w:trHeight w:val="890"/>
        </w:trPr>
        <w:tc>
          <w:tcPr>
            <w:tcW w:w="738" w:type="dxa"/>
          </w:tcPr>
          <w:p w:rsidR="000E640B" w:rsidRPr="000E640B" w:rsidRDefault="000E640B" w:rsidP="00C84C61">
            <w:pPr>
              <w:rPr>
                <w:b/>
                <w:sz w:val="24"/>
                <w:szCs w:val="24"/>
              </w:rPr>
            </w:pPr>
          </w:p>
          <w:p w:rsidR="00672C3F" w:rsidRPr="000E640B" w:rsidRDefault="000E640B" w:rsidP="004A1569">
            <w:pPr>
              <w:jc w:val="center"/>
              <w:rPr>
                <w:b/>
                <w:sz w:val="24"/>
                <w:szCs w:val="24"/>
              </w:rPr>
            </w:pPr>
            <w:r w:rsidRPr="000E640B">
              <w:rPr>
                <w:b/>
                <w:sz w:val="24"/>
                <w:szCs w:val="24"/>
              </w:rPr>
              <w:t>S.</w:t>
            </w:r>
            <w:r w:rsidR="00672C3F" w:rsidRPr="000E640B">
              <w:rPr>
                <w:b/>
                <w:sz w:val="24"/>
                <w:szCs w:val="24"/>
              </w:rPr>
              <w:t>No</w:t>
            </w:r>
          </w:p>
        </w:tc>
        <w:tc>
          <w:tcPr>
            <w:tcW w:w="2070" w:type="dxa"/>
          </w:tcPr>
          <w:p w:rsidR="00672C3F" w:rsidRDefault="00672C3F" w:rsidP="004A1569"/>
          <w:p w:rsidR="00BE7A93" w:rsidRDefault="00BE7A93" w:rsidP="004A1569">
            <w:r>
              <w:rPr>
                <w:b/>
                <w:sz w:val="28"/>
                <w:szCs w:val="28"/>
              </w:rPr>
              <w:t xml:space="preserve">       </w:t>
            </w:r>
            <w:r w:rsidRPr="00BE7A93">
              <w:rPr>
                <w:b/>
                <w:sz w:val="28"/>
                <w:szCs w:val="28"/>
              </w:rPr>
              <w:t>Project Title</w:t>
            </w:r>
          </w:p>
          <w:p w:rsidR="00BE7A93" w:rsidRPr="00BE7A93" w:rsidRDefault="00BE7A93" w:rsidP="004A1569">
            <w:pPr>
              <w:rPr>
                <w:b/>
                <w:sz w:val="28"/>
                <w:szCs w:val="28"/>
              </w:rPr>
            </w:pPr>
            <w:r>
              <w:rPr>
                <w:b/>
                <w:sz w:val="28"/>
                <w:szCs w:val="28"/>
              </w:rPr>
              <w:t xml:space="preserve">       </w:t>
            </w:r>
            <w:r w:rsidRPr="00BE7A93">
              <w:rPr>
                <w:b/>
                <w:sz w:val="28"/>
                <w:szCs w:val="28"/>
              </w:rPr>
              <w:t xml:space="preserve">  </w:t>
            </w:r>
          </w:p>
        </w:tc>
        <w:tc>
          <w:tcPr>
            <w:tcW w:w="2070" w:type="dxa"/>
          </w:tcPr>
          <w:p w:rsidR="00D742C4" w:rsidRDefault="00672C3F" w:rsidP="004A1569">
            <w:r w:rsidRPr="00BE7A93">
              <w:rPr>
                <w:b/>
                <w:sz w:val="28"/>
                <w:szCs w:val="28"/>
              </w:rPr>
              <w:t xml:space="preserve">   </w:t>
            </w:r>
            <w:r w:rsidR="00BE7A93">
              <w:t xml:space="preserve"> </w:t>
            </w:r>
          </w:p>
          <w:p w:rsidR="00672C3F" w:rsidRPr="00D742C4" w:rsidRDefault="00D742C4" w:rsidP="004A1569">
            <w:pPr>
              <w:rPr>
                <w:b/>
                <w:sz w:val="28"/>
                <w:szCs w:val="28"/>
              </w:rPr>
            </w:pPr>
            <w:r>
              <w:t xml:space="preserve">  </w:t>
            </w:r>
            <w:r w:rsidR="00BE7A93">
              <w:t xml:space="preserve">   </w:t>
            </w:r>
            <w:r>
              <w:t xml:space="preserve">  </w:t>
            </w:r>
            <w:r w:rsidR="00BE7A93">
              <w:t xml:space="preserve">  </w:t>
            </w:r>
            <w:r w:rsidR="00BE7A93" w:rsidRPr="00D742C4">
              <w:rPr>
                <w:b/>
                <w:sz w:val="28"/>
                <w:szCs w:val="28"/>
              </w:rPr>
              <w:t xml:space="preserve">Author </w:t>
            </w:r>
            <w:r w:rsidR="00672C3F" w:rsidRPr="00D742C4">
              <w:rPr>
                <w:b/>
                <w:sz w:val="28"/>
                <w:szCs w:val="28"/>
              </w:rPr>
              <w:t xml:space="preserve">  </w:t>
            </w:r>
            <w:r w:rsidR="00BE7A93" w:rsidRPr="00D742C4">
              <w:rPr>
                <w:b/>
                <w:sz w:val="28"/>
                <w:szCs w:val="28"/>
              </w:rPr>
              <w:t xml:space="preserve">         </w:t>
            </w:r>
            <w:r w:rsidR="00672C3F" w:rsidRPr="00D742C4">
              <w:rPr>
                <w:b/>
                <w:sz w:val="28"/>
                <w:szCs w:val="28"/>
              </w:rPr>
              <w:t xml:space="preserve"> </w:t>
            </w:r>
            <w:r w:rsidR="00BE7A93" w:rsidRPr="00D742C4">
              <w:rPr>
                <w:b/>
                <w:sz w:val="28"/>
                <w:szCs w:val="28"/>
              </w:rPr>
              <w:t xml:space="preserve">            </w:t>
            </w:r>
          </w:p>
        </w:tc>
        <w:tc>
          <w:tcPr>
            <w:tcW w:w="2790" w:type="dxa"/>
          </w:tcPr>
          <w:p w:rsidR="00D742C4" w:rsidRDefault="00D742C4" w:rsidP="004A1569">
            <w:pPr>
              <w:jc w:val="center"/>
              <w:rPr>
                <w:b/>
                <w:sz w:val="28"/>
                <w:szCs w:val="28"/>
              </w:rPr>
            </w:pPr>
          </w:p>
          <w:p w:rsidR="00672C3F" w:rsidRPr="00D742C4" w:rsidRDefault="00D742C4" w:rsidP="004A1569">
            <w:pPr>
              <w:rPr>
                <w:b/>
                <w:sz w:val="28"/>
                <w:szCs w:val="28"/>
              </w:rPr>
            </w:pPr>
            <w:r>
              <w:rPr>
                <w:b/>
                <w:sz w:val="28"/>
                <w:szCs w:val="28"/>
              </w:rPr>
              <w:t xml:space="preserve">   </w:t>
            </w:r>
            <w:r w:rsidR="00672C3F" w:rsidRPr="00D742C4">
              <w:rPr>
                <w:b/>
                <w:sz w:val="28"/>
                <w:szCs w:val="28"/>
              </w:rPr>
              <w:t>Project Description</w:t>
            </w:r>
          </w:p>
        </w:tc>
        <w:tc>
          <w:tcPr>
            <w:tcW w:w="2700" w:type="dxa"/>
          </w:tcPr>
          <w:p w:rsidR="000E640B" w:rsidRDefault="00672C3F" w:rsidP="004A1569">
            <w:pPr>
              <w:rPr>
                <w:b/>
                <w:sz w:val="28"/>
                <w:szCs w:val="28"/>
              </w:rPr>
            </w:pPr>
            <w:r w:rsidRPr="00D742C4">
              <w:rPr>
                <w:b/>
                <w:sz w:val="28"/>
                <w:szCs w:val="28"/>
              </w:rPr>
              <w:t xml:space="preserve">     </w:t>
            </w:r>
            <w:r w:rsidR="00D742C4">
              <w:rPr>
                <w:b/>
                <w:sz w:val="28"/>
                <w:szCs w:val="28"/>
              </w:rPr>
              <w:t xml:space="preserve">    </w:t>
            </w:r>
          </w:p>
          <w:p w:rsidR="00672C3F" w:rsidRPr="00D742C4" w:rsidRDefault="000E640B" w:rsidP="004A1569">
            <w:pPr>
              <w:rPr>
                <w:b/>
                <w:sz w:val="28"/>
                <w:szCs w:val="28"/>
              </w:rPr>
            </w:pPr>
            <w:r>
              <w:rPr>
                <w:b/>
                <w:sz w:val="28"/>
                <w:szCs w:val="28"/>
              </w:rPr>
              <w:t xml:space="preserve">      </w:t>
            </w:r>
            <w:r w:rsidR="00D742C4">
              <w:rPr>
                <w:b/>
                <w:sz w:val="28"/>
                <w:szCs w:val="28"/>
              </w:rPr>
              <w:t xml:space="preserve">    </w:t>
            </w:r>
            <w:r w:rsidR="00672C3F" w:rsidRPr="00D742C4">
              <w:rPr>
                <w:b/>
                <w:sz w:val="28"/>
                <w:szCs w:val="28"/>
              </w:rPr>
              <w:t>Drawbacks</w:t>
            </w:r>
          </w:p>
        </w:tc>
        <w:tc>
          <w:tcPr>
            <w:tcW w:w="1782" w:type="dxa"/>
          </w:tcPr>
          <w:p w:rsidR="00D742C4" w:rsidRDefault="00672C3F" w:rsidP="004A1569">
            <w:r>
              <w:t xml:space="preserve">     </w:t>
            </w:r>
          </w:p>
          <w:p w:rsidR="00672C3F" w:rsidRPr="00D742C4" w:rsidRDefault="00D742C4" w:rsidP="004A1569">
            <w:pPr>
              <w:rPr>
                <w:b/>
                <w:sz w:val="28"/>
                <w:szCs w:val="28"/>
              </w:rPr>
            </w:pPr>
            <w:r>
              <w:t xml:space="preserve">  </w:t>
            </w:r>
            <w:r w:rsidR="00672C3F">
              <w:t xml:space="preserve">  </w:t>
            </w:r>
            <w:r w:rsidR="000E640B">
              <w:t xml:space="preserve">   </w:t>
            </w:r>
            <w:r w:rsidR="00672C3F">
              <w:t xml:space="preserve">   </w:t>
            </w:r>
            <w:r w:rsidR="00672C3F" w:rsidRPr="00D742C4">
              <w:rPr>
                <w:b/>
                <w:sz w:val="28"/>
                <w:szCs w:val="28"/>
              </w:rPr>
              <w:t>Idea</w:t>
            </w:r>
          </w:p>
        </w:tc>
      </w:tr>
      <w:tr w:rsidR="00163F03" w:rsidTr="004A1569">
        <w:trPr>
          <w:trHeight w:val="1188"/>
        </w:trPr>
        <w:tc>
          <w:tcPr>
            <w:tcW w:w="738" w:type="dxa"/>
          </w:tcPr>
          <w:p w:rsidR="00672C3F" w:rsidRPr="000E640B" w:rsidRDefault="00672C3F" w:rsidP="004A1569">
            <w:pPr>
              <w:rPr>
                <w:b/>
                <w:sz w:val="24"/>
                <w:szCs w:val="24"/>
              </w:rPr>
            </w:pPr>
            <w:r w:rsidRPr="000E640B">
              <w:rPr>
                <w:b/>
                <w:sz w:val="24"/>
                <w:szCs w:val="24"/>
              </w:rPr>
              <w:t xml:space="preserve">    1.</w:t>
            </w:r>
          </w:p>
        </w:tc>
        <w:tc>
          <w:tcPr>
            <w:tcW w:w="2070" w:type="dxa"/>
          </w:tcPr>
          <w:p w:rsidR="00672C3F" w:rsidRPr="008B7E69" w:rsidRDefault="00672C3F" w:rsidP="004A1569">
            <w:pPr>
              <w:rPr>
                <w:sz w:val="28"/>
                <w:szCs w:val="28"/>
              </w:rPr>
            </w:pPr>
            <w:r w:rsidRPr="008B7E69">
              <w:rPr>
                <w:sz w:val="28"/>
                <w:szCs w:val="28"/>
              </w:rPr>
              <w:t>Graduate admission prediction using python</w:t>
            </w:r>
          </w:p>
        </w:tc>
        <w:tc>
          <w:tcPr>
            <w:tcW w:w="2070" w:type="dxa"/>
          </w:tcPr>
          <w:p w:rsidR="008B7E69" w:rsidRPr="008B7E69" w:rsidRDefault="00D742C4" w:rsidP="004A1569">
            <w:pPr>
              <w:jc w:val="center"/>
              <w:rPr>
                <w:sz w:val="28"/>
                <w:szCs w:val="28"/>
              </w:rPr>
            </w:pPr>
            <w:r w:rsidRPr="008B7E69">
              <w:rPr>
                <w:sz w:val="28"/>
                <w:szCs w:val="28"/>
              </w:rPr>
              <w:t xml:space="preserve">Ismail Shahin </w:t>
            </w:r>
            <w:r w:rsidR="008B7E69" w:rsidRPr="008B7E69">
              <w:rPr>
                <w:sz w:val="28"/>
                <w:szCs w:val="28"/>
              </w:rPr>
              <w:t>,</w:t>
            </w:r>
          </w:p>
          <w:p w:rsidR="00672C3F" w:rsidRPr="008B7E69" w:rsidRDefault="008B7E69" w:rsidP="004A1569">
            <w:pPr>
              <w:jc w:val="center"/>
              <w:rPr>
                <w:sz w:val="28"/>
                <w:szCs w:val="28"/>
              </w:rPr>
            </w:pPr>
            <w:r w:rsidRPr="008B7E69">
              <w:rPr>
                <w:sz w:val="28"/>
                <w:szCs w:val="28"/>
              </w:rPr>
              <w:t>Sara Aljasmi,</w:t>
            </w:r>
          </w:p>
          <w:p w:rsidR="008B7E69" w:rsidRPr="008B7E69" w:rsidRDefault="008B7E69" w:rsidP="004A1569">
            <w:pPr>
              <w:jc w:val="center"/>
              <w:rPr>
                <w:sz w:val="28"/>
                <w:szCs w:val="28"/>
              </w:rPr>
            </w:pPr>
            <w:r w:rsidRPr="008B7E69">
              <w:rPr>
                <w:sz w:val="28"/>
                <w:szCs w:val="28"/>
              </w:rPr>
              <w:t>Ali Bou Nassif,</w:t>
            </w:r>
          </w:p>
          <w:p w:rsidR="008B7E69" w:rsidRDefault="008B7E69" w:rsidP="004A1569">
            <w:pPr>
              <w:jc w:val="center"/>
            </w:pPr>
            <w:r w:rsidRPr="008B7E69">
              <w:rPr>
                <w:sz w:val="28"/>
                <w:szCs w:val="28"/>
              </w:rPr>
              <w:t>Ashraf Elnagar</w:t>
            </w:r>
            <w:r w:rsidRPr="008B7E69">
              <w:rPr>
                <w:b/>
                <w:sz w:val="28"/>
                <w:szCs w:val="28"/>
              </w:rPr>
              <w:t>.</w:t>
            </w:r>
          </w:p>
        </w:tc>
        <w:tc>
          <w:tcPr>
            <w:tcW w:w="2790" w:type="dxa"/>
          </w:tcPr>
          <w:p w:rsidR="00672C3F" w:rsidRPr="008B7E69" w:rsidRDefault="00B446E8" w:rsidP="004A1569">
            <w:pPr>
              <w:rPr>
                <w:sz w:val="28"/>
                <w:szCs w:val="28"/>
              </w:rPr>
            </w:pPr>
            <w:r w:rsidRPr="008B7E69">
              <w:rPr>
                <w:sz w:val="28"/>
                <w:szCs w:val="28"/>
              </w:rPr>
              <w:t>The world markets are developing rapidly and continuously looking for the best knowledge and experience among  people. the number of students applying for graduate studies has increased in the last decade.</w:t>
            </w:r>
            <w:r w:rsidR="00532279">
              <w:t xml:space="preserve"> </w:t>
            </w:r>
            <w:r w:rsidR="00532279">
              <w:rPr>
                <w:sz w:val="28"/>
                <w:szCs w:val="28"/>
              </w:rPr>
              <w:t>It c</w:t>
            </w:r>
            <w:r w:rsidR="00532279" w:rsidRPr="00532279">
              <w:rPr>
                <w:sz w:val="28"/>
                <w:szCs w:val="28"/>
              </w:rPr>
              <w:t>an help universities in predicting the possibility of accepting master’s students submitting each year and provide the needed resources.</w:t>
            </w:r>
          </w:p>
        </w:tc>
        <w:tc>
          <w:tcPr>
            <w:tcW w:w="2700" w:type="dxa"/>
          </w:tcPr>
          <w:p w:rsidR="00672C3F" w:rsidRPr="008B7E69" w:rsidRDefault="00EC10BB" w:rsidP="004A1569">
            <w:pPr>
              <w:rPr>
                <w:sz w:val="28"/>
                <w:szCs w:val="28"/>
              </w:rPr>
            </w:pPr>
            <w:r w:rsidRPr="008B7E69">
              <w:rPr>
                <w:sz w:val="28"/>
                <w:szCs w:val="28"/>
              </w:rPr>
              <w:t>The fear  that hackers may target universities and educational institutions is a grave one.</w:t>
            </w:r>
            <w:r w:rsidR="008B23C4">
              <w:rPr>
                <w:sz w:val="28"/>
                <w:szCs w:val="28"/>
              </w:rPr>
              <w:t xml:space="preserve"> It</w:t>
            </w:r>
            <w:r w:rsidR="008B23C4" w:rsidRPr="008B23C4">
              <w:rPr>
                <w:sz w:val="28"/>
                <w:szCs w:val="28"/>
              </w:rPr>
              <w:t xml:space="preserve"> does not correlate to the dependent variable; hence, it was removed from the dataset. </w:t>
            </w:r>
          </w:p>
        </w:tc>
        <w:tc>
          <w:tcPr>
            <w:tcW w:w="1782" w:type="dxa"/>
          </w:tcPr>
          <w:p w:rsidR="00672C3F" w:rsidRPr="00FD0B96" w:rsidRDefault="00FD0B96" w:rsidP="004A1569">
            <w:pPr>
              <w:rPr>
                <w:sz w:val="28"/>
                <w:szCs w:val="28"/>
              </w:rPr>
            </w:pPr>
            <w:r w:rsidRPr="00FD0B96">
              <w:rPr>
                <w:sz w:val="28"/>
                <w:szCs w:val="28"/>
              </w:rPr>
              <w:t xml:space="preserve"> Using simple python language for build a website.</w:t>
            </w:r>
          </w:p>
        </w:tc>
      </w:tr>
      <w:tr w:rsidR="00163F03" w:rsidTr="004A1569">
        <w:trPr>
          <w:trHeight w:val="1124"/>
        </w:trPr>
        <w:tc>
          <w:tcPr>
            <w:tcW w:w="738" w:type="dxa"/>
          </w:tcPr>
          <w:p w:rsidR="00672C3F" w:rsidRPr="000E640B" w:rsidRDefault="00BE7A93" w:rsidP="004A1569">
            <w:pPr>
              <w:rPr>
                <w:b/>
                <w:sz w:val="24"/>
                <w:szCs w:val="24"/>
              </w:rPr>
            </w:pPr>
            <w:r w:rsidRPr="000E640B">
              <w:rPr>
                <w:b/>
                <w:sz w:val="24"/>
                <w:szCs w:val="24"/>
              </w:rPr>
              <w:t xml:space="preserve">   2.</w:t>
            </w:r>
          </w:p>
        </w:tc>
        <w:tc>
          <w:tcPr>
            <w:tcW w:w="2070" w:type="dxa"/>
          </w:tcPr>
          <w:p w:rsidR="00672C3F" w:rsidRPr="008B7E69" w:rsidRDefault="00BE7A93" w:rsidP="004A1569">
            <w:pPr>
              <w:jc w:val="center"/>
              <w:rPr>
                <w:sz w:val="28"/>
                <w:szCs w:val="28"/>
              </w:rPr>
            </w:pPr>
            <w:r w:rsidRPr="008B7E69">
              <w:rPr>
                <w:sz w:val="28"/>
                <w:szCs w:val="28"/>
              </w:rPr>
              <w:t xml:space="preserve">Prediction for University Admission </w:t>
            </w:r>
            <w:r w:rsidR="006C3116" w:rsidRPr="008B7E69">
              <w:rPr>
                <w:sz w:val="28"/>
                <w:szCs w:val="28"/>
              </w:rPr>
              <w:t>Using Python</w:t>
            </w:r>
          </w:p>
        </w:tc>
        <w:tc>
          <w:tcPr>
            <w:tcW w:w="2070" w:type="dxa"/>
          </w:tcPr>
          <w:p w:rsidR="00672C3F" w:rsidRPr="008B7E69" w:rsidRDefault="00532279" w:rsidP="004A1569">
            <w:pPr>
              <w:rPr>
                <w:sz w:val="28"/>
                <w:szCs w:val="28"/>
              </w:rPr>
            </w:pPr>
            <w:r w:rsidRPr="00532279">
              <w:rPr>
                <w:sz w:val="28"/>
                <w:szCs w:val="28"/>
              </w:rPr>
              <w:t>Chithra Apoorva D A, Malepati ChanduNath, Peta Rohith, Bindu Shree.S, Swaroop.S</w:t>
            </w:r>
          </w:p>
        </w:tc>
        <w:tc>
          <w:tcPr>
            <w:tcW w:w="2790" w:type="dxa"/>
          </w:tcPr>
          <w:p w:rsidR="00672C3F" w:rsidRPr="00532279" w:rsidRDefault="00532279" w:rsidP="004A1569">
            <w:pPr>
              <w:rPr>
                <w:sz w:val="28"/>
                <w:szCs w:val="28"/>
              </w:rPr>
            </w:pPr>
            <w:r>
              <w:rPr>
                <w:sz w:val="28"/>
                <w:szCs w:val="28"/>
              </w:rPr>
              <w:t>E</w:t>
            </w:r>
            <w:r w:rsidR="00B446E8" w:rsidRPr="00532279">
              <w:rPr>
                <w:sz w:val="28"/>
                <w:szCs w:val="28"/>
              </w:rPr>
              <w:t>ducation preparation students often have multiple questions about universities which they can get admission and scholarship and accommodation.</w:t>
            </w:r>
            <w:r w:rsidR="008B23C4" w:rsidRPr="008B23C4">
              <w:rPr>
                <w:sz w:val="28"/>
                <w:szCs w:val="28"/>
              </w:rPr>
              <w:t xml:space="preserve"> The admission committee of universities takes the decision to approve or reject a specific candidate on the basis of the </w:t>
            </w:r>
            <w:r w:rsidR="008B23C4" w:rsidRPr="008B23C4">
              <w:rPr>
                <w:sz w:val="28"/>
                <w:szCs w:val="28"/>
              </w:rPr>
              <w:lastRenderedPageBreak/>
              <w:t xml:space="preserve">overall profile of the applicant application.   </w:t>
            </w:r>
          </w:p>
        </w:tc>
        <w:tc>
          <w:tcPr>
            <w:tcW w:w="2700" w:type="dxa"/>
          </w:tcPr>
          <w:p w:rsidR="00672C3F" w:rsidRPr="00532279" w:rsidRDefault="00EC10BB" w:rsidP="004A1569">
            <w:pPr>
              <w:rPr>
                <w:sz w:val="28"/>
                <w:szCs w:val="28"/>
              </w:rPr>
            </w:pPr>
            <w:r w:rsidRPr="00532279">
              <w:rPr>
                <w:sz w:val="28"/>
                <w:szCs w:val="28"/>
              </w:rPr>
              <w:lastRenderedPageBreak/>
              <w:t>Students who got admission into the universities but not with students who got their admission rejected so this method will not be that much accurate.</w:t>
            </w:r>
          </w:p>
        </w:tc>
        <w:tc>
          <w:tcPr>
            <w:tcW w:w="1782" w:type="dxa"/>
          </w:tcPr>
          <w:p w:rsidR="00672C3F" w:rsidRPr="00FD0B96" w:rsidRDefault="00FD0B96" w:rsidP="004A1569">
            <w:pPr>
              <w:rPr>
                <w:sz w:val="28"/>
                <w:szCs w:val="28"/>
              </w:rPr>
            </w:pPr>
            <w:r w:rsidRPr="00FD0B96">
              <w:rPr>
                <w:sz w:val="28"/>
                <w:szCs w:val="28"/>
              </w:rPr>
              <w:t>Includes the literature review of previous research on the assessment of student</w:t>
            </w:r>
            <w:r>
              <w:rPr>
                <w:sz w:val="28"/>
                <w:szCs w:val="28"/>
              </w:rPr>
              <w:t>.</w:t>
            </w:r>
          </w:p>
        </w:tc>
      </w:tr>
      <w:tr w:rsidR="00163F03" w:rsidTr="004A1569">
        <w:trPr>
          <w:trHeight w:val="1188"/>
        </w:trPr>
        <w:tc>
          <w:tcPr>
            <w:tcW w:w="738" w:type="dxa"/>
          </w:tcPr>
          <w:p w:rsidR="00672C3F" w:rsidRPr="000E640B" w:rsidRDefault="006C3116" w:rsidP="004A1569">
            <w:pPr>
              <w:rPr>
                <w:b/>
                <w:sz w:val="24"/>
                <w:szCs w:val="24"/>
              </w:rPr>
            </w:pPr>
            <w:r w:rsidRPr="000E640B">
              <w:rPr>
                <w:b/>
                <w:sz w:val="24"/>
                <w:szCs w:val="24"/>
              </w:rPr>
              <w:lastRenderedPageBreak/>
              <w:t xml:space="preserve">   3.</w:t>
            </w:r>
          </w:p>
        </w:tc>
        <w:tc>
          <w:tcPr>
            <w:tcW w:w="2070" w:type="dxa"/>
          </w:tcPr>
          <w:p w:rsidR="00672C3F" w:rsidRPr="00532279" w:rsidRDefault="006C3116" w:rsidP="004A1569">
            <w:pPr>
              <w:rPr>
                <w:sz w:val="28"/>
                <w:szCs w:val="28"/>
              </w:rPr>
            </w:pPr>
            <w:r w:rsidRPr="00532279">
              <w:rPr>
                <w:sz w:val="28"/>
                <w:szCs w:val="28"/>
              </w:rPr>
              <w:t>Higher Education Prediction System</w:t>
            </w:r>
          </w:p>
        </w:tc>
        <w:tc>
          <w:tcPr>
            <w:tcW w:w="2070" w:type="dxa"/>
          </w:tcPr>
          <w:p w:rsidR="008B7E69" w:rsidRPr="00532279" w:rsidRDefault="00D742C4" w:rsidP="004A1569">
            <w:pPr>
              <w:rPr>
                <w:sz w:val="28"/>
                <w:szCs w:val="28"/>
              </w:rPr>
            </w:pPr>
            <w:r>
              <w:t xml:space="preserve"> </w:t>
            </w:r>
            <w:r w:rsidR="008B7E69" w:rsidRPr="008B7E69">
              <w:t xml:space="preserve"> </w:t>
            </w:r>
            <w:r w:rsidR="008B7E69" w:rsidRPr="00532279">
              <w:rPr>
                <w:sz w:val="28"/>
                <w:szCs w:val="28"/>
              </w:rPr>
              <w:t>Dharmesh G. Patel,</w:t>
            </w:r>
          </w:p>
          <w:p w:rsidR="008B7E69" w:rsidRDefault="008B7E69" w:rsidP="004A1569">
            <w:r w:rsidRPr="00532279">
              <w:rPr>
                <w:sz w:val="28"/>
                <w:szCs w:val="28"/>
              </w:rPr>
              <w:t>Vaishali Dilipkumar Jadav</w:t>
            </w:r>
          </w:p>
        </w:tc>
        <w:tc>
          <w:tcPr>
            <w:tcW w:w="2790" w:type="dxa"/>
          </w:tcPr>
          <w:p w:rsidR="00672C3F" w:rsidRPr="00532279" w:rsidRDefault="00D742C4" w:rsidP="004A1569">
            <w:pPr>
              <w:rPr>
                <w:sz w:val="28"/>
                <w:szCs w:val="28"/>
              </w:rPr>
            </w:pPr>
            <w:r w:rsidRPr="00532279">
              <w:rPr>
                <w:sz w:val="28"/>
                <w:szCs w:val="28"/>
              </w:rPr>
              <w:t>The idea is design a system can help students to find universities for further studies.</w:t>
            </w:r>
            <w:r w:rsidR="00163F03" w:rsidRPr="00532279">
              <w:rPr>
                <w:sz w:val="28"/>
                <w:szCs w:val="28"/>
              </w:rPr>
              <w:t xml:space="preserve"> </w:t>
            </w:r>
            <w:r w:rsidRPr="00532279">
              <w:rPr>
                <w:sz w:val="28"/>
                <w:szCs w:val="28"/>
              </w:rPr>
              <w:t xml:space="preserve">Students also can fill up their education details accordingly and apply to the course. Students can have idea about </w:t>
            </w:r>
            <w:r w:rsidR="00163F03" w:rsidRPr="00532279">
              <w:rPr>
                <w:sz w:val="28"/>
                <w:szCs w:val="28"/>
              </w:rPr>
              <w:t>where university is located and fee structure about particular course etc. by using this system.</w:t>
            </w:r>
          </w:p>
        </w:tc>
        <w:tc>
          <w:tcPr>
            <w:tcW w:w="2700" w:type="dxa"/>
          </w:tcPr>
          <w:p w:rsidR="00672C3F" w:rsidRPr="00532279" w:rsidRDefault="000E640B" w:rsidP="004A1569">
            <w:pPr>
              <w:rPr>
                <w:sz w:val="28"/>
                <w:szCs w:val="28"/>
              </w:rPr>
            </w:pPr>
            <w:r w:rsidRPr="00532279">
              <w:rPr>
                <w:sz w:val="28"/>
                <w:szCs w:val="28"/>
              </w:rPr>
              <w:t>One of the biggest challenges that higher education faces today is predicting the paths of loyal students.</w:t>
            </w:r>
          </w:p>
        </w:tc>
        <w:tc>
          <w:tcPr>
            <w:tcW w:w="1782" w:type="dxa"/>
          </w:tcPr>
          <w:p w:rsidR="00672C3F" w:rsidRPr="008035C7" w:rsidRDefault="008035C7" w:rsidP="004A1569">
            <w:pPr>
              <w:rPr>
                <w:sz w:val="28"/>
                <w:szCs w:val="28"/>
              </w:rPr>
            </w:pPr>
            <w:r w:rsidRPr="008035C7">
              <w:rPr>
                <w:sz w:val="28"/>
                <w:szCs w:val="28"/>
              </w:rPr>
              <w:t>Poverty students also get this project.</w:t>
            </w:r>
          </w:p>
        </w:tc>
      </w:tr>
      <w:tr w:rsidR="00163F03" w:rsidTr="004A1569">
        <w:trPr>
          <w:trHeight w:val="2465"/>
        </w:trPr>
        <w:tc>
          <w:tcPr>
            <w:tcW w:w="738" w:type="dxa"/>
          </w:tcPr>
          <w:p w:rsidR="00672C3F" w:rsidRPr="000E640B" w:rsidRDefault="006C3116" w:rsidP="004A1569">
            <w:pPr>
              <w:rPr>
                <w:b/>
                <w:sz w:val="24"/>
                <w:szCs w:val="24"/>
              </w:rPr>
            </w:pPr>
            <w:r w:rsidRPr="000E640B">
              <w:rPr>
                <w:b/>
                <w:sz w:val="24"/>
                <w:szCs w:val="24"/>
              </w:rPr>
              <w:t xml:space="preserve">    4.</w:t>
            </w:r>
          </w:p>
        </w:tc>
        <w:tc>
          <w:tcPr>
            <w:tcW w:w="2070" w:type="dxa"/>
          </w:tcPr>
          <w:p w:rsidR="00672C3F" w:rsidRPr="00532279" w:rsidRDefault="006C3116" w:rsidP="004A1569">
            <w:pPr>
              <w:rPr>
                <w:sz w:val="28"/>
                <w:szCs w:val="28"/>
              </w:rPr>
            </w:pPr>
            <w:r w:rsidRPr="00532279">
              <w:rPr>
                <w:sz w:val="28"/>
                <w:szCs w:val="28"/>
              </w:rPr>
              <w:t>Predicting Undergraduate Admission Using Python</w:t>
            </w:r>
          </w:p>
        </w:tc>
        <w:tc>
          <w:tcPr>
            <w:tcW w:w="2070" w:type="dxa"/>
          </w:tcPr>
          <w:p w:rsidR="00532279" w:rsidRDefault="006C3116" w:rsidP="004A1569">
            <w:pPr>
              <w:rPr>
                <w:sz w:val="28"/>
                <w:szCs w:val="28"/>
              </w:rPr>
            </w:pPr>
            <w:r w:rsidRPr="00532279">
              <w:rPr>
                <w:sz w:val="28"/>
                <w:szCs w:val="28"/>
              </w:rPr>
              <w:t>MD.Protikuzzaman</w:t>
            </w:r>
            <w:r w:rsidR="00532279" w:rsidRPr="00532279">
              <w:rPr>
                <w:sz w:val="28"/>
                <w:szCs w:val="28"/>
              </w:rPr>
              <w:t xml:space="preserve">, </w:t>
            </w:r>
          </w:p>
          <w:p w:rsidR="00532279" w:rsidRDefault="00532279" w:rsidP="004A1569">
            <w:pPr>
              <w:rPr>
                <w:sz w:val="28"/>
                <w:szCs w:val="28"/>
              </w:rPr>
            </w:pPr>
            <w:r w:rsidRPr="00532279">
              <w:rPr>
                <w:sz w:val="28"/>
                <w:szCs w:val="28"/>
              </w:rPr>
              <w:t>Mrinal Kanti Baowaly,</w:t>
            </w:r>
          </w:p>
          <w:p w:rsidR="00532279" w:rsidRDefault="00532279" w:rsidP="004A1569">
            <w:pPr>
              <w:rPr>
                <w:sz w:val="28"/>
                <w:szCs w:val="28"/>
              </w:rPr>
            </w:pPr>
            <w:r w:rsidRPr="00532279">
              <w:rPr>
                <w:sz w:val="28"/>
                <w:szCs w:val="28"/>
              </w:rPr>
              <w:t xml:space="preserve"> Maloy Kumar Devnath, </w:t>
            </w:r>
          </w:p>
          <w:p w:rsidR="00672C3F" w:rsidRPr="00532279" w:rsidRDefault="00532279" w:rsidP="004A1569">
            <w:pPr>
              <w:rPr>
                <w:sz w:val="28"/>
                <w:szCs w:val="28"/>
              </w:rPr>
            </w:pPr>
            <w:r w:rsidRPr="00532279">
              <w:rPr>
                <w:sz w:val="28"/>
                <w:szCs w:val="28"/>
              </w:rPr>
              <w:t>Bikash Chandra Singh</w:t>
            </w:r>
          </w:p>
        </w:tc>
        <w:tc>
          <w:tcPr>
            <w:tcW w:w="2790" w:type="dxa"/>
          </w:tcPr>
          <w:p w:rsidR="00672C3F" w:rsidRPr="00532279" w:rsidRDefault="00B446E8" w:rsidP="004A1569">
            <w:pPr>
              <w:rPr>
                <w:sz w:val="28"/>
                <w:szCs w:val="28"/>
              </w:rPr>
            </w:pPr>
            <w:r w:rsidRPr="00532279">
              <w:rPr>
                <w:sz w:val="28"/>
                <w:szCs w:val="28"/>
              </w:rPr>
              <w:t>In any country, an undergraduate admission test is one of the most important tests for the students. Predicting the admission opportunity both before and after the admission test.</w:t>
            </w:r>
            <w:r w:rsidR="008B23C4">
              <w:t xml:space="preserve"> </w:t>
            </w:r>
            <w:r w:rsidR="008B23C4" w:rsidRPr="008B23C4">
              <w:rPr>
                <w:sz w:val="28"/>
                <w:szCs w:val="28"/>
              </w:rPr>
              <w:t>Developing an admission prediction system for the undergrad student</w:t>
            </w:r>
            <w:r w:rsidR="008B23C4">
              <w:rPr>
                <w:sz w:val="28"/>
                <w:szCs w:val="28"/>
              </w:rPr>
              <w:t>s.</w:t>
            </w:r>
          </w:p>
        </w:tc>
        <w:tc>
          <w:tcPr>
            <w:tcW w:w="2700" w:type="dxa"/>
          </w:tcPr>
          <w:p w:rsidR="00672C3F" w:rsidRPr="00532279" w:rsidRDefault="00EC10BB" w:rsidP="004A1569">
            <w:pPr>
              <w:rPr>
                <w:sz w:val="28"/>
                <w:szCs w:val="28"/>
              </w:rPr>
            </w:pPr>
            <w:r w:rsidRPr="00532279">
              <w:rPr>
                <w:sz w:val="28"/>
                <w:szCs w:val="28"/>
              </w:rPr>
              <w:t>The authors realize that this issue cannot be completely removed.</w:t>
            </w:r>
            <w:r w:rsidR="008B23C4">
              <w:rPr>
                <w:sz w:val="28"/>
                <w:szCs w:val="28"/>
              </w:rPr>
              <w:t>Easier for fraudstersto manipulate the application process and requirements.And also it takes more time.</w:t>
            </w:r>
          </w:p>
        </w:tc>
        <w:tc>
          <w:tcPr>
            <w:tcW w:w="1782" w:type="dxa"/>
          </w:tcPr>
          <w:p w:rsidR="00672C3F" w:rsidRDefault="00672C3F" w:rsidP="004A1569"/>
        </w:tc>
      </w:tr>
    </w:tbl>
    <w:p w:rsidR="000E4F7A" w:rsidRDefault="000E4F7A"/>
    <w:sectPr w:rsidR="000E4F7A" w:rsidSect="000E4F7A">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2119" w:rsidRDefault="00602119" w:rsidP="00FF0E67">
      <w:pPr>
        <w:spacing w:after="0" w:line="240" w:lineRule="auto"/>
      </w:pPr>
      <w:r>
        <w:separator/>
      </w:r>
    </w:p>
  </w:endnote>
  <w:endnote w:type="continuationSeparator" w:id="1">
    <w:p w:rsidR="00602119" w:rsidRDefault="00602119" w:rsidP="00FF0E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2119" w:rsidRDefault="00602119" w:rsidP="00FF0E67">
      <w:pPr>
        <w:spacing w:after="0" w:line="240" w:lineRule="auto"/>
      </w:pPr>
      <w:r>
        <w:separator/>
      </w:r>
    </w:p>
  </w:footnote>
  <w:footnote w:type="continuationSeparator" w:id="1">
    <w:p w:rsidR="00602119" w:rsidRDefault="00602119" w:rsidP="00FF0E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74A" w:rsidRDefault="004A1569">
    <w:pPr>
      <w:pStyle w:val="Header"/>
      <w:rPr>
        <w:b/>
        <w:color w:val="000000" w:themeColor="text1"/>
        <w:sz w:val="32"/>
        <w:szCs w:val="32"/>
      </w:rPr>
    </w:pPr>
    <w:r>
      <w:t xml:space="preserve">                                                    </w:t>
    </w:r>
    <w:r w:rsidRPr="003D073A">
      <w:rPr>
        <w:color w:val="000000" w:themeColor="text1"/>
      </w:rPr>
      <w:t xml:space="preserve"> </w:t>
    </w:r>
    <w:r w:rsidRPr="003D073A">
      <w:rPr>
        <w:b/>
        <w:color w:val="000000" w:themeColor="text1"/>
        <w:sz w:val="32"/>
        <w:szCs w:val="32"/>
      </w:rPr>
      <w:t>UNIVER</w:t>
    </w:r>
    <w:r w:rsidR="00EE0379">
      <w:rPr>
        <w:b/>
        <w:color w:val="000000" w:themeColor="text1"/>
        <w:sz w:val="32"/>
        <w:szCs w:val="32"/>
      </w:rPr>
      <w:t>SITY ADMIT ELIGIBILITY</w:t>
    </w:r>
  </w:p>
  <w:p w:rsidR="004A1569" w:rsidRDefault="002C174A">
    <w:pPr>
      <w:pStyle w:val="Header"/>
      <w:rPr>
        <w:b/>
        <w:color w:val="000000" w:themeColor="text1"/>
        <w:sz w:val="32"/>
        <w:szCs w:val="32"/>
      </w:rPr>
    </w:pPr>
    <w:r>
      <w:rPr>
        <w:b/>
        <w:color w:val="000000" w:themeColor="text1"/>
        <w:sz w:val="32"/>
        <w:szCs w:val="32"/>
      </w:rPr>
      <w:t xml:space="preserve">                                                </w:t>
    </w:r>
    <w:r w:rsidR="00EE0379">
      <w:rPr>
        <w:b/>
        <w:color w:val="000000" w:themeColor="text1"/>
        <w:sz w:val="32"/>
        <w:szCs w:val="32"/>
      </w:rPr>
      <w:t xml:space="preserve"> PREDICTION</w:t>
    </w:r>
  </w:p>
  <w:p w:rsidR="00EE0379" w:rsidRPr="003D073A" w:rsidRDefault="00EE0379">
    <w:pPr>
      <w:pStyle w:val="Header"/>
      <w:rPr>
        <w:b/>
        <w:color w:val="000000" w:themeColor="text1"/>
        <w:sz w:val="32"/>
        <w:szCs w:val="32"/>
      </w:rPr>
    </w:pPr>
  </w:p>
  <w:p w:rsidR="004A1569" w:rsidRPr="003D073A" w:rsidRDefault="002C174A">
    <w:pPr>
      <w:pStyle w:val="Header"/>
      <w:rPr>
        <w:b/>
        <w:color w:val="000000" w:themeColor="text1"/>
        <w:sz w:val="32"/>
        <w:szCs w:val="32"/>
      </w:rPr>
    </w:pPr>
    <w:r>
      <w:rPr>
        <w:b/>
        <w:color w:val="000000" w:themeColor="text1"/>
        <w:sz w:val="32"/>
        <w:szCs w:val="32"/>
      </w:rPr>
      <w:t xml:space="preserve">     </w:t>
    </w:r>
    <w:r w:rsidR="004A1569" w:rsidRPr="003D073A">
      <w:rPr>
        <w:b/>
        <w:color w:val="000000" w:themeColor="text1"/>
        <w:sz w:val="32"/>
        <w:szCs w:val="32"/>
      </w:rPr>
      <w:t xml:space="preserve"> S.Praveen kumar,D.Prakash,R.Sundari,G.Usha Rajeshwari</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672C3F"/>
    <w:rsid w:val="000E4F7A"/>
    <w:rsid w:val="000E640B"/>
    <w:rsid w:val="00163F03"/>
    <w:rsid w:val="001A155C"/>
    <w:rsid w:val="002C174A"/>
    <w:rsid w:val="003A11FA"/>
    <w:rsid w:val="003B6059"/>
    <w:rsid w:val="003D073A"/>
    <w:rsid w:val="004A1569"/>
    <w:rsid w:val="004C4A52"/>
    <w:rsid w:val="005308B7"/>
    <w:rsid w:val="00532279"/>
    <w:rsid w:val="00602119"/>
    <w:rsid w:val="00672C3F"/>
    <w:rsid w:val="006C3116"/>
    <w:rsid w:val="00770549"/>
    <w:rsid w:val="008035C7"/>
    <w:rsid w:val="008B23C4"/>
    <w:rsid w:val="008B7E69"/>
    <w:rsid w:val="00B446E8"/>
    <w:rsid w:val="00BE7A93"/>
    <w:rsid w:val="00C24740"/>
    <w:rsid w:val="00C84C61"/>
    <w:rsid w:val="00D742C4"/>
    <w:rsid w:val="00DD595E"/>
    <w:rsid w:val="00E11F66"/>
    <w:rsid w:val="00EC10BB"/>
    <w:rsid w:val="00EE0379"/>
    <w:rsid w:val="00FD0B96"/>
    <w:rsid w:val="00FF0E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F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2C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F0E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0E67"/>
  </w:style>
  <w:style w:type="paragraph" w:styleId="Footer">
    <w:name w:val="footer"/>
    <w:basedOn w:val="Normal"/>
    <w:link w:val="FooterChar"/>
    <w:uiPriority w:val="99"/>
    <w:semiHidden/>
    <w:unhideWhenUsed/>
    <w:rsid w:val="00FF0E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0E6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 Karthi</dc:creator>
  <cp:lastModifiedBy>Karthi Karthi</cp:lastModifiedBy>
  <cp:revision>33</cp:revision>
  <dcterms:created xsi:type="dcterms:W3CDTF">2022-09-20T07:51:00Z</dcterms:created>
  <dcterms:modified xsi:type="dcterms:W3CDTF">2022-09-21T11:27:00Z</dcterms:modified>
</cp:coreProperties>
</file>