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C798" w14:textId="77777777" w:rsidR="00EA295C" w:rsidRPr="00E57301" w:rsidRDefault="005F2CFB">
      <w:pPr>
        <w:spacing w:after="0"/>
        <w:ind w:left="3415" w:hanging="10"/>
        <w:rPr>
          <w:rFonts w:ascii="Times New Roman" w:hAnsi="Times New Roman" w:cs="Times New Roman"/>
        </w:rPr>
      </w:pPr>
      <w:r w:rsidRPr="00E57301">
        <w:rPr>
          <w:rFonts w:ascii="Times New Roman" w:hAnsi="Times New Roman" w:cs="Times New Roman"/>
          <w:b/>
          <w:sz w:val="24"/>
          <w:szCs w:val="24"/>
        </w:rPr>
        <w:t xml:space="preserve">Project Design Phase-I </w:t>
      </w:r>
    </w:p>
    <w:p w14:paraId="6430E35D" w14:textId="77777777" w:rsidR="00EA295C" w:rsidRPr="00E57301" w:rsidRDefault="005F2CFB">
      <w:pPr>
        <w:spacing w:after="0"/>
        <w:ind w:left="3093" w:hanging="10"/>
        <w:rPr>
          <w:rFonts w:ascii="Times New Roman" w:hAnsi="Times New Roman" w:cs="Times New Roman"/>
        </w:rPr>
      </w:pPr>
      <w:r w:rsidRPr="00E57301">
        <w:rPr>
          <w:rFonts w:ascii="Times New Roman" w:hAnsi="Times New Roman" w:cs="Times New Roman"/>
          <w:b/>
          <w:sz w:val="24"/>
          <w:szCs w:val="24"/>
        </w:rPr>
        <w:t xml:space="preserve">Proposed Solution Template </w:t>
      </w:r>
    </w:p>
    <w:p w14:paraId="428F5C1F" w14:textId="77777777" w:rsidR="00EA295C" w:rsidRPr="00E57301" w:rsidRDefault="00EA295C">
      <w:pPr>
        <w:spacing w:after="0"/>
        <w:ind w:left="54"/>
        <w:jc w:val="center"/>
        <w:rPr>
          <w:rFonts w:ascii="Times New Roman" w:hAnsi="Times New Roman" w:cs="Times New Roman"/>
        </w:rPr>
      </w:pPr>
    </w:p>
    <w:tbl>
      <w:tblPr>
        <w:tblStyle w:val="a"/>
        <w:tblW w:w="9018" w:type="dxa"/>
        <w:tblInd w:w="5" w:type="dxa"/>
        <w:tblLayout w:type="fixed"/>
        <w:tblLook w:val="0400" w:firstRow="0" w:lastRow="0" w:firstColumn="0" w:lastColumn="0" w:noHBand="0" w:noVBand="1"/>
      </w:tblPr>
      <w:tblGrid>
        <w:gridCol w:w="4509"/>
        <w:gridCol w:w="4509"/>
      </w:tblGrid>
      <w:tr w:rsidR="00EA295C" w:rsidRPr="00E57301" w14:paraId="0BBD7925"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10CDFC56"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4956385F"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19 September 2022 </w:t>
            </w:r>
          </w:p>
        </w:tc>
      </w:tr>
      <w:tr w:rsidR="00EA295C" w:rsidRPr="00E57301" w14:paraId="1631D0A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7EDD31BE"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06CA33CC" w14:textId="7A19E492" w:rsidR="00EA295C" w:rsidRPr="00E57301" w:rsidRDefault="005F2CFB">
            <w:pPr>
              <w:rPr>
                <w:rFonts w:ascii="Times New Roman" w:hAnsi="Times New Roman" w:cs="Times New Roman"/>
              </w:rPr>
            </w:pPr>
            <w:r w:rsidRPr="00E57301">
              <w:rPr>
                <w:rFonts w:ascii="Times New Roman" w:hAnsi="Times New Roman" w:cs="Times New Roman"/>
              </w:rPr>
              <w:t xml:space="preserve"> </w:t>
            </w:r>
            <w:r w:rsidR="00D274C4">
              <w:rPr>
                <w:rFonts w:ascii="Times New Roman" w:hAnsi="Times New Roman" w:cs="Times New Roman"/>
              </w:rPr>
              <w:t>PNT2022TMID08778</w:t>
            </w:r>
          </w:p>
        </w:tc>
      </w:tr>
      <w:tr w:rsidR="00EA295C" w:rsidRPr="00E57301" w14:paraId="06B6557C" w14:textId="77777777">
        <w:trPr>
          <w:trHeight w:val="548"/>
        </w:trPr>
        <w:tc>
          <w:tcPr>
            <w:tcW w:w="4509" w:type="dxa"/>
            <w:tcBorders>
              <w:top w:val="single" w:sz="4" w:space="0" w:color="000000"/>
              <w:left w:val="single" w:sz="4" w:space="0" w:color="000000"/>
              <w:bottom w:val="single" w:sz="4" w:space="0" w:color="000000"/>
              <w:right w:val="single" w:sz="4" w:space="0" w:color="000000"/>
            </w:tcBorders>
          </w:tcPr>
          <w:p w14:paraId="101DA12F"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5BBD42BE" w14:textId="77777777" w:rsidR="00EA295C" w:rsidRPr="00E57301" w:rsidRDefault="005F2CFB">
            <w:pPr>
              <w:rPr>
                <w:rFonts w:ascii="Times New Roman" w:hAnsi="Times New Roman" w:cs="Times New Roman"/>
              </w:rPr>
            </w:pPr>
            <w:r w:rsidRPr="00E57301">
              <w:rPr>
                <w:rFonts w:ascii="Times New Roman" w:hAnsi="Times New Roman" w:cs="Times New Roman"/>
              </w:rPr>
              <w:t>Smart Waste Management System For Metropolitan Cities</w:t>
            </w:r>
          </w:p>
        </w:tc>
      </w:tr>
      <w:tr w:rsidR="00EA295C" w:rsidRPr="00E57301" w14:paraId="15386B3D" w14:textId="77777777">
        <w:trPr>
          <w:trHeight w:val="283"/>
        </w:trPr>
        <w:tc>
          <w:tcPr>
            <w:tcW w:w="4509" w:type="dxa"/>
            <w:tcBorders>
              <w:top w:val="single" w:sz="4" w:space="0" w:color="000000"/>
              <w:left w:val="single" w:sz="4" w:space="0" w:color="000000"/>
              <w:bottom w:val="single" w:sz="4" w:space="0" w:color="000000"/>
              <w:right w:val="single" w:sz="4" w:space="0" w:color="000000"/>
            </w:tcBorders>
          </w:tcPr>
          <w:p w14:paraId="1BFA1D16"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653AA0D1"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2 Marks </w:t>
            </w:r>
          </w:p>
        </w:tc>
      </w:tr>
    </w:tbl>
    <w:p w14:paraId="3076B98F" w14:textId="77777777" w:rsidR="00EA295C" w:rsidRPr="00E57301" w:rsidRDefault="00EA295C">
      <w:pPr>
        <w:spacing w:after="155"/>
        <w:rPr>
          <w:rFonts w:ascii="Times New Roman" w:hAnsi="Times New Roman" w:cs="Times New Roman"/>
        </w:rPr>
      </w:pPr>
    </w:p>
    <w:p w14:paraId="55B977D8" w14:textId="77777777" w:rsidR="00EA295C" w:rsidRPr="00E57301" w:rsidRDefault="005F2CFB">
      <w:pPr>
        <w:spacing w:after="161"/>
        <w:rPr>
          <w:rFonts w:ascii="Times New Roman" w:hAnsi="Times New Roman" w:cs="Times New Roman"/>
        </w:rPr>
      </w:pPr>
      <w:r w:rsidRPr="00E57301">
        <w:rPr>
          <w:rFonts w:ascii="Times New Roman" w:hAnsi="Times New Roman" w:cs="Times New Roman"/>
          <w:b/>
        </w:rPr>
        <w:t xml:space="preserve">Proposed Solution Template: </w:t>
      </w:r>
    </w:p>
    <w:p w14:paraId="47376B97" w14:textId="77777777" w:rsidR="00EA295C" w:rsidRPr="00E57301" w:rsidRDefault="005F2CFB">
      <w:pPr>
        <w:spacing w:after="0"/>
        <w:rPr>
          <w:rFonts w:ascii="Times New Roman" w:hAnsi="Times New Roman" w:cs="Times New Roman"/>
        </w:rPr>
      </w:pPr>
      <w:r w:rsidRPr="00E57301">
        <w:rPr>
          <w:rFonts w:ascii="Times New Roman" w:hAnsi="Times New Roman" w:cs="Times New Roman"/>
        </w:rPr>
        <w:t xml:space="preserve">Project team shall fill the following information in proposed solution template. </w:t>
      </w:r>
    </w:p>
    <w:tbl>
      <w:tblPr>
        <w:tblStyle w:val="a0"/>
        <w:tblW w:w="9071" w:type="dxa"/>
        <w:tblInd w:w="5" w:type="dxa"/>
        <w:tblLayout w:type="fixed"/>
        <w:tblLook w:val="0400" w:firstRow="0" w:lastRow="0" w:firstColumn="0" w:lastColumn="0" w:noHBand="0" w:noVBand="1"/>
      </w:tblPr>
      <w:tblGrid>
        <w:gridCol w:w="903"/>
        <w:gridCol w:w="3659"/>
        <w:gridCol w:w="4509"/>
      </w:tblGrid>
      <w:tr w:rsidR="00EA295C" w:rsidRPr="00E57301" w14:paraId="62A79430" w14:textId="77777777" w:rsidTr="00E57301">
        <w:trPr>
          <w:trHeight w:val="566"/>
        </w:trPr>
        <w:tc>
          <w:tcPr>
            <w:tcW w:w="903" w:type="dxa"/>
            <w:tcBorders>
              <w:top w:val="single" w:sz="4" w:space="0" w:color="000000"/>
              <w:left w:val="single" w:sz="4" w:space="0" w:color="000000"/>
              <w:bottom w:val="single" w:sz="4" w:space="0" w:color="000000"/>
              <w:right w:val="single" w:sz="4" w:space="0" w:color="000000"/>
            </w:tcBorders>
          </w:tcPr>
          <w:p w14:paraId="34275CB1" w14:textId="77777777" w:rsidR="00EA295C" w:rsidRPr="00E57301" w:rsidRDefault="005F2CFB">
            <w:pPr>
              <w:ind w:left="5"/>
              <w:rPr>
                <w:rFonts w:ascii="Times New Roman" w:hAnsi="Times New Roman" w:cs="Times New Roman"/>
              </w:rPr>
            </w:pPr>
            <w:proofErr w:type="spellStart"/>
            <w:r w:rsidRPr="00E57301">
              <w:rPr>
                <w:rFonts w:ascii="Times New Roman" w:hAnsi="Times New Roman" w:cs="Times New Roman"/>
                <w:b/>
              </w:rPr>
              <w:t>S.No</w:t>
            </w:r>
            <w:proofErr w:type="spellEnd"/>
            <w:r w:rsidRPr="00E57301">
              <w:rPr>
                <w:rFonts w:ascii="Times New Roman" w:hAnsi="Times New Roman" w:cs="Times New Roman"/>
                <w:b/>
              </w:rP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651BCE29" w14:textId="77777777" w:rsidR="00EA295C" w:rsidRPr="00E57301" w:rsidRDefault="005F2CFB">
            <w:pPr>
              <w:rPr>
                <w:rFonts w:ascii="Times New Roman" w:hAnsi="Times New Roman" w:cs="Times New Roman"/>
              </w:rPr>
            </w:pPr>
            <w:r w:rsidRPr="00E57301">
              <w:rPr>
                <w:rFonts w:ascii="Times New Roman" w:hAnsi="Times New Roman" w:cs="Times New Roman"/>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14:paraId="76C0EF41" w14:textId="77777777" w:rsidR="00EA295C" w:rsidRPr="00E57301" w:rsidRDefault="005F2CFB">
            <w:pPr>
              <w:rPr>
                <w:rFonts w:ascii="Times New Roman" w:hAnsi="Times New Roman" w:cs="Times New Roman"/>
              </w:rPr>
            </w:pPr>
            <w:r w:rsidRPr="00E57301">
              <w:rPr>
                <w:rFonts w:ascii="Times New Roman" w:hAnsi="Times New Roman" w:cs="Times New Roman"/>
                <w:b/>
              </w:rPr>
              <w:t xml:space="preserve">Description </w:t>
            </w:r>
          </w:p>
        </w:tc>
      </w:tr>
      <w:tr w:rsidR="00EA295C" w:rsidRPr="00E57301" w14:paraId="5B4B7BEE" w14:textId="77777777"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14:paraId="51ECCDC7"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1.</w:t>
            </w:r>
          </w:p>
        </w:tc>
        <w:tc>
          <w:tcPr>
            <w:tcW w:w="3659" w:type="dxa"/>
            <w:tcBorders>
              <w:top w:val="single" w:sz="4" w:space="0" w:color="000000"/>
              <w:left w:val="single" w:sz="4" w:space="0" w:color="000000"/>
              <w:bottom w:val="single" w:sz="4" w:space="0" w:color="000000"/>
              <w:right w:val="single" w:sz="4" w:space="0" w:color="000000"/>
            </w:tcBorders>
          </w:tcPr>
          <w:p w14:paraId="049F2B0E"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14:paraId="694370CE" w14:textId="77777777" w:rsidR="00EA295C" w:rsidRPr="00E57301" w:rsidRDefault="00E57301" w:rsidP="00E57301">
            <w:pPr>
              <w:rPr>
                <w:rFonts w:ascii="Times New Roman" w:hAnsi="Times New Roman" w:cs="Times New Roman"/>
              </w:rPr>
            </w:pPr>
            <w:r w:rsidRPr="00E57301">
              <w:rPr>
                <w:rFonts w:ascii="Times New Roman" w:hAnsi="Times New Roman" w:cs="Times New Roman"/>
              </w:rPr>
              <w:t>Waste management in metropolitan cities faces numerous challenges. The main problem faced by the metropolitan cities are detecting the garbage level weather it filled or not and also we need to measure the weight of the garbage bin. Then alerts the authorized person to empty the bin whenever the bins are full. We need to develop a web application to monitor the status of the bins remotely at anywhere. The application should provide the location of the every bin connected in the application with the help of global positioning system (GPS).The indication of the bins and the location of the every bin should be provided by web applications simultaneously.</w:t>
            </w:r>
          </w:p>
        </w:tc>
      </w:tr>
      <w:tr w:rsidR="00EA295C" w:rsidRPr="00E57301" w14:paraId="4BA05482" w14:textId="77777777"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14:paraId="79DE4548"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2.</w:t>
            </w:r>
          </w:p>
        </w:tc>
        <w:tc>
          <w:tcPr>
            <w:tcW w:w="3659" w:type="dxa"/>
            <w:tcBorders>
              <w:top w:val="single" w:sz="4" w:space="0" w:color="000000"/>
              <w:left w:val="single" w:sz="4" w:space="0" w:color="000000"/>
              <w:bottom w:val="single" w:sz="4" w:space="0" w:color="000000"/>
              <w:right w:val="single" w:sz="4" w:space="0" w:color="000000"/>
            </w:tcBorders>
          </w:tcPr>
          <w:p w14:paraId="5F14C39B"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14:paraId="3AA0F33E" w14:textId="77777777" w:rsidR="00EA295C" w:rsidRPr="00E57301" w:rsidRDefault="005F2CFB">
            <w:pPr>
              <w:ind w:right="37"/>
              <w:rPr>
                <w:rFonts w:ascii="Times New Roman" w:hAnsi="Times New Roman" w:cs="Times New Roman"/>
              </w:rPr>
            </w:pPr>
            <w:r w:rsidRPr="00E57301">
              <w:rPr>
                <w:rFonts w:ascii="Times New Roman" w:hAnsi="Times New Roman" w:cs="Times New Roman"/>
              </w:rPr>
              <w:t xml:space="preserve">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week. </w:t>
            </w:r>
          </w:p>
        </w:tc>
      </w:tr>
      <w:tr w:rsidR="00EA295C" w:rsidRPr="00E57301" w14:paraId="55FDC914" w14:textId="77777777" w:rsidTr="00E57301">
        <w:trPr>
          <w:trHeight w:val="816"/>
        </w:trPr>
        <w:tc>
          <w:tcPr>
            <w:tcW w:w="903" w:type="dxa"/>
            <w:tcBorders>
              <w:top w:val="single" w:sz="4" w:space="0" w:color="000000"/>
              <w:left w:val="single" w:sz="4" w:space="0" w:color="000000"/>
              <w:bottom w:val="single" w:sz="4" w:space="0" w:color="000000"/>
              <w:right w:val="single" w:sz="4" w:space="0" w:color="000000"/>
            </w:tcBorders>
          </w:tcPr>
          <w:p w14:paraId="60D6E7E6"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3.</w:t>
            </w:r>
          </w:p>
        </w:tc>
        <w:tc>
          <w:tcPr>
            <w:tcW w:w="3659" w:type="dxa"/>
            <w:tcBorders>
              <w:top w:val="single" w:sz="4" w:space="0" w:color="000000"/>
              <w:left w:val="single" w:sz="4" w:space="0" w:color="000000"/>
              <w:bottom w:val="single" w:sz="4" w:space="0" w:color="000000"/>
              <w:right w:val="single" w:sz="4" w:space="0" w:color="000000"/>
            </w:tcBorders>
          </w:tcPr>
          <w:p w14:paraId="2F8B593E"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14:paraId="0FEB6E93" w14:textId="77777777" w:rsidR="00EA295C" w:rsidRPr="00E57301" w:rsidRDefault="005F2CFB">
            <w:pPr>
              <w:rPr>
                <w:rFonts w:ascii="Times New Roman" w:hAnsi="Times New Roman" w:cs="Times New Roman"/>
              </w:rPr>
            </w:pPr>
            <w:r w:rsidRPr="00E57301">
              <w:rPr>
                <w:rFonts w:ascii="Times New Roman" w:hAnsi="Times New Roman" w:cs="Times New Roman"/>
              </w:rPr>
              <w:t>A reduction in the number of waste collections needed by up to 80%, resulting in less manpower, emissions, fuel use and traffic congestion.</w:t>
            </w:r>
          </w:p>
        </w:tc>
      </w:tr>
      <w:tr w:rsidR="00EA295C" w:rsidRPr="00E57301" w14:paraId="682BF993" w14:textId="77777777"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14:paraId="0417EFA4"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4.</w:t>
            </w:r>
          </w:p>
        </w:tc>
        <w:tc>
          <w:tcPr>
            <w:tcW w:w="3659" w:type="dxa"/>
            <w:tcBorders>
              <w:top w:val="single" w:sz="4" w:space="0" w:color="000000"/>
              <w:left w:val="single" w:sz="4" w:space="0" w:color="000000"/>
              <w:bottom w:val="single" w:sz="4" w:space="0" w:color="000000"/>
              <w:right w:val="single" w:sz="4" w:space="0" w:color="000000"/>
            </w:tcBorders>
          </w:tcPr>
          <w:p w14:paraId="25512538"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14:paraId="350DA97D" w14:textId="77777777" w:rsidR="00EA295C" w:rsidRPr="00E57301" w:rsidRDefault="005F2CFB">
            <w:pPr>
              <w:ind w:right="7"/>
              <w:rPr>
                <w:rFonts w:ascii="Times New Roman" w:hAnsi="Times New Roman" w:cs="Times New Roman"/>
              </w:rPr>
            </w:pPr>
            <w:r w:rsidRPr="00E57301">
              <w:rPr>
                <w:rFonts w:ascii="Times New Roman" w:hAnsi="Times New Roman" w:cs="Times New Roman"/>
              </w:rPr>
              <w:t xml:space="preserve"> Reducing waste will not only protect the environment but will also save on costs or reduce expenses for disposal. In the same way, recycling and/or reusing the waste that is produced benefits the environment by lessening the need to extract resources and lowers the potential for contamination.</w:t>
            </w:r>
          </w:p>
        </w:tc>
      </w:tr>
      <w:tr w:rsidR="00EA295C" w:rsidRPr="00E57301" w14:paraId="0A43CAA1" w14:textId="77777777"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14:paraId="7A125C15"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5.</w:t>
            </w:r>
          </w:p>
        </w:tc>
        <w:tc>
          <w:tcPr>
            <w:tcW w:w="3659" w:type="dxa"/>
            <w:tcBorders>
              <w:top w:val="single" w:sz="4" w:space="0" w:color="000000"/>
              <w:left w:val="single" w:sz="4" w:space="0" w:color="000000"/>
              <w:bottom w:val="single" w:sz="4" w:space="0" w:color="000000"/>
              <w:right w:val="single" w:sz="4" w:space="0" w:color="000000"/>
            </w:tcBorders>
          </w:tcPr>
          <w:p w14:paraId="2D63901C"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14:paraId="5F9C4D06" w14:textId="77777777" w:rsidR="00EA295C" w:rsidRPr="00E57301" w:rsidRDefault="005F2CFB">
            <w:pPr>
              <w:jc w:val="both"/>
              <w:rPr>
                <w:rFonts w:ascii="Times New Roman" w:hAnsi="Times New Roman" w:cs="Times New Roman"/>
              </w:rPr>
            </w:pPr>
            <w:r w:rsidRPr="00E57301">
              <w:rPr>
                <w:rFonts w:ascii="Times New Roman" w:hAnsi="Times New Roman" w:cs="Times New Roman"/>
              </w:rPr>
              <w:t>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rsidR="00EA295C" w:rsidRPr="00E57301" w14:paraId="4E7D829E" w14:textId="77777777"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14:paraId="65C14818" w14:textId="77777777" w:rsidR="00EA295C" w:rsidRPr="00E57301" w:rsidRDefault="005F2CFB">
            <w:pPr>
              <w:ind w:left="288"/>
              <w:rPr>
                <w:rFonts w:ascii="Times New Roman" w:hAnsi="Times New Roman" w:cs="Times New Roman"/>
              </w:rPr>
            </w:pPr>
            <w:r w:rsidRPr="00E57301">
              <w:rPr>
                <w:rFonts w:ascii="Times New Roman" w:hAnsi="Times New Roman" w:cs="Times New Roman"/>
              </w:rPr>
              <w:t>6.</w:t>
            </w:r>
          </w:p>
        </w:tc>
        <w:tc>
          <w:tcPr>
            <w:tcW w:w="3659" w:type="dxa"/>
            <w:tcBorders>
              <w:top w:val="single" w:sz="4" w:space="0" w:color="000000"/>
              <w:left w:val="single" w:sz="4" w:space="0" w:color="000000"/>
              <w:bottom w:val="single" w:sz="4" w:space="0" w:color="000000"/>
              <w:right w:val="single" w:sz="4" w:space="0" w:color="000000"/>
            </w:tcBorders>
          </w:tcPr>
          <w:p w14:paraId="42F7B71B" w14:textId="77777777"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14:paraId="34386059" w14:textId="77777777" w:rsidR="00EA295C" w:rsidRPr="00E57301" w:rsidRDefault="005F2CFB">
            <w:pPr>
              <w:rPr>
                <w:rFonts w:ascii="Times New Roman" w:hAnsi="Times New Roman" w:cs="Times New Roman"/>
              </w:rPr>
            </w:pPr>
            <w:r w:rsidRPr="00E57301">
              <w:rPr>
                <w:rFonts w:ascii="Times New Roman" w:hAnsi="Times New Roman" w:cs="Times New Roman"/>
              </w:rPr>
              <w:t>As the product is offered with subscription</w:t>
            </w:r>
          </w:p>
          <w:p w14:paraId="71D5127E" w14:textId="77777777" w:rsidR="00EA295C" w:rsidRPr="00E57301" w:rsidRDefault="005F2CFB">
            <w:pPr>
              <w:rPr>
                <w:rFonts w:ascii="Times New Roman" w:hAnsi="Times New Roman" w:cs="Times New Roman"/>
              </w:rPr>
            </w:pPr>
            <w:r w:rsidRPr="00E57301">
              <w:rPr>
                <w:rFonts w:ascii="Times New Roman" w:hAnsi="Times New Roman" w:cs="Times New Roman"/>
              </w:rPr>
              <w:t xml:space="preserve">service , further development in both software </w:t>
            </w:r>
          </w:p>
          <w:p w14:paraId="163355A6" w14:textId="77777777" w:rsidR="00EA295C" w:rsidRPr="00E57301" w:rsidRDefault="005F2CFB">
            <w:pPr>
              <w:rPr>
                <w:rFonts w:ascii="Times New Roman" w:hAnsi="Times New Roman" w:cs="Times New Roman"/>
              </w:rPr>
            </w:pPr>
            <w:r w:rsidRPr="00E57301">
              <w:rPr>
                <w:rFonts w:ascii="Times New Roman" w:hAnsi="Times New Roman" w:cs="Times New Roman"/>
              </w:rPr>
              <w:t>and hardware can be made</w:t>
            </w:r>
          </w:p>
          <w:p w14:paraId="4A698E1B" w14:textId="77777777" w:rsidR="00EA295C" w:rsidRPr="00E57301" w:rsidRDefault="00EA295C">
            <w:pPr>
              <w:rPr>
                <w:rFonts w:ascii="Times New Roman" w:hAnsi="Times New Roman" w:cs="Times New Roman"/>
              </w:rPr>
            </w:pPr>
          </w:p>
        </w:tc>
      </w:tr>
    </w:tbl>
    <w:p w14:paraId="4008B4F3" w14:textId="77777777" w:rsidR="00EA295C" w:rsidRPr="00E57301" w:rsidRDefault="00EA295C">
      <w:pPr>
        <w:spacing w:after="0"/>
        <w:rPr>
          <w:rFonts w:ascii="Times New Roman" w:hAnsi="Times New Roman" w:cs="Times New Roman"/>
        </w:rPr>
      </w:pPr>
    </w:p>
    <w:sectPr w:rsidR="00EA295C" w:rsidRPr="00E57301" w:rsidSect="001A5F34">
      <w:pgSz w:w="11904"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notTrueType/>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5C"/>
    <w:rsid w:val="000F4BC9"/>
    <w:rsid w:val="001A5F34"/>
    <w:rsid w:val="005F0290"/>
    <w:rsid w:val="005F2CFB"/>
    <w:rsid w:val="009474E5"/>
    <w:rsid w:val="00D274C4"/>
    <w:rsid w:val="00E57301"/>
    <w:rsid w:val="00EA295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4889"/>
  <w15:docId w15:val="{37BB9778-3923-A741-AA53-3D789C70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34"/>
    <w:rPr>
      <w:color w:val="000000"/>
      <w:lang w:bidi="en-US"/>
    </w:rPr>
  </w:style>
  <w:style w:type="paragraph" w:styleId="Heading1">
    <w:name w:val="heading 1"/>
    <w:basedOn w:val="Normal"/>
    <w:next w:val="Normal"/>
    <w:uiPriority w:val="9"/>
    <w:qFormat/>
    <w:rsid w:val="001A5F3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F3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F3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F3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F34"/>
    <w:pPr>
      <w:keepNext/>
      <w:keepLines/>
      <w:spacing w:before="220" w:after="40"/>
      <w:outlineLvl w:val="4"/>
    </w:pPr>
    <w:rPr>
      <w:b/>
    </w:rPr>
  </w:style>
  <w:style w:type="paragraph" w:styleId="Heading6">
    <w:name w:val="heading 6"/>
    <w:basedOn w:val="Normal"/>
    <w:next w:val="Normal"/>
    <w:uiPriority w:val="9"/>
    <w:semiHidden/>
    <w:unhideWhenUsed/>
    <w:qFormat/>
    <w:rsid w:val="001A5F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F34"/>
    <w:pPr>
      <w:keepNext/>
      <w:keepLines/>
      <w:spacing w:before="480" w:after="120"/>
    </w:pPr>
    <w:rPr>
      <w:b/>
      <w:sz w:val="72"/>
      <w:szCs w:val="72"/>
    </w:rPr>
  </w:style>
  <w:style w:type="table" w:customStyle="1" w:styleId="TableGrid">
    <w:name w:val="TableGrid"/>
    <w:rsid w:val="001A5F34"/>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rsid w:val="001A5F34"/>
    <w:pPr>
      <w:keepNext/>
      <w:keepLines/>
      <w:spacing w:before="360" w:after="80"/>
    </w:pPr>
    <w:rPr>
      <w:rFonts w:ascii="Georgia" w:eastAsia="Georgia" w:hAnsi="Georgia" w:cs="Georgia"/>
      <w:i/>
      <w:color w:val="666666"/>
      <w:sz w:val="48"/>
      <w:szCs w:val="48"/>
    </w:rPr>
  </w:style>
  <w:style w:type="table" w:customStyle="1" w:styleId="a">
    <w:basedOn w:val="TableNormal"/>
    <w:rsid w:val="001A5F34"/>
    <w:pPr>
      <w:spacing w:after="0" w:line="240" w:lineRule="auto"/>
    </w:pPr>
    <w:tblPr>
      <w:tblStyleRowBandSize w:val="1"/>
      <w:tblStyleColBandSize w:val="1"/>
      <w:tblCellMar>
        <w:top w:w="50" w:type="dxa"/>
        <w:left w:w="110" w:type="dxa"/>
        <w:right w:w="115" w:type="dxa"/>
      </w:tblCellMar>
    </w:tblPr>
  </w:style>
  <w:style w:type="table" w:customStyle="1" w:styleId="a0">
    <w:basedOn w:val="TableNormal"/>
    <w:rsid w:val="001A5F34"/>
    <w:pPr>
      <w:spacing w:after="0" w:line="240" w:lineRule="auto"/>
    </w:pPr>
    <w:tblPr>
      <w:tblStyleRowBandSize w:val="1"/>
      <w:tblStyleColBandSize w:val="1"/>
      <w:tblCellMar>
        <w:top w:w="43" w:type="dxa"/>
        <w:left w:w="106" w:type="dxa"/>
        <w:right w:w="7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3Y9jVATYga9SVb5kF+mptq4w==">AMUW2mV9jfEkMzZMtF+3Ax/TpM0aLA2NJhYVGa+g/f55SCla845DUG8ELDNmnAxRtd5yEmWxLwVsok8UKxbBKj4Hd2fASPqCuth2x0feqw0ouBljjAIHSAg=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R</dc:creator>
  <cp:lastModifiedBy>VASUKI R NULL</cp:lastModifiedBy>
  <cp:revision>2</cp:revision>
  <dcterms:created xsi:type="dcterms:W3CDTF">2022-10-17T16:42:00Z</dcterms:created>
  <dcterms:modified xsi:type="dcterms:W3CDTF">2022-10-17T16:42:00Z</dcterms:modified>
</cp:coreProperties>
</file>