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FA" w:rsidRDefault="00710BE8" w:rsidP="00A723EA">
      <w:pPr>
        <w:ind w:firstLine="720"/>
        <w:rPr>
          <w:b/>
          <w:noProof/>
          <w:sz w:val="40"/>
          <w:szCs w:val="36"/>
        </w:rPr>
      </w:pPr>
      <w:r w:rsidRPr="00710BE8">
        <w:rPr>
          <w:b/>
          <w:noProof/>
          <w:sz w:val="40"/>
          <w:szCs w:val="36"/>
        </w:rPr>
        <w:t>IBM IOT PLATFORM AND DEVICE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A723EA" w:rsidRPr="00541C73" w:rsidRDefault="00AE63AA" w:rsidP="00A723E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  <w:r w:rsidR="00A723EA" w:rsidRPr="00541C73">
              <w:rPr>
                <w:noProof/>
                <w:sz w:val="28"/>
                <w:szCs w:val="28"/>
              </w:rPr>
              <w:t xml:space="preserve"> nov 2022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PROJECT TITLE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b/>
                <w:noProof/>
                <w:sz w:val="28"/>
                <w:szCs w:val="28"/>
              </w:rPr>
            </w:pP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SmartFarmer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IoT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Enabled Smart Farming Application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723EA" w:rsidRPr="00541C73" w:rsidRDefault="00A723EA" w:rsidP="007F26E8">
            <w:pPr>
              <w:rPr>
                <w:noProof/>
                <w:sz w:val="32"/>
                <w:szCs w:val="32"/>
              </w:rPr>
            </w:pPr>
            <w:r w:rsidRPr="00541C73">
              <w:rPr>
                <w:noProof/>
                <w:sz w:val="32"/>
                <w:szCs w:val="32"/>
              </w:rPr>
              <w:t>PNT2022TMID</w:t>
            </w:r>
            <w:r w:rsidR="007F26E8">
              <w:rPr>
                <w:noProof/>
                <w:sz w:val="32"/>
                <w:szCs w:val="32"/>
              </w:rPr>
              <w:t>20858</w:t>
            </w:r>
          </w:p>
        </w:tc>
      </w:tr>
    </w:tbl>
    <w:p w:rsidR="00A723EA" w:rsidRPr="00710BE8" w:rsidRDefault="00A723EA" w:rsidP="00A723EA">
      <w:pPr>
        <w:ind w:firstLine="720"/>
        <w:rPr>
          <w:b/>
          <w:noProof/>
          <w:sz w:val="40"/>
          <w:szCs w:val="36"/>
        </w:rPr>
      </w:pPr>
    </w:p>
    <w:p w:rsidR="00FB2CFA" w:rsidRDefault="00FB2CFA">
      <w:pPr>
        <w:rPr>
          <w:noProof/>
        </w:rPr>
      </w:pPr>
    </w:p>
    <w:p w:rsidR="00FB2CFA" w:rsidRDefault="00B507C4">
      <w:r>
        <w:rPr>
          <w:noProof/>
        </w:rPr>
        <w:drawing>
          <wp:inline distT="0" distB="0" distL="0" distR="0">
            <wp:extent cx="5943600" cy="2753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BC" w:rsidRDefault="00606C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>
      <w:r w:rsidRPr="00622C7D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/>
    <w:sectPr w:rsidR="00622C7D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CBC"/>
    <w:rsid w:val="001B0499"/>
    <w:rsid w:val="002B760E"/>
    <w:rsid w:val="00541C73"/>
    <w:rsid w:val="00606CBC"/>
    <w:rsid w:val="00622C7D"/>
    <w:rsid w:val="006A5414"/>
    <w:rsid w:val="00710BE8"/>
    <w:rsid w:val="007F26E8"/>
    <w:rsid w:val="008E58C2"/>
    <w:rsid w:val="00A723EA"/>
    <w:rsid w:val="00AE63AA"/>
    <w:rsid w:val="00B20197"/>
    <w:rsid w:val="00B507C4"/>
    <w:rsid w:val="00E8470D"/>
    <w:rsid w:val="00FB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2022-11-17T08:44:00Z</dcterms:created>
  <dcterms:modified xsi:type="dcterms:W3CDTF">2022-11-17T08:45:00Z</dcterms:modified>
</cp:coreProperties>
</file>