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MAHENDRA ENGINEERING COLLEGE FOR WOMAN</w:t>
      </w:r>
    </w:p>
    <w:p>
      <w:pPr>
        <w:pStyle w:val="style0"/>
        <w:rPr>
          <w:lang w:val="en-US"/>
        </w:rPr>
      </w:pPr>
      <w:r>
        <w:rPr>
          <w:lang w:val="en-US"/>
        </w:rPr>
        <w:t>Name:G.JAYAPRIYA</w:t>
      </w:r>
    </w:p>
    <w:p>
      <w:pPr>
        <w:pStyle w:val="style0"/>
        <w:rPr>
          <w:lang w:val="en-US"/>
        </w:rPr>
      </w:pPr>
      <w:r>
        <w:rPr>
          <w:lang w:val="en-US"/>
        </w:rPr>
        <w:t>Reg. No:611419205012</w:t>
      </w:r>
    </w:p>
    <w:p>
      <w:pPr>
        <w:pStyle w:val="style0"/>
        <w:rPr>
          <w:lang w:val="en-US"/>
        </w:rPr>
      </w:pPr>
      <w:r>
        <w:rPr>
          <w:lang w:val="en-US"/>
        </w:rPr>
        <w:t>Department:B.Tech IT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2069</Characters>
  <Application>WPS Office</Application>
  <Paragraphs>78</Paragraphs>
  <CharactersWithSpaces>2599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8A Dual</lastModifiedBy>
  <dcterms:modified xsi:type="dcterms:W3CDTF">2022-10-11T15:03:13Z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