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">
                      <w14:xfrm rot="0"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ASSIGNMENT 1</w:t>
      </w:r>
    </w:p>
    <w:p>
      <w:pPr>
        <w:pStyle w:val="style0"/>
        <w:ind w:firstLine="720"/>
        <w:rPr>
          <w:sz w:val="36"/>
          <w:szCs w:val="36"/>
        </w:rPr>
      </w:pPr>
      <w:r>
        <w:rPr>
          <w:sz w:val="36"/>
          <w:szCs w:val="36"/>
        </w:rPr>
        <w:t xml:space="preserve">           MAHENDRA ENGINEERING COLLEGE FOR WOMEN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NAME:</w:t>
      </w:r>
      <w:r>
        <w:rPr>
          <w:sz w:val="28"/>
          <w:szCs w:val="28"/>
          <w:lang w:val="en-US"/>
        </w:rPr>
        <w:t>RAAMI.N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CLASS:4 YEAR IT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SUBJECT:IBM</w:t>
      </w:r>
    </w:p>
    <w:p>
      <w:pPr>
        <w:pStyle w:val="style0"/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NO:6114192050</w:t>
      </w:r>
      <w:r>
        <w:rPr>
          <w:sz w:val="28"/>
          <w:szCs w:val="28"/>
          <w:lang w:val="en-US"/>
        </w:rPr>
        <w:t>23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DESIGN PART</w:t>
      </w:r>
    </w:p>
    <w:p>
      <w:pPr>
        <w:pStyle w:val="style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L="0" distT="0" distB="0" distR="0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00" cy="300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>
      <w:pPr>
        <w:pStyle w:val="style0"/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SPI.h</w:t>
      </w:r>
      <w:r>
        <w:rPr>
          <w:sz w:val="28"/>
          <w:szCs w:val="28"/>
        </w:rPr>
        <w:t>&gt;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Wire.h</w:t>
      </w:r>
      <w:r>
        <w:rPr>
          <w:sz w:val="28"/>
          <w:szCs w:val="28"/>
        </w:rPr>
        <w:t>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r>
        <w:rPr>
          <w:sz w:val="28"/>
          <w:szCs w:val="28"/>
        </w:rPr>
        <w:t>IRremote.h</w:t>
      </w:r>
      <w:r>
        <w:rPr>
          <w:sz w:val="28"/>
          <w:szCs w:val="28"/>
        </w:rPr>
        <w:t>&gt;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relay_1 = 12;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relay_2 = 11;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relay_3 = 10;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relay_4 = 9;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mswitch_1 = 8;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mswitch_2 = 7;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mswitch_3 = 6;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const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mswitch_4 = 5;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RECV_PIN = 3;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IRrecv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irrecv</w:t>
      </w:r>
      <w:r>
        <w:rPr>
          <w:sz w:val="28"/>
          <w:szCs w:val="28"/>
        </w:rPr>
        <w:t>(RECV_PIN);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decode_results</w:t>
      </w:r>
      <w:r>
        <w:rPr>
          <w:sz w:val="28"/>
          <w:szCs w:val="28"/>
        </w:rPr>
        <w:t xml:space="preserve"> results;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toggleState_1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toggleState_2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toggleState_3 = 0;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toggleState_4 = 0;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void setup()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Serial.begin</w:t>
      </w:r>
      <w:r>
        <w:rPr>
          <w:sz w:val="28"/>
          <w:szCs w:val="28"/>
        </w:rPr>
        <w:t>(9600);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irrecv.enableIRIn</w:t>
      </w:r>
      <w:r>
        <w:rPr>
          <w:sz w:val="28"/>
          <w:szCs w:val="28"/>
        </w:rPr>
        <w:t>();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(relay_1,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(relay_2,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(relay_3, OUTPUT);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(relay_4, OUTPUT);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(mswitch_1,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(mswitch_2,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(mswitch_3,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pinMode</w:t>
      </w:r>
      <w:r>
        <w:rPr>
          <w:sz w:val="28"/>
          <w:szCs w:val="28"/>
        </w:rPr>
        <w:t>(mswitch_4, INPUT_PULLUP);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</w:t>
      </w:r>
      <w:r>
        <w:rPr>
          <w:sz w:val="28"/>
          <w:szCs w:val="28"/>
        </w:rPr>
        <w:t>int</w:t>
      </w:r>
      <w:r>
        <w:rPr>
          <w:sz w:val="28"/>
          <w:szCs w:val="28"/>
        </w:rPr>
        <w:t xml:space="preserve"> relay){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if(toggleState_1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(relay_1, HIGH); // turn on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(relay_1, LOW); // turn off relay 1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if(toggleState_2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(relay_2, HIGH); // turn on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(relay_2, LOW); // turn off relay 2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if(toggleState_3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(relay_3, HIGH); // turn on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(relay_3, LOW); // turn off relay 3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if(toggleState_4 == 0){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(relay_4, HIGH); // turn on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else{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>digitalWrite</w:t>
      </w:r>
      <w:r>
        <w:rPr>
          <w:sz w:val="28"/>
          <w:szCs w:val="28"/>
        </w:rPr>
        <w:t>(relay_4, LOW); // turn off relay 4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delay(100);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loop() {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</w:t>
      </w:r>
      <w:r>
        <w:rPr>
          <w:sz w:val="28"/>
          <w:szCs w:val="28"/>
        </w:rPr>
        <w:t>digitalRead</w:t>
      </w:r>
      <w:r>
        <w:rPr>
          <w:sz w:val="28"/>
          <w:szCs w:val="28"/>
        </w:rPr>
        <w:t>(mswitch_1)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 xml:space="preserve">(1);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r>
        <w:rPr>
          <w:sz w:val="28"/>
          <w:szCs w:val="28"/>
        </w:rPr>
        <w:t>digitalRead</w:t>
      </w:r>
      <w:r>
        <w:rPr>
          <w:sz w:val="28"/>
          <w:szCs w:val="28"/>
        </w:rPr>
        <w:t>(mswitch_2)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r>
        <w:rPr>
          <w:sz w:val="28"/>
          <w:szCs w:val="28"/>
        </w:rPr>
        <w:t>digitalRead</w:t>
      </w:r>
      <w:r>
        <w:rPr>
          <w:sz w:val="28"/>
          <w:szCs w:val="28"/>
        </w:rPr>
        <w:t>(mswitch_3)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r>
        <w:rPr>
          <w:sz w:val="28"/>
          <w:szCs w:val="28"/>
        </w:rPr>
        <w:t>digitalRead</w:t>
      </w:r>
      <w:r>
        <w:rPr>
          <w:sz w:val="28"/>
          <w:szCs w:val="28"/>
        </w:rPr>
        <w:t>(mswitch_4) == LOW){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delay(200);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if (</w:t>
      </w:r>
      <w:r>
        <w:rPr>
          <w:sz w:val="28"/>
          <w:szCs w:val="28"/>
        </w:rPr>
        <w:t>irrecv.decode</w:t>
      </w:r>
      <w:r>
        <w:rPr>
          <w:sz w:val="28"/>
          <w:szCs w:val="28"/>
        </w:rPr>
        <w:t>(&amp;results)) 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</w:t>
      </w:r>
      <w:r>
        <w:rPr>
          <w:sz w:val="28"/>
          <w:szCs w:val="28"/>
        </w:rPr>
        <w:t>results.value</w:t>
      </w:r>
      <w:r>
        <w:rPr>
          <w:sz w:val="28"/>
          <w:szCs w:val="28"/>
        </w:rPr>
        <w:t>){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(1);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(2);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(3);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>relayOnOff</w:t>
      </w:r>
      <w:r>
        <w:rPr>
          <w:sz w:val="28"/>
          <w:szCs w:val="28"/>
        </w:rPr>
        <w:t>(4);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default : break;  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irrecv.resume</w:t>
      </w:r>
      <w:r>
        <w:rPr>
          <w:sz w:val="28"/>
          <w:szCs w:val="28"/>
        </w:rPr>
        <w:t xml:space="preserve">(); 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>
      <w:pPr>
        <w:pStyle w:val="style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宋体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ustomXml" Target="ink/ink1.xml"/><Relationship Id="rId3" Type="http://schemas.openxmlformats.org/officeDocument/2006/relationships/image" Target="media/image1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ink/ink1.xml><?xml version="1.0" encoding="utf-8"?>
<ink xmlns="http://www.w3.org/2003/InkML">
  <definitions>
    <brush xml:id="br0">
      <brushProperty name="width" value="0.05" units="cm"/>
      <brushProperty name="height" value="0.05" units="cm"/>
    </brush>
    <context xml:id="ctx0">
      <inkSource xml:id="inkSrc0">
        <traceFormat>
          <channel name="X" min="-2.14748E9" max="2.14748E9" units="cm" defaultValue="0" type="integer"/>
          <channel name="Y" min="-2.14748E9" max="2.14748E9" units="cm" defaultValue="0" type="integer"/>
          <channel name="F" max="32767" units="dev" defaultValue="0" type="integer"/>
        </traceFormat>
        <channelProperties>
          <channelProperty channel="X" name="resolution" value="1000.0" units="1/cm"/>
          <channelProperty channel="Y" name="resolution" value="1000.0" units="1/cm"/>
          <channelProperty channel="F" name="resolution" value="0.0" units="1/dev"/>
        </channelProperties>
      </inkSource>
    </context>
  </definitions>
  <trace timeOffset="0.0" brushRef="#br0" contextRef="#ctx0"> 0 1 24575, 0 1 16384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300</Words>
  <Pages>1</Pages>
  <Characters>2052</Characters>
  <Application>WPS Office</Application>
  <DocSecurity>0</DocSecurity>
  <Paragraphs>144</Paragraphs>
  <ScaleCrop>false</ScaleCrop>
  <LinksUpToDate>false</LinksUpToDate>
  <CharactersWithSpaces>3158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2022-09-20T03:09:00Z</dcterms:created>
  <dc:creator>jaya mani</dc:creator>
  <lastModifiedBy>Redmi 8A Dual</lastModifiedBy>
  <dcterms:modified xsi:type="dcterms:W3CDTF">2022-10-11T15:36:45Z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73f42baaf7f141ff959760318e449867</vt:lpwstr>
  </property>
</Properties>
</file>