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569D48B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521111">
              <w:rPr>
                <w:rFonts w:ascii="Arial" w:hAnsi="Arial" w:cs="Arial"/>
              </w:rPr>
              <w:t xml:space="preserve">November </w:t>
            </w:r>
            <w:r w:rsidR="005B2106" w:rsidRPr="000422A5">
              <w:rPr>
                <w:rFonts w:ascii="Arial" w:hAnsi="Arial" w:cs="Arial"/>
              </w:rPr>
              <w:t>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20D5AA0" w:rsidR="000708AF" w:rsidRPr="000422A5" w:rsidRDefault="0052111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PNT2022TMID21014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27E22D1" w:rsidR="000708AF" w:rsidRPr="00521111" w:rsidRDefault="00521111" w:rsidP="00521111">
            <w:pPr>
              <w:pStyle w:val="Heading3"/>
              <w:shd w:val="clear" w:color="auto" w:fill="FFFFFF"/>
              <w:spacing w:after="150" w:afterAutospacing="0"/>
              <w:rPr>
                <w:rFonts w:ascii="Arial" w:hAnsi="Arial" w:cs="Arial"/>
                <w:b w:val="0"/>
                <w:sz w:val="22"/>
              </w:rPr>
            </w:pPr>
            <w:r w:rsidRPr="00521111">
              <w:rPr>
                <w:rFonts w:ascii="Arial" w:hAnsi="Arial" w:cs="Arial"/>
                <w:b w:val="0"/>
                <w:sz w:val="22"/>
              </w:rPr>
              <w:t>Statistical Machine Learning Approa</w:t>
            </w:r>
            <w:r w:rsidRPr="00521111">
              <w:rPr>
                <w:rFonts w:ascii="Arial" w:hAnsi="Arial" w:cs="Arial"/>
                <w:b w:val="0"/>
                <w:sz w:val="22"/>
              </w:rPr>
              <w:t>ches to Liver Disease Prediction</w:t>
            </w:r>
          </w:p>
        </w:tc>
        <w:bookmarkStart w:id="0" w:name="_GoBack"/>
        <w:bookmarkEnd w:id="0"/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2B9B238B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BE84418" wp14:editId="18EF0B68">
            <wp:simplePos x="0" y="0"/>
            <wp:positionH relativeFrom="column">
              <wp:posOffset>1483995</wp:posOffset>
            </wp:positionH>
            <wp:positionV relativeFrom="paragraph">
              <wp:posOffset>130175</wp:posOffset>
            </wp:positionV>
            <wp:extent cx="5723890" cy="328422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ED257" w14:textId="25954928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0422A5"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="000422A5" w:rsidRPr="000422A5">
        <w:rPr>
          <w:rFonts w:ascii="Arial" w:hAnsi="Arial" w:cs="Arial"/>
          <w:b/>
          <w:bCs/>
        </w:rPr>
        <w:t>1 :</w:t>
      </w:r>
      <w:proofErr w:type="gramEnd"/>
      <w:r w:rsidR="000422A5"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4043"/>
        <w:gridCol w:w="5266"/>
        <w:gridCol w:w="4173"/>
      </w:tblGrid>
      <w:tr w:rsidR="00B2212A" w:rsidRPr="000422A5" w14:paraId="793770DA" w14:textId="77777777" w:rsidTr="00521111">
        <w:trPr>
          <w:trHeight w:val="539"/>
        </w:trPr>
        <w:tc>
          <w:tcPr>
            <w:tcW w:w="842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43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66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73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521111">
        <w:trPr>
          <w:trHeight w:val="662"/>
        </w:trPr>
        <w:tc>
          <w:tcPr>
            <w:tcW w:w="842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66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73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521111">
        <w:trPr>
          <w:trHeight w:val="636"/>
        </w:trPr>
        <w:tc>
          <w:tcPr>
            <w:tcW w:w="842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66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73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521111">
        <w:trPr>
          <w:trHeight w:val="636"/>
        </w:trPr>
        <w:tc>
          <w:tcPr>
            <w:tcW w:w="842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66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73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521111">
        <w:trPr>
          <w:trHeight w:val="636"/>
        </w:trPr>
        <w:tc>
          <w:tcPr>
            <w:tcW w:w="842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66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73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521111">
        <w:trPr>
          <w:trHeight w:val="662"/>
        </w:trPr>
        <w:tc>
          <w:tcPr>
            <w:tcW w:w="842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66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73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521111">
        <w:trPr>
          <w:trHeight w:val="662"/>
        </w:trPr>
        <w:tc>
          <w:tcPr>
            <w:tcW w:w="842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66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73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521111">
        <w:trPr>
          <w:trHeight w:val="662"/>
        </w:trPr>
        <w:tc>
          <w:tcPr>
            <w:tcW w:w="842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66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73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521111">
        <w:trPr>
          <w:trHeight w:val="662"/>
        </w:trPr>
        <w:tc>
          <w:tcPr>
            <w:tcW w:w="842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66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73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521111">
        <w:trPr>
          <w:trHeight w:val="662"/>
        </w:trPr>
        <w:tc>
          <w:tcPr>
            <w:tcW w:w="842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66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73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521111">
        <w:trPr>
          <w:trHeight w:val="662"/>
        </w:trPr>
        <w:tc>
          <w:tcPr>
            <w:tcW w:w="842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66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73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521111">
        <w:trPr>
          <w:trHeight w:val="662"/>
        </w:trPr>
        <w:tc>
          <w:tcPr>
            <w:tcW w:w="842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66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73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B245C18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CEDF961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084F767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813D2F5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B90BEBE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3990"/>
        <w:gridCol w:w="5198"/>
        <w:gridCol w:w="4119"/>
      </w:tblGrid>
      <w:tr w:rsidR="000B4CC1" w:rsidRPr="000422A5" w14:paraId="6A36342A" w14:textId="77777777" w:rsidTr="00521111">
        <w:trPr>
          <w:trHeight w:val="1181"/>
          <w:tblHeader/>
        </w:trPr>
        <w:tc>
          <w:tcPr>
            <w:tcW w:w="830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90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98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19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521111">
        <w:trPr>
          <w:trHeight w:val="502"/>
        </w:trPr>
        <w:tc>
          <w:tcPr>
            <w:tcW w:w="830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98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119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521111">
        <w:trPr>
          <w:trHeight w:val="502"/>
        </w:trPr>
        <w:tc>
          <w:tcPr>
            <w:tcW w:w="830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98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119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521111">
        <w:trPr>
          <w:trHeight w:val="502"/>
        </w:trPr>
        <w:tc>
          <w:tcPr>
            <w:tcW w:w="830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98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119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521111">
        <w:trPr>
          <w:trHeight w:val="502"/>
        </w:trPr>
        <w:tc>
          <w:tcPr>
            <w:tcW w:w="830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98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119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521111">
        <w:trPr>
          <w:trHeight w:val="502"/>
        </w:trPr>
        <w:tc>
          <w:tcPr>
            <w:tcW w:w="830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98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119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21111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521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111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521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111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2022-10-12T07:05:00Z</cp:lastPrinted>
  <dcterms:created xsi:type="dcterms:W3CDTF">2022-11-05T08:48:00Z</dcterms:created>
  <dcterms:modified xsi:type="dcterms:W3CDTF">2022-11-05T08:48:00Z</dcterms:modified>
</cp:coreProperties>
</file>