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B80" w:rsidRDefault="00A03854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95.65pt;margin-top:752.15pt;width:49.7pt;height:11.05pt;z-index:-15802880;mso-position-horizontal-relative:page;mso-position-vertical-relative:page" filled="f" stroked="f">
            <v:textbox inset="0,0,0,0">
              <w:txbxContent>
                <w:p w:rsidR="00090B80" w:rsidRDefault="00A03854">
                  <w:pPr>
                    <w:spacing w:line="221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Passengers</w:t>
                  </w:r>
                </w:p>
              </w:txbxContent>
            </v:textbox>
            <w10:wrap anchorx="page" anchory="page"/>
          </v:shape>
        </w:pict>
      </w:r>
      <w:r>
        <w:pict>
          <v:group id="_x0000_s1042" style="position:absolute;left:0;text-align:left;margin-left:41.65pt;margin-top:499.25pt;width:283.6pt;height:269.85pt;z-index:-15801856;mso-position-horizontal-relative:page;mso-position-vertical-relative:page" coordorigin="833,9985" coordsize="5672,5397">
            <v:rect id="_x0000_s1055" style="position:absolute;left:833;top:13178;width:3457;height:220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alt="People stand in queue for boarding train Vector Image" style="position:absolute;left:984;top:13257;width:3097;height:2045">
              <v:imagedata r:id="rId6" o:title=""/>
            </v:shape>
            <v:shape id="_x0000_s1053" style="position:absolute;left:4110;top:11218;width:862;height:2802" coordorigin="4110,11218" coordsize="862,2802" o:spt="100" adj="0,,0" path="m4526,13990r-416,l4110,14020r446,l4556,14005r-30,l4526,13990xm4887,11290r-361,l4526,14005r15,-15l4556,13990r,-2670l4541,11320r15,-15l4913,11305r-26,-15xm4556,13990r-15,l4526,14005r30,l4556,13990xm4913,11305r-105,62l4805,11376r9,14l4823,11393r7,-5l4946,11320r-4,l4942,11318r-7,l4913,11305xm4556,11305r-15,15l4556,11320r,-15xm4913,11305r-357,l4556,11320r331,l4913,11305r,xm4946,11290r-4,l4942,11320r4,l4972,11305r-26,-15xm4935,11293r-22,12l4935,11318r,-25xm4942,11293r-7,l4935,11318r7,l4942,11293xm4823,11218r-9,3l4809,11228r-4,7l4808,11244r105,61l4935,11293r7,l4942,11290r4,l4830,11223r-7,-5xe" fillcolor="black" stroked="f">
              <v:stroke joinstyle="round"/>
              <v:formulas/>
              <v:path arrowok="t" o:connecttype="segments"/>
            </v:shape>
            <v:shape id="_x0000_s1052" type="#_x0000_t75" style="position:absolute;left:5047;top:10822;width:1435;height:1178">
              <v:imagedata r:id="rId7" o:title=""/>
            </v:shape>
            <v:rect id="_x0000_s1051" style="position:absolute;left:5158;top:9992;width:1339;height:788" stroked="f"/>
            <v:rect id="_x0000_s1050" style="position:absolute;left:5158;top:9992;width:1339;height:788" filled="f" strokecolor="white"/>
            <v:shape id="_x0000_s1049" style="position:absolute;left:3937;top:10992;width:1080;height:175" coordorigin="3937,10992" coordsize="1080,175" o:spt="100" adj="0,,0" path="m4958,11080r-105,61l4850,11150r4,7l4859,11164r9,3l4875,11163r116,-68l4987,11095r,-2l4980,11093r-22,-13xm4932,11065r-995,l3937,11095r995,l4958,11080r-26,-15xm4991,11065r-4,l4987,11095r4,l5017,11080r-26,-15xm4980,11067r-22,13l4980,11093r,-26xm4987,11067r-7,l4980,11093r7,l4987,11067xm4868,10992r-9,3l4850,11009r3,9l4958,11080r22,-13l4987,11067r,-2l4991,11065r-116,-68l4868,10992xe" fillcolor="black" stroked="f">
              <v:stroke joinstyle="round"/>
              <v:formulas/>
              <v:path arrowok="t" o:connecttype="segments"/>
            </v:shape>
            <v:rect id="_x0000_s1048" style="position:absolute;left:4032;top:11772;width:410;height:1350" stroked="f"/>
            <v:rect id="_x0000_s1047" style="position:absolute;left:4032;top:11772;width:410;height:1350" filled="f" strokecolor="white"/>
            <v:rect id="_x0000_s1046" style="position:absolute;left:5617;top:12282;width:410;height:1350" filled="f" strokecolor="white"/>
            <v:shape id="_x0000_s1045" style="position:absolute;left:6003;top:12202;width:175;height:1350" coordorigin="6004,12202" coordsize="175,1350" o:spt="100" adj="0,,0" path="m6090,12262r-15,26l6082,13552r30,-1l6105,12288r-15,-26xm6090,12202r-82,143l6004,12352r2,9l6013,12366r7,4l6030,12367r4,-7l6075,12288r,-56l6108,12232r-18,-30xm6108,12232r-3,l6105,12288r43,71l6152,12367r9,2l6176,12361r2,-10l6174,12344r-66,-112xm6105,12240r-2,l6090,12262r15,26l6105,12240xm6105,12232r-30,l6075,12288r15,-26l6077,12240r28,l6105,12232xm6103,12240r-26,l6090,12262r13,-22xe" fillcolor="black" stroked="f">
              <v:stroke joinstyle="round"/>
              <v:formulas/>
              <v:path arrowok="t" o:connecttype="segments"/>
            </v:shape>
            <v:shape id="_x0000_s1044" type="#_x0000_t202" style="position:absolute;left:5309;top:10117;width:885;height:509" filled="f" stroked="f">
              <v:textbox inset="0,0,0,0">
                <w:txbxContent>
                  <w:p w:rsidR="00090B80" w:rsidRDefault="00A03854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On-Board</w:t>
                    </w:r>
                  </w:p>
                  <w:p w:rsidR="00090B80" w:rsidRDefault="00A03854">
                    <w:pPr>
                      <w:spacing w:before="19" w:line="265" w:lineRule="exact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interface</w:t>
                    </w:r>
                    <w:proofErr w:type="gramEnd"/>
                  </w:p>
                </w:txbxContent>
              </v:textbox>
            </v:shape>
            <v:shape id="_x0000_s1043" type="#_x0000_t202" style="position:absolute;left:1754;top:10711;width:2055;height:802" filled="f">
              <v:textbox inset="0,0,0,0">
                <w:txbxContent>
                  <w:p w:rsidR="00090B80" w:rsidRDefault="00A03854">
                    <w:pPr>
                      <w:spacing w:before="72" w:line="259" w:lineRule="auto"/>
                      <w:ind w:left="144" w:right="23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Passenger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Estimation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Results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:rsidR="00090B80" w:rsidRDefault="00090B80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90B80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B80" w:rsidRDefault="00A03854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B80" w:rsidRDefault="003C2152">
            <w:pPr>
              <w:pStyle w:val="TableParagraph"/>
              <w:spacing w:line="246" w:lineRule="exact"/>
            </w:pPr>
            <w:r>
              <w:t>16</w:t>
            </w:r>
            <w:r w:rsidR="00A03854">
              <w:rPr>
                <w:spacing w:val="-2"/>
              </w:rPr>
              <w:t xml:space="preserve"> </w:t>
            </w:r>
            <w:r w:rsidR="00A03854">
              <w:t>October</w:t>
            </w:r>
            <w:r w:rsidR="00A03854">
              <w:rPr>
                <w:spacing w:val="-3"/>
              </w:rPr>
              <w:t xml:space="preserve"> </w:t>
            </w:r>
            <w:r w:rsidR="00A03854">
              <w:t>2022</w:t>
            </w:r>
          </w:p>
        </w:tc>
      </w:tr>
      <w:tr w:rsidR="00090B80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B80" w:rsidRDefault="00A03854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B80" w:rsidRDefault="003C2152">
            <w:pPr>
              <w:pStyle w:val="TableParagraph"/>
            </w:pPr>
            <w:r>
              <w:t>PNT2022TMID29671</w:t>
            </w:r>
            <w:bookmarkStart w:id="0" w:name="_GoBack"/>
            <w:bookmarkEnd w:id="0"/>
          </w:p>
        </w:tc>
      </w:tr>
      <w:tr w:rsidR="00090B80">
        <w:trPr>
          <w:trHeight w:val="5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B80" w:rsidRDefault="00A03854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B80" w:rsidRDefault="00A03854">
            <w:pPr>
              <w:pStyle w:val="TableParagraph"/>
              <w:spacing w:line="268" w:lineRule="exact"/>
            </w:pPr>
            <w:r>
              <w:t>Project-Traffic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Capacity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Major</w:t>
            </w:r>
          </w:p>
          <w:p w:rsidR="00090B80" w:rsidRDefault="00A03854">
            <w:pPr>
              <w:pStyle w:val="TableParagraph"/>
              <w:spacing w:line="249" w:lineRule="exact"/>
            </w:pPr>
            <w:r>
              <w:t>Ports</w:t>
            </w:r>
          </w:p>
        </w:tc>
      </w:tr>
      <w:tr w:rsidR="00090B80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B80" w:rsidRDefault="00A03854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0B80" w:rsidRDefault="00A03854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090B80" w:rsidRDefault="00A03854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090B80" w:rsidRDefault="00A03854">
      <w:pPr>
        <w:pStyle w:val="BodyText"/>
        <w:spacing w:before="183"/>
        <w:ind w:left="100" w:right="13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090B80" w:rsidRDefault="00090B80">
      <w:pPr>
        <w:pStyle w:val="BodyText"/>
        <w:spacing w:before="6"/>
        <w:rPr>
          <w:sz w:val="32"/>
        </w:rPr>
      </w:pPr>
    </w:p>
    <w:p w:rsidR="00090B80" w:rsidRDefault="00A038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:rsidR="00090B80" w:rsidRDefault="00A038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511"/>
        <w:rPr>
          <w:sz w:val="24"/>
        </w:rPr>
      </w:pPr>
      <w:r>
        <w:rPr>
          <w:sz w:val="24"/>
        </w:rPr>
        <w:t xml:space="preserve">Describe the structure, characteristics,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>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:rsidR="00090B80" w:rsidRDefault="00A038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:rsidR="00090B80" w:rsidRDefault="00A0385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6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proofErr w:type="gramStart"/>
      <w:r>
        <w:rPr>
          <w:sz w:val="24"/>
        </w:rPr>
        <w:t>and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:rsidR="00090B80" w:rsidRDefault="00A03854">
      <w:pPr>
        <w:pStyle w:val="Heading1"/>
        <w:spacing w:before="149"/>
        <w:rPr>
          <w:rFonts w:ascii="Calibri"/>
          <w:sz w:val="22"/>
        </w:rPr>
      </w:pPr>
      <w:r>
        <w:pict>
          <v:shape id="_x0000_s1041" style="position:absolute;left:0;text-align:left;margin-left:319.5pt;margin-top:64.25pt;width:93pt;height:6pt;z-index:-15728640;mso-wrap-distance-left:0;mso-wrap-distance-right:0;mso-position-horizontal-relative:page" coordorigin="6390,1285" coordsize="1860,120" o:spt="100" adj="0,,0" path="m8130,1360r,45l8220,1360r-70,l8130,1360xm8130,1330r,30l8150,1360r,-30l8130,1330xm8130,1285r,45l8150,1330r,30l8220,1360r30,-14l8130,1285xm6390,1324r,30l8130,1360r,-30l6390,132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  <w:lang w:val="en-IN" w:eastAsia="en-IN"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5414771</wp:posOffset>
            </wp:positionH>
            <wp:positionV relativeFrom="paragraph">
              <wp:posOffset>360754</wp:posOffset>
            </wp:positionV>
            <wp:extent cx="828928" cy="829055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928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Solution Architecture</w:t>
      </w:r>
      <w:r>
        <w:rPr>
          <w:spacing w:val="-2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090B80" w:rsidRDefault="00A03854">
      <w:pPr>
        <w:spacing w:line="224" w:lineRule="exact"/>
        <w:ind w:left="3205" w:right="3520"/>
        <w:jc w:val="center"/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Cleaning</w:t>
      </w:r>
    </w:p>
    <w:p w:rsidR="00090B80" w:rsidRDefault="00A03854">
      <w:pPr>
        <w:spacing w:line="251" w:lineRule="exact"/>
        <w:ind w:left="7029" w:right="688"/>
        <w:jc w:val="center"/>
        <w:rPr>
          <w:rFonts w:ascii="Calibri"/>
        </w:rPr>
      </w:pPr>
      <w:r>
        <w:pict>
          <v:shape id="_x0000_s1040" style="position:absolute;left:0;text-align:left;margin-left:450.7pt;margin-top:19.45pt;width:6pt;height:70.55pt;z-index:-15727616;mso-wrap-distance-left:0;mso-wrap-distance-right:0;mso-position-horizontal-relative:page" coordorigin="9014,389" coordsize="120,1411" o:spt="100" adj="0,,0" path="m9059,1679r-45,1l9075,1799r49,-100l9059,1699r,-20xm9089,1679r-30,l9059,1699r30,l9089,1679xm9134,1678r-45,1l9089,1699r-30,l9124,1699r10,-21xm9075,389r-30,l9059,1679r30,l9075,38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39" style="position:absolute;left:0;text-align:left;margin-left:333.75pt;margin-top:128.2pt;width:80.25pt;height:6pt;z-index:-15727104;mso-wrap-distance-left:0;mso-wrap-distance-right:0;mso-position-horizontal-relative:page" coordorigin="6675,2564" coordsize="1605,120" o:spt="100" adj="0,,0" path="m6795,2564r-120,60l6795,2684r,-45l6775,2639r,-30l6795,2609r,-45xm6795,2609r-20,l6775,2639r20,l6795,2609xm8280,2609r-1485,l6795,2639r1485,l8280,2609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noProof/>
          <w:lang w:val="en-IN" w:eastAsia="en-IN"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5545703</wp:posOffset>
            </wp:positionH>
            <wp:positionV relativeFrom="paragraph">
              <wp:posOffset>1349370</wp:posOffset>
            </wp:positionV>
            <wp:extent cx="477361" cy="662939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61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3" style="position:absolute;left:0;text-align:left;margin-left:153.3pt;margin-top:-72.15pt;width:148.3pt;height:63.05pt;z-index:-15802368;mso-position-horizontal-relative:page;mso-position-vertical-relative:text" coordorigin="3066,-1443" coordsize="2966,1261">
            <v:shape id="_x0000_s1038" type="#_x0000_t75" alt="Shape  Description automatically generated with low confidence" style="position:absolute;left:5227;top:-1443;width:805;height:1006">
              <v:imagedata r:id="rId10" o:title=""/>
            </v:shape>
            <v:rect id="_x0000_s1037" style="position:absolute;left:3074;top:-684;width:2250;height:494" stroked="f"/>
            <v:rect id="_x0000_s1036" style="position:absolute;left:3074;top:-684;width:2250;height:494" filled="f" strokecolor="white"/>
            <v:shape id="_x0000_s1035" style="position:absolute;left:3231;top:-866;width:2018;height:120" coordorigin="3232,-865" coordsize="2018,120" o:spt="100" adj="0,,0" path="m5130,-865r-1,45l5149,-820r,30l5129,-790r-1,45l5221,-790r-72,l5129,-790r92,l5249,-804r-119,-61xm5129,-820r,30l5149,-790r,-30l5129,-820xm3232,-841r,30l5129,-790r,-30l3232,-841xe" fillcolor="black" stroked="f">
              <v:stroke joinstyle="round"/>
              <v:formulas/>
              <v:path arrowok="t" o:connecttype="segments"/>
            </v:shape>
            <v:shape id="_x0000_s1034" type="#_x0000_t202" style="position:absolute;left:3066;top:-1443;width:2966;height:1261" filled="f" stroked="f">
              <v:textbox inset="0,0,0,0">
                <w:txbxContent>
                  <w:p w:rsidR="00090B80" w:rsidRDefault="00090B80">
                    <w:pPr>
                      <w:rPr>
                        <w:rFonts w:ascii="Calibri"/>
                        <w:sz w:val="20"/>
                      </w:rPr>
                    </w:pPr>
                  </w:p>
                  <w:p w:rsidR="00090B80" w:rsidRDefault="00090B80">
                    <w:pPr>
                      <w:rPr>
                        <w:rFonts w:ascii="Calibri"/>
                        <w:sz w:val="20"/>
                      </w:rPr>
                    </w:pPr>
                  </w:p>
                  <w:p w:rsidR="00090B80" w:rsidRDefault="00090B80">
                    <w:pPr>
                      <w:spacing w:before="8"/>
                      <w:rPr>
                        <w:rFonts w:ascii="Calibri"/>
                        <w:sz w:val="28"/>
                      </w:rPr>
                    </w:pPr>
                  </w:p>
                  <w:p w:rsidR="00090B80" w:rsidRDefault="00A03854">
                    <w:pPr>
                      <w:spacing w:before="1"/>
                      <w:ind w:left="159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Perform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data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cleaning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lang w:val="en-IN" w:eastAsia="en-IN" w:bidi="ta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1161288</wp:posOffset>
            </wp:positionH>
            <wp:positionV relativeFrom="paragraph">
              <wp:posOffset>-622811</wp:posOffset>
            </wp:positionV>
            <wp:extent cx="512063" cy="580644"/>
            <wp:effectExtent l="0" t="0" r="0" b="0"/>
            <wp:wrapNone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3" cy="58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alibri"/>
        </w:rPr>
        <w:t>Analyse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the data</w:t>
      </w:r>
    </w:p>
    <w:p w:rsidR="00090B80" w:rsidRDefault="00090B80">
      <w:pPr>
        <w:pStyle w:val="BodyText"/>
        <w:spacing w:before="1"/>
        <w:rPr>
          <w:rFonts w:ascii="Calibri"/>
          <w:sz w:val="21"/>
        </w:rPr>
      </w:pPr>
    </w:p>
    <w:p w:rsidR="00090B80" w:rsidRDefault="00090B80">
      <w:pPr>
        <w:pStyle w:val="BodyText"/>
        <w:spacing w:before="10"/>
        <w:rPr>
          <w:rFonts w:ascii="Calibri"/>
          <w:sz w:val="15"/>
        </w:rPr>
      </w:pPr>
    </w:p>
    <w:p w:rsidR="00090B80" w:rsidRDefault="00A03854">
      <w:pPr>
        <w:spacing w:before="57"/>
        <w:ind w:right="654"/>
        <w:jc w:val="right"/>
        <w:rPr>
          <w:rFonts w:ascii="Calibri"/>
        </w:rPr>
      </w:pPr>
      <w:r>
        <w:pict>
          <v:shape id="_x0000_s1032" type="#_x0000_t202" style="position:absolute;left:0;text-align:left;margin-left:206.75pt;margin-top:-13.6pt;width:13.05pt;height:54.45pt;z-index:15733760;mso-position-horizontal-relative:page" filled="f" stroked="f">
            <v:textbox style="layout-flow:vertical;mso-layout-flow-alt:bottom-to-top" inset="0,0,0,0">
              <w:txbxContent>
                <w:p w:rsidR="00090B80" w:rsidRDefault="00A03854">
                  <w:pPr>
                    <w:spacing w:line="245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View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Status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285.9pt;margin-top:12.05pt;width:13.05pt;height:54.45pt;z-index:15734272;mso-position-horizontal-relative:page" filled="f" stroked="f">
            <v:textbox style="layout-flow:vertical;mso-layout-flow-alt:bottom-to-top" inset="0,0,0,0">
              <w:txbxContent>
                <w:p w:rsidR="00090B80" w:rsidRDefault="00A03854">
                  <w:pPr>
                    <w:spacing w:line="245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View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Status</w:t>
                  </w:r>
                </w:p>
              </w:txbxContent>
            </v:textbox>
            <w10:wrap anchorx="page"/>
          </v:shape>
        </w:pict>
      </w:r>
      <w:r>
        <w:rPr>
          <w:rFonts w:ascii="Calibri"/>
        </w:rPr>
        <w:t>Visualize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</w:p>
    <w:p w:rsidR="00090B80" w:rsidRDefault="00090B80">
      <w:pPr>
        <w:pStyle w:val="BodyText"/>
        <w:rPr>
          <w:rFonts w:ascii="Calibri"/>
          <w:sz w:val="20"/>
        </w:rPr>
      </w:pPr>
    </w:p>
    <w:p w:rsidR="00090B80" w:rsidRDefault="00090B80">
      <w:pPr>
        <w:pStyle w:val="BodyText"/>
        <w:rPr>
          <w:rFonts w:ascii="Calibri"/>
          <w:sz w:val="20"/>
        </w:rPr>
      </w:pPr>
    </w:p>
    <w:p w:rsidR="00090B80" w:rsidRDefault="00090B80">
      <w:pPr>
        <w:pStyle w:val="BodyText"/>
        <w:rPr>
          <w:rFonts w:ascii="Calibri"/>
          <w:sz w:val="20"/>
        </w:rPr>
      </w:pPr>
    </w:p>
    <w:p w:rsidR="00090B80" w:rsidRDefault="00090B80">
      <w:pPr>
        <w:pStyle w:val="BodyText"/>
        <w:rPr>
          <w:rFonts w:ascii="Calibri"/>
          <w:sz w:val="20"/>
        </w:rPr>
      </w:pPr>
    </w:p>
    <w:p w:rsidR="00090B80" w:rsidRDefault="00A03854">
      <w:pPr>
        <w:pStyle w:val="BodyText"/>
        <w:spacing w:before="6"/>
        <w:rPr>
          <w:rFonts w:ascii="Calibri"/>
          <w:sz w:val="18"/>
        </w:rPr>
      </w:pPr>
      <w:r>
        <w:pict>
          <v:group id="_x0000_s1026" style="position:absolute;margin-left:282.35pt;margin-top:13.25pt;width:91pt;height:81.6pt;z-index:-15726080;mso-wrap-distance-left:0;mso-wrap-distance-right:0;mso-position-horizontal-relative:page" coordorigin="5647,265" coordsize="1820,1632">
            <v:shape id="_x0000_s1030" type="#_x0000_t75" style="position:absolute;left:5733;top:264;width:1733;height:1432">
              <v:imagedata r:id="rId12" o:title=""/>
            </v:shape>
            <v:rect id="_x0000_s1029" style="position:absolute;left:5654;top:1498;width:1605;height:390" stroked="f"/>
            <v:rect id="_x0000_s1028" style="position:absolute;left:5654;top:1498;width:1605;height:390" filled="f" strokecolor="white"/>
            <v:shape id="_x0000_s1027" type="#_x0000_t202" style="position:absolute;left:5646;top:264;width:1820;height:1632" filled="f" stroked="f">
              <v:textbox inset="0,0,0,0">
                <w:txbxContent>
                  <w:p w:rsidR="00090B80" w:rsidRDefault="00090B80">
                    <w:pPr>
                      <w:rPr>
                        <w:rFonts w:ascii="Calibri"/>
                      </w:rPr>
                    </w:pPr>
                  </w:p>
                  <w:p w:rsidR="00090B80" w:rsidRDefault="00090B80">
                    <w:pPr>
                      <w:rPr>
                        <w:rFonts w:ascii="Calibri"/>
                      </w:rPr>
                    </w:pPr>
                  </w:p>
                  <w:p w:rsidR="00090B80" w:rsidRDefault="00090B80">
                    <w:pPr>
                      <w:rPr>
                        <w:rFonts w:ascii="Calibri"/>
                      </w:rPr>
                    </w:pPr>
                  </w:p>
                  <w:p w:rsidR="00090B80" w:rsidRDefault="00090B80">
                    <w:pPr>
                      <w:rPr>
                        <w:rFonts w:ascii="Calibri"/>
                      </w:rPr>
                    </w:pPr>
                  </w:p>
                  <w:p w:rsidR="00090B80" w:rsidRDefault="00090B80">
                    <w:pPr>
                      <w:spacing w:before="8"/>
                      <w:rPr>
                        <w:rFonts w:ascii="Calibri"/>
                        <w:sz w:val="19"/>
                      </w:rPr>
                    </w:pPr>
                  </w:p>
                  <w:p w:rsidR="00090B80" w:rsidRDefault="00A03854">
                    <w:pPr>
                      <w:ind w:left="1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Remote Users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90B80" w:rsidRDefault="00090B80">
      <w:pPr>
        <w:rPr>
          <w:rFonts w:ascii="Calibri"/>
          <w:sz w:val="18"/>
        </w:rPr>
        <w:sectPr w:rsidR="00090B80">
          <w:type w:val="continuous"/>
          <w:pgSz w:w="11910" w:h="16840"/>
          <w:pgMar w:top="800" w:right="1320" w:bottom="280" w:left="1340" w:header="720" w:footer="720" w:gutter="0"/>
          <w:cols w:space="720"/>
        </w:sectPr>
      </w:pPr>
    </w:p>
    <w:p w:rsidR="00090B80" w:rsidRDefault="00A03854">
      <w:pPr>
        <w:spacing w:before="33" w:line="256" w:lineRule="auto"/>
        <w:ind w:left="100" w:right="612"/>
        <w:rPr>
          <w:rFonts w:ascii="Calibri"/>
          <w:b/>
        </w:rPr>
      </w:pPr>
      <w:r>
        <w:rPr>
          <w:rFonts w:ascii="Calibri"/>
          <w:b/>
          <w:spacing w:val="-1"/>
        </w:rPr>
        <w:lastRenderedPageBreak/>
        <w:t>Reference:</w:t>
      </w:r>
      <w:r>
        <w:rPr>
          <w:rFonts w:ascii="Calibri"/>
          <w:b/>
        </w:rPr>
        <w:t xml:space="preserve"> </w:t>
      </w:r>
      <w:hyperlink r:id="rId13">
        <w:r>
          <w:rPr>
            <w:rFonts w:ascii="Calibri"/>
            <w:b/>
            <w:color w:val="0462C1"/>
            <w:spacing w:val="-1"/>
            <w:u w:val="single" w:color="0462C1"/>
          </w:rPr>
          <w:t>https://aws.amazon.com/blogs/industries/voice</w:t>
        </w:r>
        <w:r>
          <w:rPr>
            <w:rFonts w:ascii="Calibri"/>
            <w:b/>
            <w:color w:val="0462C1"/>
            <w:spacing w:val="-1"/>
            <w:u w:val="single" w:color="0462C1"/>
          </w:rPr>
          <w:t>-applications-in-clinical-research-</w:t>
        </w:r>
      </w:hyperlink>
      <w:r>
        <w:rPr>
          <w:rFonts w:ascii="Calibri"/>
          <w:b/>
          <w:color w:val="0462C1"/>
        </w:rPr>
        <w:t xml:space="preserve"> </w:t>
      </w:r>
      <w:hyperlink r:id="rId14">
        <w:r>
          <w:rPr>
            <w:rFonts w:ascii="Calibri"/>
            <w:b/>
            <w:color w:val="0462C1"/>
            <w:u w:val="single" w:color="0462C1"/>
          </w:rPr>
          <w:t>powered-by-ai-on-aws-part-1-architecture-and-design-considerations/</w:t>
        </w:r>
      </w:hyperlink>
    </w:p>
    <w:sectPr w:rsidR="00090B80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F4176"/>
    <w:multiLevelType w:val="hybridMultilevel"/>
    <w:tmpl w:val="28247564"/>
    <w:lvl w:ilvl="0" w:tplc="12105C6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702551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CF8438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DAAFE8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BBA69A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24A9DB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CB4A24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27F40EB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3BAF4B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90B80"/>
    <w:rsid w:val="00090B80"/>
    <w:rsid w:val="003C2152"/>
    <w:rsid w:val="00A0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1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1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2022-10-16T14:08:00Z</dcterms:created>
  <dcterms:modified xsi:type="dcterms:W3CDTF">2022-10-16T14:08:00Z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