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E51" w:rsidRDefault="00D02E51">
      <w:pPr>
        <w:pStyle w:val="BodyText"/>
        <w:rPr>
          <w:rFonts w:ascii="Times New Roman"/>
          <w:b w:val="0"/>
          <w:sz w:val="21"/>
          <w:u w:val="none"/>
        </w:rPr>
      </w:pPr>
    </w:p>
    <w:p w:rsidR="00D02E51" w:rsidRDefault="00E2482D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D02E51" w:rsidRDefault="00D02E51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02E51">
        <w:trPr>
          <w:trHeight w:val="253"/>
        </w:trPr>
        <w:tc>
          <w:tcPr>
            <w:tcW w:w="4508" w:type="dxa"/>
          </w:tcPr>
          <w:p w:rsidR="00D02E51" w:rsidRDefault="00E2482D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D02E51" w:rsidRDefault="00E2482D">
            <w:pPr>
              <w:pStyle w:val="TableParagraph"/>
              <w:spacing w:line="234" w:lineRule="exact"/>
              <w:ind w:left="110"/>
            </w:pPr>
            <w:r>
              <w:t>16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02E51">
        <w:trPr>
          <w:trHeight w:val="251"/>
        </w:trPr>
        <w:tc>
          <w:tcPr>
            <w:tcW w:w="4508" w:type="dxa"/>
          </w:tcPr>
          <w:p w:rsidR="00D02E51" w:rsidRDefault="00E2482D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D02E51" w:rsidRDefault="00E2482D">
            <w:pPr>
              <w:pStyle w:val="TableParagraph"/>
              <w:spacing w:line="232" w:lineRule="exact"/>
              <w:ind w:left="110"/>
            </w:pPr>
            <w:r>
              <w:t>PNT2022TMID29671</w:t>
            </w:r>
          </w:p>
        </w:tc>
      </w:tr>
      <w:tr w:rsidR="00D02E51">
        <w:trPr>
          <w:trHeight w:val="506"/>
        </w:trPr>
        <w:tc>
          <w:tcPr>
            <w:tcW w:w="4508" w:type="dxa"/>
          </w:tcPr>
          <w:p w:rsidR="00D02E51" w:rsidRDefault="00E2482D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D02E51" w:rsidRDefault="00E2482D">
            <w:pPr>
              <w:pStyle w:val="TableParagraph"/>
              <w:spacing w:line="254" w:lineRule="exact"/>
              <w:ind w:left="110" w:right="559"/>
            </w:pPr>
            <w:r>
              <w:t>Project – Traffic and Capacity Analytics for</w:t>
            </w:r>
            <w:r>
              <w:rPr>
                <w:spacing w:val="-59"/>
              </w:rPr>
              <w:t xml:space="preserve"> </w:t>
            </w:r>
            <w:r>
              <w:t>Major Ports.</w:t>
            </w:r>
          </w:p>
        </w:tc>
      </w:tr>
      <w:tr w:rsidR="00D02E51">
        <w:trPr>
          <w:trHeight w:val="251"/>
        </w:trPr>
        <w:tc>
          <w:tcPr>
            <w:tcW w:w="4508" w:type="dxa"/>
          </w:tcPr>
          <w:p w:rsidR="00D02E51" w:rsidRDefault="00E2482D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D02E51" w:rsidRDefault="00E2482D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D02E51" w:rsidRDefault="00D02E51">
      <w:pPr>
        <w:pStyle w:val="BodyText"/>
        <w:spacing w:before="7"/>
        <w:rPr>
          <w:sz w:val="37"/>
          <w:u w:val="none"/>
        </w:rPr>
      </w:pPr>
    </w:p>
    <w:p w:rsidR="00D02E51" w:rsidRDefault="00E2482D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 w:rsidR="00D02E51" w:rsidRDefault="00E2482D">
      <w:pPr>
        <w:spacing w:before="181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2.</w:t>
      </w:r>
    </w:p>
    <w:p w:rsidR="00D02E51" w:rsidRDefault="00D02E51">
      <w:pPr>
        <w:rPr>
          <w:sz w:val="20"/>
        </w:rPr>
      </w:pPr>
    </w:p>
    <w:p w:rsidR="00D02E51" w:rsidRDefault="00E2482D">
      <w:pPr>
        <w:spacing w:before="9"/>
        <w:rPr>
          <w:sz w:val="29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242429</wp:posOffset>
            </wp:positionV>
            <wp:extent cx="8282448" cy="32689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2448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E51" w:rsidRDefault="00D02E51">
      <w:pPr>
        <w:rPr>
          <w:sz w:val="29"/>
        </w:rPr>
        <w:sectPr w:rsidR="00D02E51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D02E51" w:rsidRDefault="00D02E51">
      <w:pPr>
        <w:rPr>
          <w:sz w:val="29"/>
        </w:rPr>
      </w:pPr>
    </w:p>
    <w:p w:rsidR="00D02E51" w:rsidRDefault="00E2482D">
      <w:pPr>
        <w:ind w:left="157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5537411" cy="298170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411" cy="29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51" w:rsidRDefault="00D02E51">
      <w:pPr>
        <w:rPr>
          <w:sz w:val="20"/>
        </w:rPr>
      </w:pPr>
    </w:p>
    <w:p w:rsidR="00D02E51" w:rsidRDefault="00D02E51">
      <w:pPr>
        <w:spacing w:before="6"/>
        <w:rPr>
          <w:sz w:val="26"/>
        </w:rPr>
      </w:pPr>
    </w:p>
    <w:p w:rsidR="00D02E51" w:rsidRDefault="00E2482D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</w:t>
      </w:r>
      <w:r>
        <w:rPr>
          <w:spacing w:val="-1"/>
          <w:u w:val="none"/>
        </w:rPr>
        <w:t xml:space="preserve"> </w:t>
      </w:r>
      <w:r>
        <w:rPr>
          <w:u w:val="none"/>
        </w:rPr>
        <w:t>Technologies:</w:t>
      </w:r>
    </w:p>
    <w:p w:rsidR="00D02E51" w:rsidRDefault="00D02E51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6"/>
      </w:tblGrid>
      <w:tr w:rsidR="00D02E51">
        <w:trPr>
          <w:trHeight w:val="397"/>
        </w:trPr>
        <w:tc>
          <w:tcPr>
            <w:tcW w:w="836" w:type="dxa"/>
          </w:tcPr>
          <w:p w:rsidR="00D02E51" w:rsidRDefault="00E2482D">
            <w:pPr>
              <w:pStyle w:val="TableParagraph"/>
              <w:spacing w:before="2"/>
              <w:ind w:left="0" w:right="21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D02E51" w:rsidRDefault="00E2482D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D02E51" w:rsidRDefault="00E2482D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6" w:type="dxa"/>
          </w:tcPr>
          <w:p w:rsidR="00D02E51" w:rsidRDefault="00E2482D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02E51">
        <w:trPr>
          <w:trHeight w:val="506"/>
        </w:trPr>
        <w:tc>
          <w:tcPr>
            <w:tcW w:w="836" w:type="dxa"/>
          </w:tcPr>
          <w:p w:rsidR="00D02E51" w:rsidRDefault="00E2482D">
            <w:pPr>
              <w:pStyle w:val="TableParagraph"/>
              <w:spacing w:before="2"/>
              <w:ind w:left="0" w:right="249"/>
              <w:jc w:val="right"/>
            </w:pPr>
            <w:r>
              <w:t>1.</w:t>
            </w:r>
          </w:p>
        </w:tc>
        <w:tc>
          <w:tcPr>
            <w:tcW w:w="4007" w:type="dxa"/>
          </w:tcPr>
          <w:p w:rsidR="00D02E51" w:rsidRDefault="00E2482D">
            <w:pPr>
              <w:pStyle w:val="TableParagraph"/>
              <w:spacing w:before="2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D02E51" w:rsidRDefault="00E2482D">
            <w:pPr>
              <w:pStyle w:val="TableParagraph"/>
              <w:spacing w:line="252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6" w:type="dxa"/>
          </w:tcPr>
          <w:p w:rsidR="00D02E51" w:rsidRDefault="00E2482D">
            <w:pPr>
              <w:pStyle w:val="TableParagraph"/>
              <w:spacing w:before="2"/>
              <w:ind w:left="106"/>
            </w:pPr>
            <w:r>
              <w:t>HTML,</w:t>
            </w:r>
            <w:r>
              <w:rPr>
                <w:spacing w:val="-3"/>
              </w:rPr>
              <w:t xml:space="preserve"> </w:t>
            </w:r>
            <w:r>
              <w:t>CSS, JavaScript</w:t>
            </w:r>
          </w:p>
        </w:tc>
      </w:tr>
      <w:tr w:rsidR="00D02E51">
        <w:trPr>
          <w:trHeight w:val="470"/>
        </w:trPr>
        <w:tc>
          <w:tcPr>
            <w:tcW w:w="836" w:type="dxa"/>
          </w:tcPr>
          <w:p w:rsidR="00D02E51" w:rsidRDefault="00E2482D">
            <w:pPr>
              <w:pStyle w:val="TableParagraph"/>
              <w:spacing w:before="2"/>
              <w:ind w:left="0" w:right="249"/>
              <w:jc w:val="right"/>
            </w:pPr>
            <w:r>
              <w:t>2.</w:t>
            </w:r>
          </w:p>
        </w:tc>
        <w:tc>
          <w:tcPr>
            <w:tcW w:w="4007" w:type="dxa"/>
          </w:tcPr>
          <w:p w:rsidR="00D02E51" w:rsidRDefault="00E2482D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D02E51" w:rsidRDefault="00E2482D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6" w:type="dxa"/>
          </w:tcPr>
          <w:p w:rsidR="00D02E51" w:rsidRDefault="00E2482D">
            <w:pPr>
              <w:pStyle w:val="TableParagraph"/>
              <w:spacing w:before="2"/>
              <w:ind w:left="106"/>
            </w:pPr>
            <w:r>
              <w:t>Python</w:t>
            </w:r>
          </w:p>
        </w:tc>
      </w:tr>
      <w:tr w:rsidR="00D02E51">
        <w:trPr>
          <w:trHeight w:val="470"/>
        </w:trPr>
        <w:tc>
          <w:tcPr>
            <w:tcW w:w="836" w:type="dxa"/>
          </w:tcPr>
          <w:p w:rsidR="00D02E51" w:rsidRDefault="00E2482D">
            <w:pPr>
              <w:pStyle w:val="TableParagraph"/>
              <w:spacing w:before="2"/>
              <w:ind w:left="0" w:right="249"/>
              <w:jc w:val="right"/>
            </w:pPr>
            <w:r>
              <w:t>3.</w:t>
            </w:r>
          </w:p>
        </w:tc>
        <w:tc>
          <w:tcPr>
            <w:tcW w:w="4007" w:type="dxa"/>
          </w:tcPr>
          <w:p w:rsidR="00D02E51" w:rsidRDefault="00E2482D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D02E51" w:rsidRDefault="00E2482D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6" w:type="dxa"/>
          </w:tcPr>
          <w:p w:rsidR="00D02E51" w:rsidRDefault="00E2482D">
            <w:pPr>
              <w:pStyle w:val="TableParagraph"/>
              <w:spacing w:before="2"/>
              <w:ind w:left="106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D02E51">
        <w:trPr>
          <w:trHeight w:val="470"/>
        </w:trPr>
        <w:tc>
          <w:tcPr>
            <w:tcW w:w="836" w:type="dxa"/>
          </w:tcPr>
          <w:p w:rsidR="00D02E51" w:rsidRDefault="00E2482D">
            <w:pPr>
              <w:pStyle w:val="TableParagraph"/>
              <w:spacing w:before="2"/>
              <w:ind w:left="0" w:right="249"/>
              <w:jc w:val="right"/>
            </w:pPr>
            <w:r>
              <w:t>4.</w:t>
            </w:r>
          </w:p>
        </w:tc>
        <w:tc>
          <w:tcPr>
            <w:tcW w:w="4007" w:type="dxa"/>
          </w:tcPr>
          <w:p w:rsidR="00D02E51" w:rsidRDefault="00E2482D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D02E51" w:rsidRDefault="00E2482D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6" w:type="dxa"/>
          </w:tcPr>
          <w:p w:rsidR="00D02E51" w:rsidRDefault="00E2482D">
            <w:pPr>
              <w:pStyle w:val="TableParagraph"/>
              <w:spacing w:before="2"/>
              <w:ind w:left="106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D02E51">
        <w:trPr>
          <w:trHeight w:val="489"/>
        </w:trPr>
        <w:tc>
          <w:tcPr>
            <w:tcW w:w="836" w:type="dxa"/>
          </w:tcPr>
          <w:p w:rsidR="00D02E51" w:rsidRDefault="00E2482D">
            <w:pPr>
              <w:pStyle w:val="TableParagraph"/>
              <w:spacing w:before="2"/>
              <w:ind w:left="0" w:right="249"/>
              <w:jc w:val="right"/>
            </w:pPr>
            <w:r>
              <w:t>5.</w:t>
            </w:r>
          </w:p>
        </w:tc>
        <w:tc>
          <w:tcPr>
            <w:tcW w:w="4007" w:type="dxa"/>
          </w:tcPr>
          <w:p w:rsidR="00D02E51" w:rsidRDefault="00E2482D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:rsidR="00D02E51" w:rsidRDefault="00E2482D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6" w:type="dxa"/>
          </w:tcPr>
          <w:p w:rsidR="00D02E51" w:rsidRDefault="00E2482D">
            <w:pPr>
              <w:pStyle w:val="TableParagraph"/>
              <w:spacing w:before="2"/>
              <w:ind w:left="106"/>
            </w:pPr>
            <w:r>
              <w:t>MySQL</w:t>
            </w:r>
          </w:p>
        </w:tc>
      </w:tr>
      <w:tr w:rsidR="00D02E51">
        <w:trPr>
          <w:trHeight w:val="489"/>
        </w:trPr>
        <w:tc>
          <w:tcPr>
            <w:tcW w:w="836" w:type="dxa"/>
          </w:tcPr>
          <w:p w:rsidR="00D02E51" w:rsidRDefault="00E2482D">
            <w:pPr>
              <w:pStyle w:val="TableParagraph"/>
              <w:ind w:left="0" w:right="249"/>
              <w:jc w:val="right"/>
            </w:pPr>
            <w:r>
              <w:t>6.</w:t>
            </w:r>
          </w:p>
        </w:tc>
        <w:tc>
          <w:tcPr>
            <w:tcW w:w="4007" w:type="dxa"/>
          </w:tcPr>
          <w:p w:rsidR="00D02E51" w:rsidRDefault="00E2482D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D02E51" w:rsidRDefault="00E2482D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6" w:type="dxa"/>
          </w:tcPr>
          <w:p w:rsidR="00D02E51" w:rsidRDefault="00E2482D">
            <w:pPr>
              <w:pStyle w:val="TableParagraph"/>
              <w:ind w:left="106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:rsidR="00D02E51" w:rsidRDefault="00D02E51">
      <w:pPr>
        <w:sectPr w:rsidR="00D02E51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D02E51" w:rsidRDefault="00D02E51">
      <w:pPr>
        <w:pStyle w:val="BodyText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6"/>
      </w:tblGrid>
      <w:tr w:rsidR="00D02E51">
        <w:trPr>
          <w:trHeight w:val="506"/>
        </w:trPr>
        <w:tc>
          <w:tcPr>
            <w:tcW w:w="836" w:type="dxa"/>
          </w:tcPr>
          <w:p w:rsidR="00D02E51" w:rsidRDefault="00E2482D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D02E51" w:rsidRDefault="00E2482D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D02E51" w:rsidRDefault="00E2482D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6" w:type="dxa"/>
          </w:tcPr>
          <w:p w:rsidR="00D02E51" w:rsidRDefault="00E2482D">
            <w:pPr>
              <w:pStyle w:val="TableParagraph"/>
              <w:spacing w:line="254" w:lineRule="exact"/>
              <w:ind w:left="106" w:right="478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D02E51">
        <w:trPr>
          <w:trHeight w:val="487"/>
        </w:trPr>
        <w:tc>
          <w:tcPr>
            <w:tcW w:w="836" w:type="dxa"/>
          </w:tcPr>
          <w:p w:rsidR="00D02E51" w:rsidRDefault="00E2482D">
            <w:pPr>
              <w:pStyle w:val="TableParagraph"/>
              <w:spacing w:line="251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:rsidR="00D02E51" w:rsidRDefault="00E2482D">
            <w:pPr>
              <w:pStyle w:val="TableParagraph"/>
              <w:spacing w:line="251" w:lineRule="exact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D02E51" w:rsidRDefault="00E2482D">
            <w:pPr>
              <w:pStyle w:val="TableParagraph"/>
              <w:spacing w:line="251" w:lineRule="exact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</w:tcPr>
          <w:p w:rsidR="00D02E51" w:rsidRDefault="00E2482D">
            <w:pPr>
              <w:pStyle w:val="TableParagraph"/>
              <w:spacing w:line="251" w:lineRule="exact"/>
              <w:ind w:left="106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D02E51">
        <w:trPr>
          <w:trHeight w:val="489"/>
        </w:trPr>
        <w:tc>
          <w:tcPr>
            <w:tcW w:w="836" w:type="dxa"/>
          </w:tcPr>
          <w:p w:rsidR="00D02E51" w:rsidRDefault="00E2482D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:rsidR="00D02E51" w:rsidRDefault="00E2482D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D02E51" w:rsidRDefault="00E2482D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</w:tcPr>
          <w:p w:rsidR="00D02E51" w:rsidRDefault="00E2482D">
            <w:pPr>
              <w:pStyle w:val="TableParagraph"/>
              <w:ind w:left="106"/>
            </w:pPr>
            <w:proofErr w:type="spellStart"/>
            <w:r>
              <w:t>Aadhar</w:t>
            </w:r>
            <w:proofErr w:type="spellEnd"/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D02E51">
        <w:trPr>
          <w:trHeight w:val="489"/>
        </w:trPr>
        <w:tc>
          <w:tcPr>
            <w:tcW w:w="836" w:type="dxa"/>
          </w:tcPr>
          <w:p w:rsidR="00D02E51" w:rsidRDefault="00E2482D">
            <w:pPr>
              <w:pStyle w:val="TableParagraph"/>
              <w:ind w:left="391"/>
            </w:pPr>
            <w:r>
              <w:t>10.</w:t>
            </w:r>
          </w:p>
        </w:tc>
        <w:tc>
          <w:tcPr>
            <w:tcW w:w="4007" w:type="dxa"/>
          </w:tcPr>
          <w:p w:rsidR="00D02E51" w:rsidRDefault="00E2482D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D02E51" w:rsidRDefault="00E2482D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4136" w:type="dxa"/>
          </w:tcPr>
          <w:p w:rsidR="00D02E51" w:rsidRDefault="00E2482D">
            <w:pPr>
              <w:pStyle w:val="TableParagraph"/>
              <w:ind w:left="106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D02E51">
        <w:trPr>
          <w:trHeight w:val="758"/>
        </w:trPr>
        <w:tc>
          <w:tcPr>
            <w:tcW w:w="836" w:type="dxa"/>
          </w:tcPr>
          <w:p w:rsidR="00D02E51" w:rsidRDefault="00E2482D">
            <w:pPr>
              <w:pStyle w:val="TableParagraph"/>
              <w:ind w:left="391"/>
            </w:pPr>
            <w:r>
              <w:t>11.</w:t>
            </w:r>
          </w:p>
        </w:tc>
        <w:tc>
          <w:tcPr>
            <w:tcW w:w="4007" w:type="dxa"/>
          </w:tcPr>
          <w:p w:rsidR="00D02E51" w:rsidRDefault="00E2482D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D02E51" w:rsidRDefault="00E2482D">
            <w:pPr>
              <w:pStyle w:val="TableParagraph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:rsidR="00D02E51" w:rsidRDefault="00E2482D">
            <w:pPr>
              <w:pStyle w:val="TableParagraph"/>
              <w:spacing w:before="1" w:line="232" w:lineRule="exact"/>
              <w:ind w:left="106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4136" w:type="dxa"/>
          </w:tcPr>
          <w:p w:rsidR="00D02E51" w:rsidRDefault="00E2482D">
            <w:pPr>
              <w:pStyle w:val="TableParagraph"/>
              <w:ind w:left="106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 etc.</w:t>
            </w:r>
          </w:p>
        </w:tc>
      </w:tr>
    </w:tbl>
    <w:p w:rsidR="00D02E51" w:rsidRDefault="00D02E51">
      <w:pPr>
        <w:pStyle w:val="BodyText"/>
        <w:spacing w:before="7"/>
        <w:rPr>
          <w:sz w:val="29"/>
          <w:u w:val="none"/>
        </w:rPr>
      </w:pPr>
    </w:p>
    <w:p w:rsidR="00D02E51" w:rsidRDefault="00E2482D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3"/>
          <w:u w:val="none"/>
        </w:rPr>
        <w:t xml:space="preserve"> </w:t>
      </w:r>
      <w:r>
        <w:rPr>
          <w:u w:val="none"/>
        </w:rPr>
        <w:t>Characteristics:</w:t>
      </w:r>
    </w:p>
    <w:p w:rsidR="00D02E51" w:rsidRDefault="00D02E51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8"/>
      </w:tblGrid>
      <w:tr w:rsidR="00D02E51">
        <w:trPr>
          <w:trHeight w:val="539"/>
        </w:trPr>
        <w:tc>
          <w:tcPr>
            <w:tcW w:w="826" w:type="dxa"/>
          </w:tcPr>
          <w:p w:rsidR="00D02E51" w:rsidRDefault="00E2482D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D02E51" w:rsidRDefault="00E2482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D02E51" w:rsidRDefault="00E2482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:rsidR="00D02E51" w:rsidRDefault="00E2482D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02E51">
        <w:trPr>
          <w:trHeight w:val="251"/>
        </w:trPr>
        <w:tc>
          <w:tcPr>
            <w:tcW w:w="826" w:type="dxa"/>
          </w:tcPr>
          <w:p w:rsidR="00D02E51" w:rsidRDefault="00E2482D">
            <w:pPr>
              <w:pStyle w:val="TableParagraph"/>
              <w:spacing w:line="232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D02E51" w:rsidRDefault="00E2482D">
            <w:pPr>
              <w:pStyle w:val="TableParagraph"/>
              <w:spacing w:line="232" w:lineRule="exact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D02E51" w:rsidRDefault="00E2482D">
            <w:pPr>
              <w:pStyle w:val="TableParagraph"/>
              <w:spacing w:line="232" w:lineRule="exact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8" w:type="dxa"/>
          </w:tcPr>
          <w:p w:rsidR="00D02E51" w:rsidRDefault="00E2482D">
            <w:pPr>
              <w:pStyle w:val="TableParagraph"/>
              <w:spacing w:line="232" w:lineRule="exact"/>
              <w:ind w:left="108"/>
            </w:pPr>
            <w:proofErr w:type="spellStart"/>
            <w:r>
              <w:t>Django</w:t>
            </w:r>
            <w:proofErr w:type="spellEnd"/>
          </w:p>
        </w:tc>
      </w:tr>
      <w:tr w:rsidR="00D02E51">
        <w:trPr>
          <w:trHeight w:val="506"/>
        </w:trPr>
        <w:tc>
          <w:tcPr>
            <w:tcW w:w="826" w:type="dxa"/>
          </w:tcPr>
          <w:p w:rsidR="00D02E51" w:rsidRDefault="00E2482D">
            <w:pPr>
              <w:pStyle w:val="TableParagraph"/>
              <w:spacing w:before="2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D02E51" w:rsidRDefault="00E2482D">
            <w:pPr>
              <w:pStyle w:val="TableParagraph"/>
              <w:spacing w:before="2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D02E51" w:rsidRDefault="00E2482D">
            <w:pPr>
              <w:pStyle w:val="TableParagraph"/>
              <w:spacing w:line="252" w:lineRule="exact"/>
              <w:ind w:right="142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8" w:type="dxa"/>
          </w:tcPr>
          <w:p w:rsidR="00D02E51" w:rsidRDefault="00E2482D">
            <w:pPr>
              <w:pStyle w:val="TableParagraph"/>
              <w:spacing w:line="252" w:lineRule="exact"/>
              <w:ind w:left="108" w:right="854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D02E51">
        <w:trPr>
          <w:trHeight w:val="505"/>
        </w:trPr>
        <w:tc>
          <w:tcPr>
            <w:tcW w:w="826" w:type="dxa"/>
          </w:tcPr>
          <w:p w:rsidR="00D02E51" w:rsidRDefault="00E2482D">
            <w:pPr>
              <w:pStyle w:val="TableParagraph"/>
              <w:spacing w:before="2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D02E51" w:rsidRDefault="00E2482D">
            <w:pPr>
              <w:pStyle w:val="TableParagraph"/>
              <w:spacing w:before="2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D02E51" w:rsidRDefault="00E2482D">
            <w:pPr>
              <w:pStyle w:val="TableParagraph"/>
              <w:spacing w:line="252" w:lineRule="exact"/>
              <w:ind w:right="719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8" w:type="dxa"/>
          </w:tcPr>
          <w:p w:rsidR="00D02E51" w:rsidRDefault="00E2482D">
            <w:pPr>
              <w:pStyle w:val="TableParagraph"/>
              <w:spacing w:before="2"/>
              <w:ind w:left="108"/>
            </w:pPr>
            <w:r>
              <w:t>3-tier,</w:t>
            </w:r>
            <w:r>
              <w:rPr>
                <w:spacing w:val="-4"/>
              </w:rPr>
              <w:t xml:space="preserve"> </w:t>
            </w:r>
            <w:r>
              <w:t>Micro- Services</w:t>
            </w:r>
          </w:p>
        </w:tc>
      </w:tr>
      <w:tr w:rsidR="00D02E51">
        <w:trPr>
          <w:trHeight w:val="781"/>
        </w:trPr>
        <w:tc>
          <w:tcPr>
            <w:tcW w:w="826" w:type="dxa"/>
          </w:tcPr>
          <w:p w:rsidR="00D02E51" w:rsidRDefault="00E2482D">
            <w:pPr>
              <w:pStyle w:val="TableParagraph"/>
              <w:spacing w:before="2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D02E51" w:rsidRDefault="00E2482D">
            <w:pPr>
              <w:pStyle w:val="TableParagraph"/>
              <w:spacing w:before="2"/>
            </w:pPr>
            <w:r>
              <w:t>Availability</w:t>
            </w:r>
          </w:p>
        </w:tc>
        <w:tc>
          <w:tcPr>
            <w:tcW w:w="5170" w:type="dxa"/>
          </w:tcPr>
          <w:p w:rsidR="00D02E51" w:rsidRDefault="00E2482D">
            <w:pPr>
              <w:pStyle w:val="TableParagraph"/>
              <w:spacing w:before="2"/>
              <w:ind w:right="462"/>
            </w:pPr>
            <w:r>
              <w:t>Justify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availability of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(e.g.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 distributed</w:t>
            </w:r>
            <w:r>
              <w:rPr>
                <w:spacing w:val="-1"/>
              </w:rPr>
              <w:t xml:space="preserve"> </w:t>
            </w:r>
            <w:r>
              <w:t>servers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4098" w:type="dxa"/>
          </w:tcPr>
          <w:p w:rsidR="00D02E51" w:rsidRDefault="00E2482D">
            <w:pPr>
              <w:pStyle w:val="TableParagraph"/>
              <w:spacing w:before="2" w:line="276" w:lineRule="exact"/>
              <w:ind w:left="108"/>
            </w:pPr>
            <w:r>
              <w:rPr>
                <w:sz w:val="24"/>
              </w:rPr>
              <w:t>Justify</w:t>
            </w:r>
            <w:r>
              <w:rPr>
                <w:spacing w:val="-8"/>
                <w:sz w:val="2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availability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  <w:p w:rsidR="00D02E51" w:rsidRDefault="00E2482D">
            <w:pPr>
              <w:pStyle w:val="TableParagraph"/>
              <w:spacing w:line="252" w:lineRule="exact"/>
              <w:ind w:left="108" w:right="230"/>
            </w:pPr>
            <w:r>
              <w:t>(</w:t>
            </w:r>
            <w:proofErr w:type="gramStart"/>
            <w:r>
              <w:t>e.g</w:t>
            </w:r>
            <w:proofErr w:type="gramEnd"/>
            <w:r>
              <w:t>. use of load balancers, distributed</w:t>
            </w:r>
            <w:r>
              <w:rPr>
                <w:spacing w:val="-59"/>
              </w:rPr>
              <w:t xml:space="preserve"> </w:t>
            </w:r>
            <w:r>
              <w:t>servers</w:t>
            </w:r>
            <w:r>
              <w:rPr>
                <w:spacing w:val="-3"/>
              </w:rPr>
              <w:t xml:space="preserve"> </w:t>
            </w:r>
            <w:r>
              <w:t>etc.)</w:t>
            </w:r>
          </w:p>
        </w:tc>
      </w:tr>
      <w:tr w:rsidR="00D02E51">
        <w:trPr>
          <w:trHeight w:val="760"/>
        </w:trPr>
        <w:tc>
          <w:tcPr>
            <w:tcW w:w="826" w:type="dxa"/>
          </w:tcPr>
          <w:p w:rsidR="00D02E51" w:rsidRDefault="00E2482D">
            <w:pPr>
              <w:pStyle w:val="TableParagraph"/>
              <w:spacing w:before="2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D02E51" w:rsidRDefault="00E2482D">
            <w:pPr>
              <w:pStyle w:val="TableParagraph"/>
              <w:spacing w:before="2"/>
            </w:pPr>
            <w:r>
              <w:t>Performance</w:t>
            </w:r>
          </w:p>
        </w:tc>
        <w:tc>
          <w:tcPr>
            <w:tcW w:w="5170" w:type="dxa"/>
          </w:tcPr>
          <w:p w:rsidR="00D02E51" w:rsidRDefault="00E2482D">
            <w:pPr>
              <w:pStyle w:val="TableParagraph"/>
              <w:spacing w:line="252" w:lineRule="exact"/>
              <w:ind w:right="401"/>
              <w:jc w:val="both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 (number of requests per sec, use of</w:t>
            </w:r>
            <w:r>
              <w:rPr>
                <w:spacing w:val="1"/>
              </w:rPr>
              <w:t xml:space="preserve"> </w:t>
            </w:r>
            <w:r>
              <w:t>Cache,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CDN’s) etc.</w:t>
            </w:r>
          </w:p>
        </w:tc>
        <w:tc>
          <w:tcPr>
            <w:tcW w:w="4098" w:type="dxa"/>
          </w:tcPr>
          <w:p w:rsidR="00D02E51" w:rsidRDefault="00E2482D">
            <w:pPr>
              <w:pStyle w:val="TableParagraph"/>
              <w:spacing w:before="2"/>
              <w:ind w:left="108" w:right="560"/>
            </w:pPr>
            <w:r>
              <w:t>number of requests per sec, use of</w:t>
            </w:r>
            <w:r>
              <w:rPr>
                <w:spacing w:val="-60"/>
              </w:rPr>
              <w:t xml:space="preserve"> </w:t>
            </w:r>
            <w:r>
              <w:t>Cache</w:t>
            </w:r>
          </w:p>
        </w:tc>
      </w:tr>
    </w:tbl>
    <w:p w:rsidR="00D02E51" w:rsidRDefault="00D02E51">
      <w:pPr>
        <w:pStyle w:val="BodyText"/>
        <w:rPr>
          <w:sz w:val="24"/>
          <w:u w:val="none"/>
        </w:rPr>
      </w:pPr>
    </w:p>
    <w:p w:rsidR="00D02E51" w:rsidRDefault="00D02E51">
      <w:pPr>
        <w:pStyle w:val="BodyText"/>
        <w:rPr>
          <w:sz w:val="24"/>
          <w:u w:val="none"/>
        </w:rPr>
      </w:pPr>
    </w:p>
    <w:p w:rsidR="00D02E51" w:rsidRDefault="00D02E51">
      <w:pPr>
        <w:pStyle w:val="BodyText"/>
        <w:spacing w:before="4"/>
        <w:rPr>
          <w:sz w:val="27"/>
          <w:u w:val="none"/>
        </w:rPr>
      </w:pPr>
    </w:p>
    <w:p w:rsidR="00D02E51" w:rsidRDefault="00E2482D">
      <w:pPr>
        <w:pStyle w:val="BodyText"/>
        <w:ind w:left="100"/>
        <w:rPr>
          <w:u w:val="none"/>
        </w:rPr>
      </w:pPr>
      <w:r>
        <w:rPr>
          <w:u w:val="none"/>
        </w:rPr>
        <w:t>References:</w:t>
      </w:r>
    </w:p>
    <w:p w:rsidR="00D02E51" w:rsidRDefault="00E2482D">
      <w:pPr>
        <w:pStyle w:val="BodyText"/>
        <w:spacing w:before="179"/>
        <w:ind w:left="100"/>
        <w:rPr>
          <w:u w:val="none"/>
        </w:rPr>
      </w:pPr>
      <w:hyperlink r:id="rId7">
        <w:r>
          <w:rPr>
            <w:color w:val="0462C1"/>
            <w:u w:val="thick" w:color="0462C1"/>
          </w:rPr>
          <w:t>https://c4model.com/</w:t>
        </w:r>
      </w:hyperlink>
    </w:p>
    <w:p w:rsidR="00D02E51" w:rsidRDefault="00E2482D">
      <w:pPr>
        <w:pStyle w:val="BodyText"/>
        <w:spacing w:before="182"/>
        <w:ind w:left="100"/>
        <w:rPr>
          <w:u w:val="none"/>
        </w:rPr>
      </w:pPr>
      <w:hyperlink r:id="rId8">
        <w:r>
          <w:rPr>
            <w:color w:val="0462C1"/>
            <w:u w:val="thick" w:color="0462C1"/>
          </w:rPr>
          <w:t>https://developer.ibm.com/patterns/online-order-processing-system-during-pandemic/</w:t>
        </w:r>
      </w:hyperlink>
    </w:p>
    <w:p w:rsidR="00D02E51" w:rsidRDefault="00D02E51">
      <w:pPr>
        <w:sectPr w:rsidR="00D02E51">
          <w:pgSz w:w="16840" w:h="11910" w:orient="landscape"/>
          <w:pgMar w:top="1100" w:right="1080" w:bottom="280" w:left="1340" w:header="720" w:footer="720" w:gutter="0"/>
          <w:cols w:space="720"/>
        </w:sectPr>
      </w:pPr>
      <w:bookmarkStart w:id="0" w:name="_GoBack"/>
      <w:bookmarkEnd w:id="0"/>
    </w:p>
    <w:p w:rsidR="00D02E51" w:rsidRDefault="00D02E51">
      <w:pPr>
        <w:pStyle w:val="BodyText"/>
        <w:spacing w:before="10"/>
        <w:rPr>
          <w:sz w:val="20"/>
          <w:u w:val="none"/>
        </w:rPr>
      </w:pPr>
    </w:p>
    <w:p w:rsidR="00D02E51" w:rsidRDefault="00E2482D">
      <w:pPr>
        <w:pStyle w:val="BodyText"/>
        <w:spacing w:before="94" w:line="410" w:lineRule="auto"/>
        <w:ind w:left="100" w:right="6334"/>
        <w:rPr>
          <w:u w:val="none"/>
        </w:rPr>
      </w:pPr>
      <w:hyperlink r:id="rId9">
        <w:r>
          <w:rPr>
            <w:color w:val="0462C1"/>
            <w:spacing w:val="-1"/>
            <w:u w:val="thick" w:color="0462C1"/>
          </w:rPr>
          <w:t>https://www.ibm.com/cloud/architecture</w:t>
        </w:r>
      </w:hyperlink>
      <w:r>
        <w:rPr>
          <w:color w:val="0462C1"/>
          <w:spacing w:val="-59"/>
          <w:u w:val="none"/>
        </w:rPr>
        <w:t xml:space="preserve"> </w:t>
      </w:r>
      <w:hyperlink r:id="rId10">
        <w:r>
          <w:rPr>
            <w:color w:val="0462C1"/>
            <w:u w:val="thick" w:color="0462C1"/>
          </w:rPr>
          <w:t>http</w:t>
        </w:r>
        <w:r>
          <w:rPr>
            <w:color w:val="0462C1"/>
            <w:u w:val="thick" w:color="0462C1"/>
          </w:rPr>
          <w:t>s://aws.amazon.com/architecture</w:t>
        </w:r>
      </w:hyperlink>
    </w:p>
    <w:p w:rsidR="00D02E51" w:rsidRDefault="00E2482D">
      <w:pPr>
        <w:pStyle w:val="BodyText"/>
        <w:spacing w:before="1"/>
        <w:ind w:left="100"/>
        <w:rPr>
          <w:u w:val="none"/>
        </w:rPr>
      </w:pPr>
      <w:hyperlink r:id="rId11">
        <w:r>
          <w:rPr>
            <w:color w:val="0462C1"/>
            <w:u w:val="thick" w:color="0462C1"/>
          </w:rPr>
          <w:t>https://medium.com/the-internal-startup/how-to-draw-useful-technical-architecture-diagrams-2d20c9fda9</w:t>
        </w:r>
        <w:r>
          <w:rPr>
            <w:color w:val="0462C1"/>
            <w:u w:val="thick" w:color="0462C1"/>
          </w:rPr>
          <w:t>0d</w:t>
        </w:r>
      </w:hyperlink>
    </w:p>
    <w:p w:rsidR="00D02E51" w:rsidRDefault="00D02E51">
      <w:pPr>
        <w:pStyle w:val="BodyText"/>
        <w:rPr>
          <w:sz w:val="20"/>
          <w:u w:val="none"/>
        </w:rPr>
      </w:pPr>
    </w:p>
    <w:p w:rsidR="00D02E51" w:rsidRDefault="00D02E51">
      <w:pPr>
        <w:pStyle w:val="BodyText"/>
        <w:spacing w:before="2"/>
        <w:rPr>
          <w:sz w:val="25"/>
          <w:u w:val="none"/>
        </w:rPr>
      </w:pPr>
    </w:p>
    <w:p w:rsidR="00D02E51" w:rsidRDefault="00D02E51">
      <w:pPr>
        <w:pStyle w:val="BodyText"/>
        <w:spacing w:before="179"/>
        <w:ind w:left="100"/>
        <w:rPr>
          <w:u w:val="none"/>
        </w:rPr>
      </w:pPr>
    </w:p>
    <w:sectPr w:rsidR="00D02E51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2E51"/>
    <w:rsid w:val="00D02E51"/>
    <w:rsid w:val="00E2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3"/>
      <w:ind w:left="5052" w:right="471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8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2D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3"/>
      <w:ind w:left="5052" w:right="471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8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2D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2022-10-16T14:56:00Z</dcterms:created>
  <dcterms:modified xsi:type="dcterms:W3CDTF">2022-10-16T14:56:00Z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