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162" w:rsidRDefault="00E14CC1">
      <w:pPr>
        <w:spacing w:after="0"/>
        <w:ind w:right="2"/>
        <w:jc w:val="center"/>
      </w:pPr>
      <w:r>
        <w:rPr>
          <w:rFonts w:ascii="Times New Roman" w:eastAsia="Times New Roman" w:hAnsi="Times New Roman" w:cs="Times New Roman"/>
          <w:b/>
          <w:sz w:val="32"/>
        </w:rPr>
        <w:t xml:space="preserve">LITERATURE SURVEY </w:t>
      </w:r>
    </w:p>
    <w:p w:rsidR="00D84162" w:rsidRDefault="00E14CC1">
      <w:pPr>
        <w:spacing w:after="0"/>
        <w:ind w:left="68"/>
        <w:jc w:val="center"/>
      </w:pPr>
      <w:r>
        <w:rPr>
          <w:b/>
          <w:sz w:val="28"/>
        </w:rPr>
        <w:t xml:space="preserve"> </w:t>
      </w:r>
    </w:p>
    <w:tbl>
      <w:tblPr>
        <w:tblStyle w:val="TableGrid"/>
        <w:tblW w:w="9002" w:type="dxa"/>
        <w:tblInd w:w="5" w:type="dxa"/>
        <w:tblCellMar>
          <w:top w:w="16" w:type="dxa"/>
          <w:left w:w="108" w:type="dxa"/>
          <w:bottom w:w="0" w:type="dxa"/>
          <w:right w:w="115" w:type="dxa"/>
        </w:tblCellMar>
        <w:tblLook w:val="04A0" w:firstRow="1" w:lastRow="0" w:firstColumn="1" w:lastColumn="0" w:noHBand="0" w:noVBand="1"/>
      </w:tblPr>
      <w:tblGrid>
        <w:gridCol w:w="2691"/>
        <w:gridCol w:w="6311"/>
      </w:tblGrid>
      <w:tr w:rsidR="00D84162" w:rsidTr="00E14CC1">
        <w:trPr>
          <w:trHeight w:val="306"/>
        </w:trPr>
        <w:tc>
          <w:tcPr>
            <w:tcW w:w="2691" w:type="dxa"/>
            <w:tcBorders>
              <w:top w:val="single" w:sz="4" w:space="0" w:color="000000"/>
              <w:left w:val="single" w:sz="4" w:space="0" w:color="000000"/>
              <w:bottom w:val="single" w:sz="4" w:space="0" w:color="000000"/>
              <w:right w:val="single" w:sz="4" w:space="0" w:color="000000"/>
            </w:tcBorders>
          </w:tcPr>
          <w:p w:rsidR="00D84162" w:rsidRDefault="00E14CC1">
            <w:pPr>
              <w:spacing w:after="0"/>
            </w:pPr>
            <w:r>
              <w:rPr>
                <w:rFonts w:ascii="Times New Roman" w:eastAsia="Times New Roman" w:hAnsi="Times New Roman" w:cs="Times New Roman"/>
                <w:sz w:val="28"/>
              </w:rPr>
              <w:t xml:space="preserve">Team ID </w:t>
            </w:r>
          </w:p>
        </w:tc>
        <w:tc>
          <w:tcPr>
            <w:tcW w:w="6311" w:type="dxa"/>
            <w:tcBorders>
              <w:top w:val="single" w:sz="4" w:space="0" w:color="000000"/>
              <w:left w:val="single" w:sz="4" w:space="0" w:color="000000"/>
              <w:bottom w:val="single" w:sz="4" w:space="0" w:color="000000"/>
              <w:right w:val="single" w:sz="4" w:space="0" w:color="000000"/>
            </w:tcBorders>
          </w:tcPr>
          <w:p w:rsidR="00D84162" w:rsidRDefault="00D84162">
            <w:pPr>
              <w:spacing w:after="0"/>
            </w:pPr>
            <w:bookmarkStart w:id="0" w:name="_GoBack"/>
            <w:bookmarkEnd w:id="0"/>
          </w:p>
        </w:tc>
      </w:tr>
      <w:tr w:rsidR="00D84162" w:rsidTr="00E14CC1">
        <w:trPr>
          <w:trHeight w:val="304"/>
        </w:trPr>
        <w:tc>
          <w:tcPr>
            <w:tcW w:w="2691" w:type="dxa"/>
            <w:tcBorders>
              <w:top w:val="single" w:sz="4" w:space="0" w:color="000000"/>
              <w:left w:val="single" w:sz="4" w:space="0" w:color="000000"/>
              <w:bottom w:val="single" w:sz="4" w:space="0" w:color="000000"/>
              <w:right w:val="single" w:sz="4" w:space="0" w:color="000000"/>
            </w:tcBorders>
          </w:tcPr>
          <w:p w:rsidR="00D84162" w:rsidRDefault="00E14CC1">
            <w:pPr>
              <w:spacing w:after="0"/>
            </w:pPr>
            <w:r>
              <w:rPr>
                <w:rFonts w:ascii="Times New Roman" w:eastAsia="Times New Roman" w:hAnsi="Times New Roman" w:cs="Times New Roman"/>
                <w:sz w:val="28"/>
              </w:rPr>
              <w:t xml:space="preserve">Project Name </w:t>
            </w:r>
          </w:p>
        </w:tc>
        <w:tc>
          <w:tcPr>
            <w:tcW w:w="6311" w:type="dxa"/>
            <w:tcBorders>
              <w:top w:val="single" w:sz="4" w:space="0" w:color="000000"/>
              <w:left w:val="single" w:sz="4" w:space="0" w:color="000000"/>
              <w:bottom w:val="single" w:sz="4" w:space="0" w:color="000000"/>
              <w:right w:val="single" w:sz="4" w:space="0" w:color="000000"/>
            </w:tcBorders>
          </w:tcPr>
          <w:p w:rsidR="00D84162" w:rsidRDefault="00E14CC1">
            <w:pPr>
              <w:spacing w:after="0"/>
            </w:pPr>
            <w:r>
              <w:rPr>
                <w:rFonts w:ascii="Times New Roman" w:eastAsia="Times New Roman" w:hAnsi="Times New Roman" w:cs="Times New Roman"/>
                <w:sz w:val="28"/>
              </w:rPr>
              <w:t xml:space="preserve">Inventory Management Systems for Retailers </w:t>
            </w:r>
          </w:p>
        </w:tc>
      </w:tr>
    </w:tbl>
    <w:p w:rsidR="00D84162" w:rsidRDefault="00E14CC1">
      <w:pPr>
        <w:spacing w:after="213"/>
      </w:pPr>
      <w:r>
        <w:t xml:space="preserve"> </w:t>
      </w:r>
    </w:p>
    <w:p w:rsidR="00D84162" w:rsidRDefault="00E14CC1">
      <w:pPr>
        <w:spacing w:after="114"/>
        <w:ind w:left="-5" w:hanging="10"/>
      </w:pPr>
      <w:r>
        <w:rPr>
          <w:rFonts w:ascii="Times New Roman" w:eastAsia="Times New Roman" w:hAnsi="Times New Roman" w:cs="Times New Roman"/>
          <w:b/>
          <w:sz w:val="28"/>
          <w:u w:val="single" w:color="000000"/>
        </w:rPr>
        <w:t>Review – 1 :</w:t>
      </w:r>
      <w:r>
        <w:rPr>
          <w:rFonts w:ascii="Times New Roman" w:eastAsia="Times New Roman" w:hAnsi="Times New Roman" w:cs="Times New Roman"/>
          <w:b/>
          <w:sz w:val="28"/>
        </w:rPr>
        <w:t xml:space="preserve">  </w:t>
      </w:r>
    </w:p>
    <w:p w:rsidR="00D84162" w:rsidRDefault="00E14CC1">
      <w:pPr>
        <w:spacing w:after="0" w:line="249" w:lineRule="auto"/>
        <w:ind w:left="-5" w:hanging="10"/>
      </w:pPr>
      <w:r>
        <w:rPr>
          <w:rFonts w:ascii="Times New Roman" w:eastAsia="Times New Roman" w:hAnsi="Times New Roman" w:cs="Times New Roman"/>
          <w:b/>
          <w:sz w:val="24"/>
        </w:rPr>
        <w:t>Title of the paper :</w:t>
      </w:r>
      <w:r>
        <w:rPr>
          <w:rFonts w:ascii="Times New Roman" w:eastAsia="Times New Roman" w:hAnsi="Times New Roman" w:cs="Times New Roman"/>
          <w:sz w:val="24"/>
        </w:rPr>
        <w:t xml:space="preserve"> Notification System for Inventory Management </w:t>
      </w:r>
    </w:p>
    <w:p w:rsidR="00D84162" w:rsidRDefault="00E14CC1">
      <w:pPr>
        <w:spacing w:after="164" w:line="249" w:lineRule="auto"/>
        <w:ind w:left="-5" w:hanging="10"/>
      </w:pPr>
      <w:r>
        <w:rPr>
          <w:rFonts w:ascii="Times New Roman" w:eastAsia="Times New Roman" w:hAnsi="Times New Roman" w:cs="Times New Roman"/>
          <w:b/>
          <w:sz w:val="24"/>
        </w:rPr>
        <w:t>Author :</w:t>
      </w:r>
      <w:r w:rsidR="00623014">
        <w:rPr>
          <w:rFonts w:ascii="Times New Roman" w:eastAsia="Times New Roman" w:hAnsi="Times New Roman" w:cs="Times New Roman"/>
          <w:sz w:val="24"/>
        </w:rPr>
        <w:t xml:space="preserve"> </w:t>
      </w:r>
      <w:r w:rsidR="00623014">
        <w:t>Sahari, Tinggi and Kadri</w:t>
      </w:r>
      <w:r w:rsidR="00623014">
        <w:t xml:space="preserve"> </w:t>
      </w:r>
      <w:hyperlink r:id="rId5">
        <w:r>
          <w:rPr>
            <w:rFonts w:ascii="Times New Roman" w:eastAsia="Times New Roman" w:hAnsi="Times New Roman" w:cs="Times New Roman"/>
            <w:sz w:val="24"/>
          </w:rPr>
          <w:t>(</w:t>
        </w:r>
      </w:hyperlink>
      <w:r w:rsidR="00D24326">
        <w:rPr>
          <w:rFonts w:ascii="Times New Roman" w:eastAsia="Times New Roman" w:hAnsi="Times New Roman" w:cs="Times New Roman"/>
          <w:sz w:val="24"/>
        </w:rPr>
        <w:t>2012</w:t>
      </w:r>
      <w:r>
        <w:rPr>
          <w:rFonts w:ascii="Times New Roman" w:eastAsia="Times New Roman" w:hAnsi="Times New Roman" w:cs="Times New Roman"/>
          <w:sz w:val="24"/>
        </w:rPr>
        <w:t xml:space="preserve">) </w:t>
      </w:r>
    </w:p>
    <w:p w:rsidR="00D84162" w:rsidRDefault="00E14CC1">
      <w:pPr>
        <w:spacing w:after="208" w:line="246" w:lineRule="auto"/>
        <w:ind w:left="-5" w:hanging="10"/>
      </w:pPr>
      <w:r>
        <w:rPr>
          <w:rFonts w:ascii="Times New Roman" w:eastAsia="Times New Roman" w:hAnsi="Times New Roman" w:cs="Times New Roman"/>
          <w:b/>
          <w:sz w:val="24"/>
        </w:rPr>
        <w:t xml:space="preserve">Outcome : </w:t>
      </w:r>
      <w:r w:rsidR="00D24326">
        <w:t>Empirically analysed the relationship between inventory management and firm performance along with capital intensity. For the purpose they took a sample of 82 construction firms in Malaysia for the period 2006–2010. Using the regression and correlation analysis methods, they deduced that inventory</w:t>
      </w:r>
      <w:r w:rsidR="00D24326">
        <w:t xml:space="preserve"> </w:t>
      </w:r>
      <w:r w:rsidR="00D24326">
        <w:t>management is positively correlated with firm performance. In addition, the results indicate that there is a positive link between inventory management and capital intensity</w:t>
      </w:r>
    </w:p>
    <w:p w:rsidR="00D84162" w:rsidRDefault="00E14CC1">
      <w:pPr>
        <w:spacing w:after="114"/>
        <w:ind w:left="-5" w:hanging="10"/>
      </w:pPr>
      <w:r>
        <w:rPr>
          <w:rFonts w:ascii="Times New Roman" w:eastAsia="Times New Roman" w:hAnsi="Times New Roman" w:cs="Times New Roman"/>
          <w:b/>
          <w:color w:val="333333"/>
          <w:sz w:val="28"/>
          <w:u w:val="single" w:color="333333"/>
        </w:rPr>
        <w:t>Review – 2 :</w:t>
      </w:r>
      <w:r>
        <w:rPr>
          <w:rFonts w:ascii="Times New Roman" w:eastAsia="Times New Roman" w:hAnsi="Times New Roman" w:cs="Times New Roman"/>
          <w:b/>
          <w:color w:val="333333"/>
          <w:sz w:val="28"/>
        </w:rPr>
        <w:t xml:space="preserve">  </w:t>
      </w:r>
    </w:p>
    <w:p w:rsidR="00D84162" w:rsidRDefault="00E14CC1">
      <w:pPr>
        <w:spacing w:after="10" w:line="249" w:lineRule="auto"/>
        <w:ind w:left="-5" w:right="1336" w:hanging="10"/>
      </w:pPr>
      <w:r>
        <w:rPr>
          <w:rFonts w:ascii="Times New Roman" w:eastAsia="Times New Roman" w:hAnsi="Times New Roman" w:cs="Times New Roman"/>
          <w:b/>
          <w:color w:val="333333"/>
          <w:sz w:val="24"/>
        </w:rPr>
        <w:t>Title of the Paper :</w:t>
      </w:r>
      <w:r>
        <w:rPr>
          <w:rFonts w:ascii="Times New Roman" w:eastAsia="Times New Roman" w:hAnsi="Times New Roman" w:cs="Times New Roman"/>
          <w:color w:val="333333"/>
          <w:sz w:val="24"/>
        </w:rPr>
        <w:t xml:space="preserve"> </w:t>
      </w:r>
      <w:r>
        <w:rPr>
          <w:rFonts w:ascii="Times New Roman" w:eastAsia="Times New Roman" w:hAnsi="Times New Roman" w:cs="Times New Roman"/>
          <w:color w:val="111111"/>
          <w:sz w:val="24"/>
        </w:rPr>
        <w:t xml:space="preserve">Improving inventory accuracy using RFID technology </w:t>
      </w:r>
      <w:r>
        <w:rPr>
          <w:rFonts w:ascii="Times New Roman" w:eastAsia="Times New Roman" w:hAnsi="Times New Roman" w:cs="Times New Roman"/>
          <w:b/>
          <w:color w:val="111111"/>
          <w:sz w:val="24"/>
        </w:rPr>
        <w:t>Author :</w:t>
      </w:r>
      <w:r>
        <w:rPr>
          <w:rFonts w:ascii="Times New Roman" w:eastAsia="Times New Roman" w:hAnsi="Times New Roman" w:cs="Times New Roman"/>
          <w:color w:val="111111"/>
          <w:sz w:val="24"/>
        </w:rPr>
        <w:t xml:space="preserve"> Daniel Hellstorm, Assembly Automation  </w:t>
      </w:r>
    </w:p>
    <w:p w:rsidR="00D84162" w:rsidRDefault="00E14CC1">
      <w:pPr>
        <w:spacing w:after="0"/>
      </w:pPr>
      <w:r>
        <w:rPr>
          <w:rFonts w:ascii="Times New Roman" w:eastAsia="Times New Roman" w:hAnsi="Times New Roman" w:cs="Times New Roman"/>
          <w:color w:val="111111"/>
          <w:sz w:val="24"/>
        </w:rPr>
        <w:t xml:space="preserve"> </w:t>
      </w:r>
    </w:p>
    <w:p w:rsidR="00D24326" w:rsidRPr="0098471E" w:rsidRDefault="00E14CC1" w:rsidP="0098471E">
      <w:pPr>
        <w:spacing w:after="214" w:line="246" w:lineRule="auto"/>
        <w:ind w:left="-5" w:right="146" w:hanging="10"/>
        <w:rPr>
          <w:rFonts w:ascii="Times New Roman" w:eastAsia="Times New Roman" w:hAnsi="Times New Roman" w:cs="Times New Roman"/>
          <w:sz w:val="24"/>
        </w:rPr>
      </w:pPr>
      <w:r>
        <w:rPr>
          <w:rFonts w:ascii="Times New Roman" w:eastAsia="Times New Roman" w:hAnsi="Times New Roman" w:cs="Times New Roman"/>
          <w:b/>
          <w:sz w:val="24"/>
        </w:rPr>
        <w:t>Outcome :</w:t>
      </w:r>
      <w:r>
        <w:rPr>
          <w:rFonts w:ascii="Times New Roman" w:eastAsia="Times New Roman" w:hAnsi="Times New Roman" w:cs="Times New Roman"/>
          <w:sz w:val="24"/>
        </w:rPr>
        <w:t xml:space="preserve"> </w:t>
      </w:r>
      <w:r>
        <w:rPr>
          <w:rFonts w:ascii="Times New Roman" w:eastAsia="Times New Roman" w:hAnsi="Times New Roman" w:cs="Times New Roman"/>
          <w:color w:val="111111"/>
          <w:sz w:val="24"/>
        </w:rPr>
        <w:t>Describes the impa</w:t>
      </w:r>
      <w:r>
        <w:rPr>
          <w:rFonts w:ascii="Times New Roman" w:eastAsia="Times New Roman" w:hAnsi="Times New Roman" w:cs="Times New Roman"/>
          <w:color w:val="111111"/>
          <w:sz w:val="24"/>
        </w:rPr>
        <w:t xml:space="preserve">ct of technology on inventory accuracy. </w:t>
      </w:r>
      <w:r>
        <w:rPr>
          <w:rFonts w:ascii="Times New Roman" w:eastAsia="Times New Roman" w:hAnsi="Times New Roman" w:cs="Times New Roman"/>
          <w:color w:val="333333"/>
          <w:sz w:val="24"/>
        </w:rPr>
        <w:t>As a result, an analytical model is presented which identifies the impact of RFID technology on inventory accuracy. It is hoped future research could further develop the model presented and test it against implementa</w:t>
      </w:r>
      <w:r>
        <w:rPr>
          <w:rFonts w:ascii="Times New Roman" w:eastAsia="Times New Roman" w:hAnsi="Times New Roman" w:cs="Times New Roman"/>
          <w:color w:val="333333"/>
          <w:sz w:val="24"/>
        </w:rPr>
        <w:t>tion practice. Futhermore it has been evolved to gain the possibilities of customer details stored in an accuracy, empowering the premium customers to give out the add points, etc.,</w:t>
      </w:r>
      <w:r>
        <w:rPr>
          <w:rFonts w:ascii="Times New Roman" w:eastAsia="Times New Roman" w:hAnsi="Times New Roman" w:cs="Times New Roman"/>
          <w:b/>
          <w:color w:val="333333"/>
          <w:sz w:val="24"/>
        </w:rPr>
        <w:t xml:space="preserve"> </w:t>
      </w:r>
      <w:r>
        <w:rPr>
          <w:rFonts w:ascii="Times New Roman" w:eastAsia="Times New Roman" w:hAnsi="Times New Roman" w:cs="Times New Roman"/>
          <w:color w:val="111111"/>
          <w:sz w:val="24"/>
        </w:rPr>
        <w:t xml:space="preserve"> </w:t>
      </w:r>
      <w:r>
        <w:rPr>
          <w:rFonts w:ascii="Times New Roman" w:eastAsia="Times New Roman" w:hAnsi="Times New Roman" w:cs="Times New Roman"/>
          <w:sz w:val="24"/>
        </w:rPr>
        <w:t xml:space="preserve"> </w:t>
      </w:r>
    </w:p>
    <w:p w:rsidR="00D84162" w:rsidRDefault="00E14CC1">
      <w:pPr>
        <w:spacing w:after="114"/>
        <w:ind w:left="-5" w:hanging="10"/>
      </w:pPr>
      <w:r>
        <w:rPr>
          <w:rFonts w:ascii="Times New Roman" w:eastAsia="Times New Roman" w:hAnsi="Times New Roman" w:cs="Times New Roman"/>
          <w:b/>
          <w:sz w:val="28"/>
          <w:u w:val="single" w:color="000000"/>
        </w:rPr>
        <w:t>Review – 3 :</w:t>
      </w:r>
      <w:r>
        <w:rPr>
          <w:rFonts w:ascii="Times New Roman" w:eastAsia="Times New Roman" w:hAnsi="Times New Roman" w:cs="Times New Roman"/>
          <w:b/>
          <w:sz w:val="28"/>
        </w:rPr>
        <w:t xml:space="preserve"> </w:t>
      </w:r>
    </w:p>
    <w:p w:rsidR="00D84162" w:rsidRDefault="00E14CC1" w:rsidP="000D70B6">
      <w:pPr>
        <w:spacing w:after="10" w:line="249" w:lineRule="auto"/>
        <w:ind w:left="-5" w:right="1336" w:hanging="10"/>
      </w:pPr>
      <w:r>
        <w:rPr>
          <w:rFonts w:ascii="Times New Roman" w:eastAsia="Times New Roman" w:hAnsi="Times New Roman" w:cs="Times New Roman"/>
          <w:b/>
          <w:sz w:val="24"/>
        </w:rPr>
        <w:t xml:space="preserve">Title of the Paper : </w:t>
      </w:r>
      <w:r w:rsidR="000D70B6">
        <w:t xml:space="preserve"> Inventory Management in Commercial Vehicle</w:t>
      </w:r>
    </w:p>
    <w:p w:rsidR="00D84162" w:rsidRDefault="00E14CC1">
      <w:pPr>
        <w:spacing w:after="10" w:line="249" w:lineRule="auto"/>
        <w:ind w:left="-5" w:right="1336" w:hanging="10"/>
      </w:pPr>
      <w:r>
        <w:rPr>
          <w:rFonts w:ascii="Times New Roman" w:eastAsia="Times New Roman" w:hAnsi="Times New Roman" w:cs="Times New Roman"/>
          <w:b/>
          <w:color w:val="111111"/>
          <w:sz w:val="24"/>
        </w:rPr>
        <w:t xml:space="preserve">Author : </w:t>
      </w:r>
      <w:r w:rsidR="00D24326">
        <w:t>Srinivas Rao Kasisomayajula(2014)</w:t>
      </w:r>
    </w:p>
    <w:p w:rsidR="00D84162" w:rsidRDefault="00E14CC1">
      <w:pPr>
        <w:spacing w:after="14"/>
      </w:pPr>
      <w:r>
        <w:rPr>
          <w:rFonts w:ascii="Times New Roman" w:eastAsia="Times New Roman" w:hAnsi="Times New Roman" w:cs="Times New Roman"/>
          <w:color w:val="111111"/>
          <w:sz w:val="24"/>
        </w:rPr>
        <w:t xml:space="preserve"> </w:t>
      </w:r>
    </w:p>
    <w:p w:rsidR="00D84162" w:rsidRPr="0098471E" w:rsidRDefault="00E14CC1" w:rsidP="0098471E">
      <w:pPr>
        <w:spacing w:after="0" w:line="246" w:lineRule="auto"/>
        <w:ind w:left="-5" w:hanging="10"/>
        <w:rPr>
          <w:rFonts w:ascii="Times New Roman" w:eastAsia="Times New Roman" w:hAnsi="Times New Roman" w:cs="Times New Roman"/>
          <w:color w:val="333333"/>
          <w:sz w:val="24"/>
        </w:rPr>
      </w:pPr>
      <w:r>
        <w:rPr>
          <w:rFonts w:ascii="Times New Roman" w:eastAsia="Times New Roman" w:hAnsi="Times New Roman" w:cs="Times New Roman"/>
          <w:b/>
          <w:sz w:val="24"/>
        </w:rPr>
        <w:t>Outcome :</w:t>
      </w:r>
      <w:r>
        <w:rPr>
          <w:rFonts w:ascii="Times New Roman" w:eastAsia="Times New Roman" w:hAnsi="Times New Roman" w:cs="Times New Roman"/>
          <w:sz w:val="24"/>
        </w:rPr>
        <w:t xml:space="preserve"> </w:t>
      </w:r>
      <w:r w:rsidR="000D70B6">
        <w:t>An analytical study was conducted on” Inventory Management in Commercial Vehicle Industry In Ind</w:t>
      </w:r>
      <w:r w:rsidR="000D70B6">
        <w:t>ia”. A sample of five companies</w:t>
      </w:r>
      <w:r w:rsidR="000D70B6">
        <w:t xml:space="preserve"> was selected for study. The study concluded that all the units in the commercial vehicle</w:t>
      </w:r>
      <w:r w:rsidR="00A96EB0">
        <w:t xml:space="preserve"> </w:t>
      </w:r>
      <w:r w:rsidR="000D70B6">
        <w:t>industry have significant relationship between Inventory and Sales. Proper management of inventory is important to maintain and improve the health of an organization. Efficient management of inventories will improve the profitability of the organization</w:t>
      </w:r>
    </w:p>
    <w:p w:rsidR="00D84162" w:rsidRDefault="00E14CC1">
      <w:pPr>
        <w:spacing w:after="0"/>
      </w:pPr>
      <w:r>
        <w:rPr>
          <w:rFonts w:ascii="Times New Roman" w:eastAsia="Times New Roman" w:hAnsi="Times New Roman" w:cs="Times New Roman"/>
          <w:b/>
          <w:color w:val="333333"/>
          <w:sz w:val="28"/>
        </w:rPr>
        <w:t xml:space="preserve"> </w:t>
      </w:r>
    </w:p>
    <w:p w:rsidR="00D84162" w:rsidRDefault="00E14CC1">
      <w:pPr>
        <w:spacing w:after="0"/>
        <w:ind w:left="-5" w:hanging="10"/>
      </w:pPr>
      <w:r>
        <w:rPr>
          <w:rFonts w:ascii="Times New Roman" w:eastAsia="Times New Roman" w:hAnsi="Times New Roman" w:cs="Times New Roman"/>
          <w:b/>
          <w:color w:val="333333"/>
          <w:sz w:val="28"/>
          <w:u w:val="single" w:color="333333"/>
        </w:rPr>
        <w:t>Review – 4 :</w:t>
      </w:r>
      <w:r>
        <w:rPr>
          <w:rFonts w:ascii="Times New Roman" w:eastAsia="Times New Roman" w:hAnsi="Times New Roman" w:cs="Times New Roman"/>
          <w:color w:val="333333"/>
          <w:sz w:val="28"/>
        </w:rPr>
        <w:t xml:space="preserve"> </w:t>
      </w:r>
      <w:r>
        <w:rPr>
          <w:rFonts w:ascii="Times New Roman" w:eastAsia="Times New Roman" w:hAnsi="Times New Roman" w:cs="Times New Roman"/>
          <w:color w:val="333333"/>
          <w:sz w:val="24"/>
        </w:rPr>
        <w:t xml:space="preserve"> </w:t>
      </w:r>
    </w:p>
    <w:p w:rsidR="00D84162" w:rsidRDefault="00E14CC1">
      <w:pPr>
        <w:spacing w:after="0"/>
      </w:pPr>
      <w:r>
        <w:rPr>
          <w:rFonts w:ascii="Times New Roman" w:eastAsia="Times New Roman" w:hAnsi="Times New Roman" w:cs="Times New Roman"/>
          <w:color w:val="333333"/>
          <w:sz w:val="24"/>
        </w:rPr>
        <w:t xml:space="preserve"> </w:t>
      </w:r>
    </w:p>
    <w:p w:rsidR="00D84162" w:rsidRDefault="00E14CC1">
      <w:pPr>
        <w:spacing w:after="0" w:line="249" w:lineRule="auto"/>
        <w:ind w:left="-5" w:hanging="10"/>
      </w:pPr>
      <w:r>
        <w:rPr>
          <w:rFonts w:ascii="Times New Roman" w:eastAsia="Times New Roman" w:hAnsi="Times New Roman" w:cs="Times New Roman"/>
          <w:b/>
          <w:color w:val="333333"/>
          <w:sz w:val="24"/>
        </w:rPr>
        <w:t>Title of the Paper :</w:t>
      </w:r>
      <w:r>
        <w:rPr>
          <w:rFonts w:ascii="Times New Roman" w:eastAsia="Times New Roman" w:hAnsi="Times New Roman" w:cs="Times New Roman"/>
          <w:color w:val="333333"/>
          <w:sz w:val="24"/>
        </w:rPr>
        <w:t xml:space="preserve"> </w:t>
      </w:r>
      <w:r>
        <w:rPr>
          <w:rFonts w:ascii="Times New Roman" w:eastAsia="Times New Roman" w:hAnsi="Times New Roman" w:cs="Times New Roman"/>
          <w:sz w:val="24"/>
        </w:rPr>
        <w:t xml:space="preserve">A Case Study of Inventory Management System for an International Lifestyle Product Retailer in Bolivia. </w:t>
      </w:r>
    </w:p>
    <w:p w:rsidR="00D84162" w:rsidRDefault="00E14CC1">
      <w:pPr>
        <w:spacing w:after="0" w:line="249" w:lineRule="auto"/>
        <w:ind w:left="-5" w:hanging="10"/>
      </w:pPr>
      <w:r>
        <w:rPr>
          <w:rFonts w:ascii="Times New Roman" w:eastAsia="Times New Roman" w:hAnsi="Times New Roman" w:cs="Times New Roman"/>
          <w:b/>
          <w:sz w:val="24"/>
        </w:rPr>
        <w:t>Author :</w:t>
      </w:r>
      <w:r>
        <w:rPr>
          <w:rFonts w:ascii="Times New Roman" w:eastAsia="Times New Roman" w:hAnsi="Times New Roman" w:cs="Times New Roman"/>
          <w:sz w:val="24"/>
        </w:rPr>
        <w:t xml:space="preserve"> Boris Herbas Torrico , Sebastian Alem Oyola - Universidad Catolica Boliviana San Pablo Cochabamba. </w:t>
      </w:r>
    </w:p>
    <w:p w:rsidR="00D84162" w:rsidRDefault="00E14CC1">
      <w:pPr>
        <w:spacing w:after="0"/>
      </w:pPr>
      <w:r>
        <w:rPr>
          <w:rFonts w:ascii="Times New Roman" w:eastAsia="Times New Roman" w:hAnsi="Times New Roman" w:cs="Times New Roman"/>
          <w:b/>
          <w:sz w:val="24"/>
        </w:rPr>
        <w:lastRenderedPageBreak/>
        <w:t xml:space="preserve"> </w:t>
      </w:r>
    </w:p>
    <w:p w:rsidR="00D84162" w:rsidRDefault="00E14CC1">
      <w:pPr>
        <w:spacing w:after="0" w:line="249" w:lineRule="auto"/>
        <w:ind w:left="-5" w:hanging="10"/>
      </w:pPr>
      <w:r>
        <w:rPr>
          <w:rFonts w:ascii="Times New Roman" w:eastAsia="Times New Roman" w:hAnsi="Times New Roman" w:cs="Times New Roman"/>
          <w:b/>
          <w:sz w:val="24"/>
        </w:rPr>
        <w:t xml:space="preserve">Outcome : </w:t>
      </w:r>
      <w:r>
        <w:rPr>
          <w:rFonts w:ascii="Times New Roman" w:eastAsia="Times New Roman" w:hAnsi="Times New Roman" w:cs="Times New Roman"/>
          <w:sz w:val="24"/>
        </w:rPr>
        <w:t>The implementation of reactive flexibility practices can greatly improve inventory practices. Yet, the limited sample size of their study limits the generalizability of results. The particular business characteristics of case study limit the capacity to ex</w:t>
      </w:r>
      <w:r>
        <w:rPr>
          <w:rFonts w:ascii="Times New Roman" w:eastAsia="Times New Roman" w:hAnsi="Times New Roman" w:cs="Times New Roman"/>
          <w:sz w:val="24"/>
        </w:rPr>
        <w:t xml:space="preserve">tend forecasting results to other products and industries. However, the framework of strategies used to reduce supply uncertainty can be used in other industries. </w:t>
      </w:r>
    </w:p>
    <w:p w:rsidR="00D84162" w:rsidRDefault="00E14CC1">
      <w:pPr>
        <w:spacing w:after="198"/>
      </w:pPr>
      <w:r>
        <w:rPr>
          <w:rFonts w:ascii="Times New Roman" w:eastAsia="Times New Roman" w:hAnsi="Times New Roman" w:cs="Times New Roman"/>
          <w:sz w:val="24"/>
        </w:rPr>
        <w:t xml:space="preserve"> </w:t>
      </w:r>
    </w:p>
    <w:p w:rsidR="00D84162" w:rsidRDefault="00E14CC1">
      <w:pPr>
        <w:spacing w:after="114"/>
        <w:ind w:left="-5" w:hanging="10"/>
      </w:pPr>
      <w:r>
        <w:rPr>
          <w:rFonts w:ascii="Times New Roman" w:eastAsia="Times New Roman" w:hAnsi="Times New Roman" w:cs="Times New Roman"/>
          <w:b/>
          <w:sz w:val="28"/>
          <w:u w:val="single" w:color="000000"/>
        </w:rPr>
        <w:t>Review – 5 :</w:t>
      </w:r>
      <w:r>
        <w:rPr>
          <w:rFonts w:ascii="Times New Roman" w:eastAsia="Times New Roman" w:hAnsi="Times New Roman" w:cs="Times New Roman"/>
          <w:b/>
          <w:sz w:val="28"/>
        </w:rPr>
        <w:t xml:space="preserve">  </w:t>
      </w:r>
    </w:p>
    <w:p w:rsidR="00996781" w:rsidRDefault="00E14CC1">
      <w:pPr>
        <w:spacing w:after="164" w:line="249" w:lineRule="auto"/>
        <w:ind w:left="-5" w:right="270" w:hanging="10"/>
        <w:rPr>
          <w:rFonts w:ascii="Times New Roman" w:eastAsia="Times New Roman" w:hAnsi="Times New Roman" w:cs="Times New Roman"/>
          <w:sz w:val="24"/>
        </w:rPr>
      </w:pPr>
      <w:r>
        <w:rPr>
          <w:rFonts w:ascii="Times New Roman" w:eastAsia="Times New Roman" w:hAnsi="Times New Roman" w:cs="Times New Roman"/>
          <w:b/>
          <w:color w:val="333333"/>
          <w:sz w:val="24"/>
        </w:rPr>
        <w:t>Title of the Paper :</w:t>
      </w:r>
      <w:r>
        <w:rPr>
          <w:rFonts w:ascii="Times New Roman" w:eastAsia="Times New Roman" w:hAnsi="Times New Roman" w:cs="Times New Roman"/>
          <w:color w:val="333333"/>
          <w:sz w:val="24"/>
        </w:rPr>
        <w:t xml:space="preserve"> </w:t>
      </w:r>
      <w:r>
        <w:rPr>
          <w:rFonts w:ascii="Times New Roman" w:eastAsia="Times New Roman" w:hAnsi="Times New Roman" w:cs="Times New Roman"/>
          <w:sz w:val="24"/>
        </w:rPr>
        <w:t xml:space="preserve">Inventory Management Systems: Control and Information </w:t>
      </w:r>
      <w:r>
        <w:rPr>
          <w:rFonts w:ascii="Times New Roman" w:eastAsia="Times New Roman" w:hAnsi="Times New Roman" w:cs="Times New Roman"/>
          <w:sz w:val="24"/>
        </w:rPr>
        <w:t>Issues.</w:t>
      </w:r>
    </w:p>
    <w:p w:rsidR="00D84162" w:rsidRDefault="00E14CC1">
      <w:pPr>
        <w:spacing w:after="164" w:line="249" w:lineRule="auto"/>
        <w:ind w:left="-5" w:right="270" w:hanging="10"/>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Author : </w:t>
      </w:r>
      <w:r>
        <w:rPr>
          <w:rFonts w:ascii="Times New Roman" w:eastAsia="Times New Roman" w:hAnsi="Times New Roman" w:cs="Times New Roman"/>
          <w:sz w:val="24"/>
        </w:rPr>
        <w:t xml:space="preserve">Fred Janssen – ASML </w:t>
      </w:r>
    </w:p>
    <w:p w:rsidR="00D84162" w:rsidRDefault="00E14CC1">
      <w:pPr>
        <w:spacing w:after="153" w:line="249" w:lineRule="auto"/>
        <w:ind w:left="-5" w:hanging="10"/>
      </w:pPr>
      <w:r>
        <w:rPr>
          <w:rFonts w:ascii="Times New Roman" w:eastAsia="Times New Roman" w:hAnsi="Times New Roman" w:cs="Times New Roman"/>
          <w:b/>
          <w:sz w:val="24"/>
        </w:rPr>
        <w:t xml:space="preserve">Outcome : </w:t>
      </w:r>
      <w:r>
        <w:rPr>
          <w:rFonts w:ascii="Times New Roman" w:eastAsia="Times New Roman" w:hAnsi="Times New Roman" w:cs="Times New Roman"/>
          <w:sz w:val="24"/>
        </w:rPr>
        <w:t>In this thesis mathematical models have been used here for inventory theory. Where they deal with information issues related with demand process. Specifically, how to control products that have intermittent d</w:t>
      </w:r>
      <w:r>
        <w:rPr>
          <w:rFonts w:ascii="Times New Roman" w:eastAsia="Times New Roman" w:hAnsi="Times New Roman" w:cs="Times New Roman"/>
          <w:sz w:val="24"/>
        </w:rPr>
        <w:t xml:space="preserve">emand. Also, two demand management strategies are investigated for smoothing demand. The first re-routes large customer orders to alternative stockpoint, whereas the second strategy splits a customer order in a time-phased delivery scheme. </w:t>
      </w:r>
    </w:p>
    <w:p w:rsidR="0098471E" w:rsidRDefault="0098471E" w:rsidP="0098471E">
      <w:pPr>
        <w:spacing w:after="114"/>
        <w:ind w:left="-5" w:hanging="10"/>
      </w:pPr>
      <w:r>
        <w:rPr>
          <w:rFonts w:ascii="Times New Roman" w:eastAsia="Times New Roman" w:hAnsi="Times New Roman" w:cs="Times New Roman"/>
          <w:b/>
          <w:sz w:val="28"/>
          <w:u w:val="single" w:color="000000"/>
        </w:rPr>
        <w:t>Benefits</w:t>
      </w:r>
      <w:r>
        <w:rPr>
          <w:rFonts w:ascii="Times New Roman" w:eastAsia="Times New Roman" w:hAnsi="Times New Roman" w:cs="Times New Roman"/>
          <w:b/>
          <w:sz w:val="28"/>
          <w:u w:val="single" w:color="000000"/>
        </w:rPr>
        <w:t xml:space="preserve"> :</w:t>
      </w:r>
      <w:r>
        <w:rPr>
          <w:rFonts w:ascii="Times New Roman" w:eastAsia="Times New Roman" w:hAnsi="Times New Roman" w:cs="Times New Roman"/>
          <w:b/>
          <w:sz w:val="28"/>
        </w:rPr>
        <w:t xml:space="preserve">  </w:t>
      </w:r>
    </w:p>
    <w:p w:rsidR="0098471E" w:rsidRDefault="0098471E" w:rsidP="00996781">
      <w:pPr>
        <w:pStyle w:val="ListParagraph"/>
        <w:numPr>
          <w:ilvl w:val="0"/>
          <w:numId w:val="1"/>
        </w:numPr>
        <w:spacing w:after="155"/>
      </w:pPr>
      <w:r>
        <w:t>It helps to maintain the right amount of stocks</w:t>
      </w:r>
    </w:p>
    <w:p w:rsidR="0098471E" w:rsidRDefault="0098471E" w:rsidP="00996781">
      <w:pPr>
        <w:pStyle w:val="ListParagraph"/>
        <w:numPr>
          <w:ilvl w:val="0"/>
          <w:numId w:val="1"/>
        </w:numPr>
        <w:spacing w:after="155"/>
      </w:pPr>
      <w:r>
        <w:t>It leads to a more organized warehouse</w:t>
      </w:r>
    </w:p>
    <w:p w:rsidR="0098471E" w:rsidRDefault="0098471E" w:rsidP="00996781">
      <w:pPr>
        <w:pStyle w:val="ListParagraph"/>
        <w:numPr>
          <w:ilvl w:val="0"/>
          <w:numId w:val="1"/>
        </w:numPr>
        <w:spacing w:after="155"/>
      </w:pPr>
      <w:r>
        <w:t>It saves time and money</w:t>
      </w:r>
    </w:p>
    <w:p w:rsidR="0098471E" w:rsidRDefault="0098471E" w:rsidP="00996781">
      <w:pPr>
        <w:pStyle w:val="ListParagraph"/>
        <w:numPr>
          <w:ilvl w:val="0"/>
          <w:numId w:val="1"/>
        </w:numPr>
        <w:spacing w:after="155"/>
      </w:pPr>
      <w:r>
        <w:t>Improves efficiency and productivity</w:t>
      </w:r>
    </w:p>
    <w:p w:rsidR="0098471E" w:rsidRDefault="0098471E" w:rsidP="00996781">
      <w:pPr>
        <w:pStyle w:val="ListParagraph"/>
        <w:numPr>
          <w:ilvl w:val="0"/>
          <w:numId w:val="1"/>
        </w:numPr>
        <w:spacing w:after="155"/>
      </w:pPr>
      <w:r>
        <w:t>A well-structured inventory management system leads to improved customer retention</w:t>
      </w:r>
    </w:p>
    <w:p w:rsidR="0098471E" w:rsidRPr="0098471E" w:rsidRDefault="0098471E" w:rsidP="0098471E">
      <w:pPr>
        <w:spacing w:after="114"/>
        <w:ind w:left="-5" w:hanging="10"/>
        <w:rPr>
          <w:u w:val="single"/>
        </w:rPr>
      </w:pPr>
      <w:r w:rsidRPr="0098471E">
        <w:rPr>
          <w:rFonts w:ascii="Times New Roman" w:hAnsi="Times New Roman" w:cs="Times New Roman"/>
          <w:b/>
          <w:sz w:val="28"/>
          <w:szCs w:val="28"/>
          <w:u w:val="single"/>
        </w:rPr>
        <w:t>Challenges</w:t>
      </w:r>
      <w:r w:rsidRPr="0098471E">
        <w:rPr>
          <w:rFonts w:ascii="Times New Roman" w:eastAsia="Times New Roman" w:hAnsi="Times New Roman" w:cs="Times New Roman"/>
          <w:b/>
          <w:sz w:val="28"/>
          <w:u w:val="single" w:color="000000"/>
        </w:rPr>
        <w:t xml:space="preserve"> :</w:t>
      </w:r>
      <w:r w:rsidRPr="0098471E">
        <w:rPr>
          <w:rFonts w:ascii="Times New Roman" w:eastAsia="Times New Roman" w:hAnsi="Times New Roman" w:cs="Times New Roman"/>
          <w:b/>
          <w:sz w:val="28"/>
          <w:u w:val="single"/>
        </w:rPr>
        <w:t xml:space="preserve">  </w:t>
      </w:r>
    </w:p>
    <w:p w:rsidR="00D84162" w:rsidRPr="00996781" w:rsidRDefault="00996781" w:rsidP="00996781">
      <w:pPr>
        <w:pStyle w:val="ListParagraph"/>
        <w:numPr>
          <w:ilvl w:val="0"/>
          <w:numId w:val="2"/>
        </w:numPr>
        <w:spacing w:after="155"/>
        <w:rPr>
          <w:rFonts w:ascii="Times New Roman" w:hAnsi="Times New Roman" w:cs="Times New Roman"/>
        </w:rPr>
      </w:pPr>
      <w:r w:rsidRPr="00996781">
        <w:rPr>
          <w:rFonts w:ascii="Times New Roman" w:hAnsi="Times New Roman" w:cs="Times New Roman"/>
        </w:rPr>
        <w:t>Impersonal touch</w:t>
      </w:r>
    </w:p>
    <w:p w:rsidR="00996781" w:rsidRPr="00996781" w:rsidRDefault="00996781" w:rsidP="00996781">
      <w:pPr>
        <w:pStyle w:val="ListParagraph"/>
        <w:numPr>
          <w:ilvl w:val="0"/>
          <w:numId w:val="2"/>
        </w:numPr>
        <w:spacing w:after="155"/>
        <w:rPr>
          <w:rFonts w:ascii="Times New Roman" w:hAnsi="Times New Roman" w:cs="Times New Roman"/>
        </w:rPr>
      </w:pPr>
      <w:r w:rsidRPr="00996781">
        <w:rPr>
          <w:rFonts w:ascii="Times New Roman" w:hAnsi="Times New Roman" w:cs="Times New Roman"/>
        </w:rPr>
        <w:t>Production problem</w:t>
      </w:r>
    </w:p>
    <w:p w:rsidR="00996781" w:rsidRPr="00996781" w:rsidRDefault="00996781" w:rsidP="00996781">
      <w:pPr>
        <w:pStyle w:val="ListParagraph"/>
        <w:numPr>
          <w:ilvl w:val="0"/>
          <w:numId w:val="2"/>
        </w:numPr>
        <w:spacing w:after="155"/>
        <w:rPr>
          <w:rFonts w:ascii="Times New Roman" w:hAnsi="Times New Roman" w:cs="Times New Roman"/>
        </w:rPr>
      </w:pPr>
      <w:r w:rsidRPr="00996781">
        <w:rPr>
          <w:rFonts w:ascii="Times New Roman" w:hAnsi="Times New Roman" w:cs="Times New Roman"/>
        </w:rPr>
        <w:t>Increased space is need to hold the inventory</w:t>
      </w:r>
    </w:p>
    <w:p w:rsidR="00996781" w:rsidRPr="00996781" w:rsidRDefault="00996781" w:rsidP="00996781">
      <w:pPr>
        <w:pStyle w:val="ListParagraph"/>
        <w:numPr>
          <w:ilvl w:val="0"/>
          <w:numId w:val="2"/>
        </w:numPr>
        <w:spacing w:after="155"/>
        <w:rPr>
          <w:rFonts w:ascii="Times New Roman" w:hAnsi="Times New Roman" w:cs="Times New Roman"/>
        </w:rPr>
      </w:pPr>
      <w:r w:rsidRPr="00996781">
        <w:rPr>
          <w:rFonts w:ascii="Times New Roman" w:hAnsi="Times New Roman" w:cs="Times New Roman"/>
        </w:rPr>
        <w:t>High implementation costs</w:t>
      </w:r>
    </w:p>
    <w:p w:rsidR="00996781" w:rsidRPr="00996781" w:rsidRDefault="00996781" w:rsidP="00996781">
      <w:pPr>
        <w:pStyle w:val="ListParagraph"/>
        <w:numPr>
          <w:ilvl w:val="0"/>
          <w:numId w:val="2"/>
        </w:numPr>
        <w:spacing w:after="155"/>
        <w:rPr>
          <w:rFonts w:ascii="Times New Roman" w:hAnsi="Times New Roman" w:cs="Times New Roman"/>
        </w:rPr>
      </w:pPr>
      <w:r w:rsidRPr="00996781">
        <w:rPr>
          <w:rFonts w:ascii="Times New Roman" w:hAnsi="Times New Roman" w:cs="Times New Roman"/>
        </w:rPr>
        <w:t>Complexity</w:t>
      </w:r>
    </w:p>
    <w:p w:rsidR="00996781" w:rsidRDefault="00E14CC1">
      <w:pPr>
        <w:spacing w:after="0"/>
        <w:rPr>
          <w:rFonts w:ascii="Times New Roman" w:hAnsi="Times New Roman" w:cs="Times New Roman"/>
          <w:b/>
          <w:sz w:val="28"/>
          <w:szCs w:val="28"/>
          <w:u w:val="single"/>
        </w:rPr>
      </w:pPr>
      <w:r>
        <w:t xml:space="preserve"> </w:t>
      </w:r>
      <w:r w:rsidR="00996781" w:rsidRPr="00996781">
        <w:rPr>
          <w:rFonts w:ascii="Times New Roman" w:hAnsi="Times New Roman" w:cs="Times New Roman"/>
          <w:b/>
          <w:sz w:val="28"/>
          <w:szCs w:val="28"/>
          <w:u w:val="single"/>
        </w:rPr>
        <w:t>Conclusion</w:t>
      </w:r>
      <w:r w:rsidR="00996781">
        <w:rPr>
          <w:rFonts w:ascii="Times New Roman" w:hAnsi="Times New Roman" w:cs="Times New Roman"/>
          <w:b/>
          <w:sz w:val="28"/>
          <w:szCs w:val="28"/>
          <w:u w:val="single"/>
        </w:rPr>
        <w:t xml:space="preserve"> :</w:t>
      </w:r>
    </w:p>
    <w:p w:rsidR="00996781" w:rsidRDefault="00996781">
      <w:pPr>
        <w:spacing w:after="0"/>
        <w:rPr>
          <w:rFonts w:ascii="Times New Roman" w:hAnsi="Times New Roman" w:cs="Times New Roman"/>
          <w:b/>
          <w:sz w:val="28"/>
          <w:szCs w:val="28"/>
          <w:u w:val="single"/>
        </w:rPr>
      </w:pPr>
    </w:p>
    <w:p w:rsidR="00996781" w:rsidRPr="00996781" w:rsidRDefault="00996781" w:rsidP="00996781">
      <w:pPr>
        <w:spacing w:after="0"/>
        <w:ind w:left="397"/>
        <w:rPr>
          <w:rFonts w:ascii="Times New Roman" w:hAnsi="Times New Roman" w:cs="Times New Roman"/>
          <w:b/>
          <w:sz w:val="28"/>
          <w:szCs w:val="28"/>
          <w:u w:val="single"/>
        </w:rPr>
      </w:pPr>
      <w:r w:rsidRPr="00996781">
        <w:rPr>
          <w:rFonts w:ascii="Times New Roman" w:hAnsi="Times New Roman" w:cs="Times New Roman"/>
        </w:rPr>
        <w:t>This paper describes an Inventory Management System that</w:t>
      </w:r>
      <w:r>
        <w:rPr>
          <w:rFonts w:ascii="Times New Roman" w:hAnsi="Times New Roman" w:cs="Times New Roman"/>
        </w:rPr>
        <w:t xml:space="preserve"> stores sales data for</w:t>
      </w:r>
      <w:r w:rsidRPr="00996781">
        <w:rPr>
          <w:rFonts w:ascii="Times New Roman" w:hAnsi="Times New Roman" w:cs="Times New Roman"/>
        </w:rPr>
        <w:t xml:space="preserve"> desktop application. It's a simple desktop application that links to the actual distribution centre, allowing information to be refreshed and confirmed in the store. It's a secure application that prevents data from being spoiled in the stores. It also provides sales information on a daily, weekly, and monthly basis. This system makes inventory management a breeze. Increased income and profitability, a better employee climate, and an overall boost in customer satisfaction will be noticed as a result of the inventory management system</w:t>
      </w:r>
      <w:r>
        <w:t>.</w:t>
      </w:r>
    </w:p>
    <w:p w:rsidR="00996781" w:rsidRPr="00996781" w:rsidRDefault="00996781">
      <w:pPr>
        <w:spacing w:after="0"/>
        <w:rPr>
          <w:rFonts w:ascii="Times New Roman" w:hAnsi="Times New Roman" w:cs="Times New Roman"/>
          <w:b/>
          <w:sz w:val="28"/>
          <w:szCs w:val="28"/>
          <w:u w:val="single"/>
        </w:rPr>
      </w:pPr>
    </w:p>
    <w:sectPr w:rsidR="00996781" w:rsidRPr="00996781">
      <w:pgSz w:w="12240" w:h="15840"/>
      <w:pgMar w:top="1456" w:right="1443" w:bottom="153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3265A"/>
    <w:multiLevelType w:val="hybridMultilevel"/>
    <w:tmpl w:val="008EB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78618C"/>
    <w:multiLevelType w:val="hybridMultilevel"/>
    <w:tmpl w:val="E32E0D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162"/>
    <w:rsid w:val="000D70B6"/>
    <w:rsid w:val="00623014"/>
    <w:rsid w:val="0098471E"/>
    <w:rsid w:val="00996781"/>
    <w:rsid w:val="00A96EB0"/>
    <w:rsid w:val="00D24326"/>
    <w:rsid w:val="00D84162"/>
    <w:rsid w:val="00E14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E4DB"/>
  <w15:docId w15:val="{ABF09552-65C8-44A5-A404-A1FC7ECC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96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journal/International-Journal-of-Interactive-Mobile-Technologies-iJIM-1865-79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dc:creator>
  <cp:keywords/>
  <cp:lastModifiedBy>Abinash s</cp:lastModifiedBy>
  <cp:revision>6</cp:revision>
  <dcterms:created xsi:type="dcterms:W3CDTF">2022-11-12T15:56:00Z</dcterms:created>
  <dcterms:modified xsi:type="dcterms:W3CDTF">2022-11-12T16:30:00Z</dcterms:modified>
</cp:coreProperties>
</file>