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5C62" w14:textId="77777777" w:rsidR="00724420" w:rsidRDefault="00724420"/>
    <w:p w14:paraId="383DDA05" w14:textId="77777777" w:rsidR="00724420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ACCEPTANCE TESTING </w:t>
      </w:r>
    </w:p>
    <w:p w14:paraId="37E1B10F" w14:textId="77777777" w:rsidR="00724420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UAT EXECUTION AND REPORT SUBMISSION</w:t>
      </w:r>
    </w:p>
    <w:p w14:paraId="68524B9D" w14:textId="77777777" w:rsidR="00724420" w:rsidRDefault="00724420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5633"/>
      </w:tblGrid>
      <w:tr w:rsidR="00724420" w14:paraId="709182DC" w14:textId="77777777">
        <w:tc>
          <w:tcPr>
            <w:tcW w:w="2889" w:type="dxa"/>
          </w:tcPr>
          <w:p w14:paraId="382BA498" w14:textId="77777777" w:rsidR="00724420" w:rsidRDefault="00000000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5633" w:type="dxa"/>
          </w:tcPr>
          <w:p w14:paraId="7D563DE5" w14:textId="77777777" w:rsidR="00724420" w:rsidRDefault="00000000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 Nov 2022</w:t>
            </w:r>
          </w:p>
        </w:tc>
      </w:tr>
      <w:tr w:rsidR="00724420" w14:paraId="4294CE5B" w14:textId="77777777">
        <w:tc>
          <w:tcPr>
            <w:tcW w:w="2889" w:type="dxa"/>
          </w:tcPr>
          <w:p w14:paraId="195617C1" w14:textId="77777777" w:rsidR="00724420" w:rsidRDefault="00000000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5633" w:type="dxa"/>
          </w:tcPr>
          <w:p w14:paraId="16D9F4E6" w14:textId="620A2BE0" w:rsidR="00724420" w:rsidRDefault="00000000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PNT2022TMID</w:t>
            </w:r>
            <w:r w:rsidR="008B5001">
              <w:rPr>
                <w:rFonts w:ascii="Times New Roman" w:hAnsi="Times New Roman" w:cs="Times New Roman"/>
                <w:sz w:val="36"/>
                <w:szCs w:val="36"/>
              </w:rPr>
              <w:t>27011</w:t>
            </w:r>
          </w:p>
        </w:tc>
      </w:tr>
      <w:tr w:rsidR="00724420" w14:paraId="4ABCB4EE" w14:textId="77777777">
        <w:tc>
          <w:tcPr>
            <w:tcW w:w="2889" w:type="dxa"/>
          </w:tcPr>
          <w:p w14:paraId="61BD58BE" w14:textId="77777777" w:rsidR="00724420" w:rsidRDefault="00000000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5633" w:type="dxa"/>
          </w:tcPr>
          <w:p w14:paraId="38024924" w14:textId="77777777" w:rsidR="00724420" w:rsidRDefault="00000000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Early Detection of Chronic Kidney Disease Using Machine Learning</w:t>
            </w:r>
          </w:p>
        </w:tc>
      </w:tr>
      <w:tr w:rsidR="00724420" w14:paraId="2FFEFEA3" w14:textId="77777777">
        <w:tc>
          <w:tcPr>
            <w:tcW w:w="2889" w:type="dxa"/>
          </w:tcPr>
          <w:p w14:paraId="4475F9E8" w14:textId="77777777" w:rsidR="00724420" w:rsidRDefault="00000000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Maximum Marks</w:t>
            </w:r>
          </w:p>
        </w:tc>
        <w:tc>
          <w:tcPr>
            <w:tcW w:w="5633" w:type="dxa"/>
          </w:tcPr>
          <w:p w14:paraId="7D012540" w14:textId="77777777" w:rsidR="00724420" w:rsidRDefault="00000000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  Marks</w:t>
            </w:r>
          </w:p>
        </w:tc>
      </w:tr>
    </w:tbl>
    <w:p w14:paraId="647B8CC1" w14:textId="77777777" w:rsidR="00724420" w:rsidRDefault="00724420">
      <w:pPr>
        <w:rPr>
          <w:b/>
          <w:bCs/>
          <w:sz w:val="24"/>
          <w:szCs w:val="24"/>
        </w:rPr>
      </w:pPr>
    </w:p>
    <w:p w14:paraId="72D3A446" w14:textId="77777777" w:rsidR="00724420" w:rsidRDefault="00724420">
      <w:pPr>
        <w:rPr>
          <w:b/>
          <w:bCs/>
          <w:sz w:val="24"/>
          <w:szCs w:val="24"/>
        </w:rPr>
      </w:pPr>
    </w:p>
    <w:p w14:paraId="3C51FB4E" w14:textId="77777777" w:rsidR="00724420" w:rsidRDefault="00000000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0000" w:themeColor="text1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36"/>
          <w:szCs w:val="36"/>
          <w:lang w:bidi="ar"/>
        </w:rPr>
        <w:t xml:space="preserve">Purpose of Document </w:t>
      </w:r>
    </w:p>
    <w:p w14:paraId="3022AC24" w14:textId="77777777" w:rsidR="00724420" w:rsidRDefault="00724420">
      <w:pPr>
        <w:rPr>
          <w:rFonts w:ascii="Arial" w:eastAsia="SimSun" w:hAnsi="Arial" w:cs="Arial"/>
          <w:b/>
          <w:bCs/>
          <w:color w:val="943634"/>
          <w:sz w:val="27"/>
          <w:szCs w:val="27"/>
          <w:lang w:bidi="ar"/>
        </w:rPr>
      </w:pPr>
    </w:p>
    <w:p w14:paraId="3D329B86" w14:textId="77777777" w:rsidR="00724420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The purpose of this document is to briefly explain the test coverage and open issues of the [Early Detection of Chronic Kidney Disease] project at the time of the release to User Acceptance Testing (UAT)</w:t>
      </w:r>
    </w:p>
    <w:p w14:paraId="5985313B" w14:textId="77777777" w:rsidR="00724420" w:rsidRDefault="0072442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5BE7E32" w14:textId="77777777" w:rsidR="00724420" w:rsidRDefault="00000000">
      <w:pPr>
        <w:numPr>
          <w:ilvl w:val="0"/>
          <w:numId w:val="1"/>
        </w:numPr>
        <w:rPr>
          <w:rFonts w:ascii="Arial" w:eastAsia="SimSun" w:hAnsi="Arial" w:cs="Arial"/>
          <w:b/>
          <w:bCs/>
          <w:color w:val="000000" w:themeColor="text1"/>
          <w:sz w:val="36"/>
          <w:szCs w:val="36"/>
          <w:lang w:bidi="ar"/>
        </w:rPr>
      </w:pPr>
      <w:r>
        <w:rPr>
          <w:rFonts w:ascii="Arial" w:eastAsia="SimSun" w:hAnsi="Arial" w:cs="Arial"/>
          <w:b/>
          <w:bCs/>
          <w:color w:val="000000" w:themeColor="text1"/>
          <w:sz w:val="36"/>
          <w:szCs w:val="36"/>
          <w:lang w:bidi="ar"/>
        </w:rPr>
        <w:t xml:space="preserve">Defect Analysis </w:t>
      </w:r>
    </w:p>
    <w:p w14:paraId="57FC353B" w14:textId="77777777" w:rsidR="00724420" w:rsidRDefault="00724420">
      <w:pPr>
        <w:rPr>
          <w:rFonts w:ascii="Arial" w:eastAsia="SimSun" w:hAnsi="Arial" w:cs="Arial"/>
          <w:b/>
          <w:bCs/>
          <w:color w:val="943634"/>
          <w:sz w:val="27"/>
          <w:szCs w:val="27"/>
          <w:lang w:bidi="ar"/>
        </w:rPr>
      </w:pPr>
    </w:p>
    <w:p w14:paraId="0192F5F3" w14:textId="77777777" w:rsidR="0072442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This report shows the number of resolved or closed bugs at each severity level, and how they were resolved</w:t>
      </w:r>
    </w:p>
    <w:p w14:paraId="7DF212C3" w14:textId="77777777" w:rsidR="00724420" w:rsidRDefault="0072442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4420" w14:paraId="1438F7B1" w14:textId="77777777">
        <w:tc>
          <w:tcPr>
            <w:tcW w:w="1420" w:type="dxa"/>
          </w:tcPr>
          <w:p w14:paraId="4AC6B87A" w14:textId="77777777" w:rsidR="00724420" w:rsidRDefault="0000000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>Resolution</w:t>
            </w:r>
          </w:p>
          <w:p w14:paraId="44A00C71" w14:textId="77777777" w:rsidR="00724420" w:rsidRDefault="007244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4B0A2903" w14:textId="77777777" w:rsidR="00724420" w:rsidRDefault="0000000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>Severity 1</w:t>
            </w:r>
          </w:p>
          <w:p w14:paraId="5FD42963" w14:textId="77777777" w:rsidR="00724420" w:rsidRDefault="007244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694497E0" w14:textId="77777777" w:rsidR="00724420" w:rsidRDefault="0000000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>Severity 2</w:t>
            </w:r>
          </w:p>
          <w:p w14:paraId="07834F36" w14:textId="77777777" w:rsidR="00724420" w:rsidRDefault="007244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53826E22" w14:textId="77777777" w:rsidR="00724420" w:rsidRDefault="0000000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>Severity 3</w:t>
            </w:r>
          </w:p>
          <w:p w14:paraId="4DC7EBF0" w14:textId="77777777" w:rsidR="00724420" w:rsidRDefault="007244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1" w:type="dxa"/>
          </w:tcPr>
          <w:p w14:paraId="09B32B03" w14:textId="77777777" w:rsidR="00724420" w:rsidRDefault="0000000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>Severity 4</w:t>
            </w:r>
          </w:p>
          <w:p w14:paraId="3985B6E1" w14:textId="77777777" w:rsidR="00724420" w:rsidRDefault="007244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1" w:type="dxa"/>
          </w:tcPr>
          <w:p w14:paraId="59C5B6B2" w14:textId="77777777" w:rsidR="00724420" w:rsidRDefault="0000000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>Severity 5</w:t>
            </w:r>
          </w:p>
          <w:p w14:paraId="10FEA628" w14:textId="77777777" w:rsidR="00724420" w:rsidRDefault="007244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4420" w14:paraId="6C4FD21F" w14:textId="77777777">
        <w:tc>
          <w:tcPr>
            <w:tcW w:w="1420" w:type="dxa"/>
          </w:tcPr>
          <w:p w14:paraId="68830CC0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By Design</w:t>
            </w:r>
          </w:p>
          <w:p w14:paraId="068D1E96" w14:textId="77777777" w:rsidR="00724420" w:rsidRDefault="00724420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6EDB0521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14:paraId="6360BC5F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11276C3F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3070574C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60D1D11B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724420" w14:paraId="0C3AC68C" w14:textId="77777777">
        <w:tc>
          <w:tcPr>
            <w:tcW w:w="1420" w:type="dxa"/>
          </w:tcPr>
          <w:p w14:paraId="4D3CDCE2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Duplicate</w:t>
            </w:r>
          </w:p>
          <w:p w14:paraId="32F29A0D" w14:textId="77777777" w:rsidR="00724420" w:rsidRDefault="00724420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200CB74C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22E09888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1D485C8B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14:paraId="7C1310BE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02763779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724420" w14:paraId="65EF833A" w14:textId="77777777">
        <w:tc>
          <w:tcPr>
            <w:tcW w:w="1420" w:type="dxa"/>
          </w:tcPr>
          <w:p w14:paraId="45DF9512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External </w:t>
            </w:r>
          </w:p>
          <w:p w14:paraId="2D66A474" w14:textId="77777777" w:rsidR="00724420" w:rsidRDefault="00724420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55BFC749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14:paraId="394D30DC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14:paraId="61582CA1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0EB50BFC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529980D0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24420" w14:paraId="27CBF3F5" w14:textId="77777777">
        <w:tc>
          <w:tcPr>
            <w:tcW w:w="1420" w:type="dxa"/>
          </w:tcPr>
          <w:p w14:paraId="308A35D7" w14:textId="77777777" w:rsidR="00724420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Fixed </w:t>
            </w:r>
          </w:p>
          <w:p w14:paraId="414056EA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420" w:type="dxa"/>
          </w:tcPr>
          <w:p w14:paraId="5C5338BB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7FB44315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417E8513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2DC3FAE7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527D30F4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724420" w14:paraId="2ABB270B" w14:textId="77777777">
        <w:tc>
          <w:tcPr>
            <w:tcW w:w="1420" w:type="dxa"/>
          </w:tcPr>
          <w:p w14:paraId="565AC662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Not Reproduced</w:t>
            </w:r>
          </w:p>
          <w:p w14:paraId="73798945" w14:textId="77777777" w:rsidR="00724420" w:rsidRDefault="00724420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18941CF2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05273394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4BF26911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2DB582C6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2766B85A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24420" w14:paraId="7D5DDCCC" w14:textId="77777777">
        <w:tc>
          <w:tcPr>
            <w:tcW w:w="1420" w:type="dxa"/>
          </w:tcPr>
          <w:p w14:paraId="68D59C5F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Skipped </w:t>
            </w:r>
          </w:p>
          <w:p w14:paraId="65DCDE5F" w14:textId="77777777" w:rsidR="00724420" w:rsidRDefault="00724420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654BD7FF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29AA4AA6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04FE8332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32FBD42E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0207B956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24420" w14:paraId="4C99DC7E" w14:textId="77777777">
        <w:tc>
          <w:tcPr>
            <w:tcW w:w="1420" w:type="dxa"/>
          </w:tcPr>
          <w:p w14:paraId="14EC8609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Won't Fix </w:t>
            </w:r>
          </w:p>
          <w:p w14:paraId="50DEBE7E" w14:textId="77777777" w:rsidR="00724420" w:rsidRDefault="00724420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0C3EBC99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5DD5DE5F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70C0C377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2E17AE15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5D7E2D39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24420" w14:paraId="7A33D3F9" w14:textId="77777777">
        <w:tc>
          <w:tcPr>
            <w:tcW w:w="1420" w:type="dxa"/>
          </w:tcPr>
          <w:p w14:paraId="45ACA01F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Totals</w:t>
            </w:r>
          </w:p>
          <w:p w14:paraId="0A8790A5" w14:textId="77777777" w:rsidR="00724420" w:rsidRDefault="00724420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0DC4B315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20" w:type="dxa"/>
          </w:tcPr>
          <w:p w14:paraId="4E16D564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5D052FF9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14:paraId="2B0E4AB6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14:paraId="5E54E721" w14:textId="77777777" w:rsidR="0072442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</w:tbl>
    <w:p w14:paraId="3157E262" w14:textId="77777777" w:rsidR="00724420" w:rsidRDefault="00724420">
      <w:pPr>
        <w:rPr>
          <w:b/>
          <w:bCs/>
          <w:sz w:val="24"/>
          <w:szCs w:val="24"/>
        </w:rPr>
      </w:pPr>
    </w:p>
    <w:p w14:paraId="139484DF" w14:textId="77777777" w:rsidR="00724420" w:rsidRDefault="00724420">
      <w:pPr>
        <w:rPr>
          <w:b/>
          <w:bCs/>
          <w:sz w:val="24"/>
          <w:szCs w:val="24"/>
        </w:rPr>
      </w:pPr>
    </w:p>
    <w:p w14:paraId="43BA2C7D" w14:textId="77777777" w:rsidR="00724420" w:rsidRDefault="00000000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sz w:val="36"/>
          <w:szCs w:val="36"/>
          <w:lang w:bidi="ar"/>
        </w:rPr>
        <w:lastRenderedPageBreak/>
        <w:t xml:space="preserve">Test Case Analysis </w:t>
      </w:r>
    </w:p>
    <w:p w14:paraId="58498A34" w14:textId="77777777" w:rsidR="00724420" w:rsidRDefault="0000000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This report shows the number of test cases that have passed, failed, </w:t>
      </w:r>
    </w:p>
    <w:p w14:paraId="1847E215" w14:textId="77777777" w:rsidR="00724420" w:rsidRDefault="00724420">
      <w:pPr>
        <w:rPr>
          <w:rFonts w:ascii="Times New Roman" w:eastAsia="SimSun" w:hAnsi="Times New Roman" w:cs="Times New Roman"/>
          <w:b/>
          <w:bCs/>
          <w:sz w:val="36"/>
          <w:szCs w:val="36"/>
          <w:lang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229"/>
        <w:gridCol w:w="1704"/>
        <w:gridCol w:w="1704"/>
        <w:gridCol w:w="1704"/>
      </w:tblGrid>
      <w:tr w:rsidR="00724420" w14:paraId="711CEE2E" w14:textId="77777777">
        <w:trPr>
          <w:trHeight w:val="533"/>
        </w:trPr>
        <w:tc>
          <w:tcPr>
            <w:tcW w:w="2177" w:type="dxa"/>
          </w:tcPr>
          <w:p w14:paraId="18B8F667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 xml:space="preserve">Section </w:t>
            </w:r>
          </w:p>
          <w:p w14:paraId="0AD19ECB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229" w:type="dxa"/>
          </w:tcPr>
          <w:p w14:paraId="26C58F44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 xml:space="preserve">Total Cases </w:t>
            </w:r>
          </w:p>
          <w:p w14:paraId="0415DC0E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704" w:type="dxa"/>
          </w:tcPr>
          <w:p w14:paraId="55A7A8FA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 xml:space="preserve">Not Tested </w:t>
            </w:r>
          </w:p>
          <w:p w14:paraId="1C0A58E3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704" w:type="dxa"/>
          </w:tcPr>
          <w:p w14:paraId="5400BCAD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 xml:space="preserve">Fail </w:t>
            </w:r>
          </w:p>
          <w:p w14:paraId="3B532C3D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704" w:type="dxa"/>
          </w:tcPr>
          <w:p w14:paraId="00D4EF83" w14:textId="77777777" w:rsidR="00724420" w:rsidRDefault="00000000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24242"/>
                <w:sz w:val="24"/>
                <w:szCs w:val="24"/>
                <w:lang w:bidi="ar"/>
              </w:rPr>
              <w:t>Pass</w:t>
            </w:r>
          </w:p>
          <w:p w14:paraId="03F535C8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</w:tr>
      <w:tr w:rsidR="00724420" w14:paraId="7ED94C17" w14:textId="77777777">
        <w:tc>
          <w:tcPr>
            <w:tcW w:w="2177" w:type="dxa"/>
          </w:tcPr>
          <w:p w14:paraId="7DEA4CB5" w14:textId="77777777" w:rsidR="00724420" w:rsidRDefault="0000000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Home Screen</w:t>
            </w:r>
          </w:p>
          <w:p w14:paraId="208DAF38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229" w:type="dxa"/>
          </w:tcPr>
          <w:p w14:paraId="7687CDBC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1704" w:type="dxa"/>
          </w:tcPr>
          <w:p w14:paraId="52EC8FB2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704" w:type="dxa"/>
          </w:tcPr>
          <w:p w14:paraId="585176CE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704" w:type="dxa"/>
          </w:tcPr>
          <w:p w14:paraId="4847A031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1</w:t>
            </w:r>
          </w:p>
        </w:tc>
      </w:tr>
      <w:tr w:rsidR="00724420" w14:paraId="3C0E56EB" w14:textId="77777777">
        <w:tc>
          <w:tcPr>
            <w:tcW w:w="2177" w:type="dxa"/>
          </w:tcPr>
          <w:p w14:paraId="71491BD1" w14:textId="77777777" w:rsidR="00724420" w:rsidRDefault="0000000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 xml:space="preserve">User Input </w:t>
            </w:r>
          </w:p>
          <w:p w14:paraId="1CBD1EBC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229" w:type="dxa"/>
          </w:tcPr>
          <w:p w14:paraId="1E50C4E0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1704" w:type="dxa"/>
          </w:tcPr>
          <w:p w14:paraId="1B9D9028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704" w:type="dxa"/>
          </w:tcPr>
          <w:p w14:paraId="06B00CA7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704" w:type="dxa"/>
          </w:tcPr>
          <w:p w14:paraId="2AE20609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3</w:t>
            </w:r>
          </w:p>
        </w:tc>
      </w:tr>
      <w:tr w:rsidR="00724420" w14:paraId="60C1EB29" w14:textId="77777777">
        <w:tc>
          <w:tcPr>
            <w:tcW w:w="2177" w:type="dxa"/>
          </w:tcPr>
          <w:p w14:paraId="0D29526F" w14:textId="77777777" w:rsidR="00724420" w:rsidRDefault="0000000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 xml:space="preserve">Chronic Kidney Disease testing </w:t>
            </w:r>
          </w:p>
          <w:p w14:paraId="054C36BB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229" w:type="dxa"/>
          </w:tcPr>
          <w:p w14:paraId="57DC6592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1704" w:type="dxa"/>
          </w:tcPr>
          <w:p w14:paraId="3D317060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704" w:type="dxa"/>
          </w:tcPr>
          <w:p w14:paraId="2CB0E0A7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704" w:type="dxa"/>
          </w:tcPr>
          <w:p w14:paraId="18A72EFA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</w:tr>
      <w:tr w:rsidR="00724420" w14:paraId="73EFF97D" w14:textId="77777777">
        <w:tc>
          <w:tcPr>
            <w:tcW w:w="2177" w:type="dxa"/>
          </w:tcPr>
          <w:p w14:paraId="0A676288" w14:textId="77777777" w:rsidR="00724420" w:rsidRDefault="0000000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 xml:space="preserve">No Chronic Kidney Disease testing </w:t>
            </w:r>
          </w:p>
          <w:p w14:paraId="3B3BBEB1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229" w:type="dxa"/>
          </w:tcPr>
          <w:p w14:paraId="7E0F6A7B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1704" w:type="dxa"/>
          </w:tcPr>
          <w:p w14:paraId="3074FD40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704" w:type="dxa"/>
          </w:tcPr>
          <w:p w14:paraId="132450CD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704" w:type="dxa"/>
          </w:tcPr>
          <w:p w14:paraId="733C8610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</w:tr>
      <w:tr w:rsidR="00724420" w14:paraId="109CF205" w14:textId="77777777">
        <w:tc>
          <w:tcPr>
            <w:tcW w:w="2177" w:type="dxa"/>
          </w:tcPr>
          <w:p w14:paraId="58431CFB" w14:textId="77777777" w:rsidR="00724420" w:rsidRDefault="0000000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 xml:space="preserve">Version Control </w:t>
            </w:r>
          </w:p>
          <w:p w14:paraId="21BBAAAB" w14:textId="77777777" w:rsidR="00724420" w:rsidRDefault="0072442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229" w:type="dxa"/>
          </w:tcPr>
          <w:p w14:paraId="378F21A9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1704" w:type="dxa"/>
          </w:tcPr>
          <w:p w14:paraId="090B2B70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704" w:type="dxa"/>
          </w:tcPr>
          <w:p w14:paraId="0C8E0F67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704" w:type="dxa"/>
          </w:tcPr>
          <w:p w14:paraId="40F1A03C" w14:textId="77777777" w:rsidR="00724420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</w:tr>
    </w:tbl>
    <w:p w14:paraId="6FFD6395" w14:textId="77777777" w:rsidR="00724420" w:rsidRDefault="00724420">
      <w:pPr>
        <w:rPr>
          <w:b/>
          <w:bCs/>
          <w:sz w:val="24"/>
          <w:szCs w:val="24"/>
        </w:rPr>
      </w:pPr>
    </w:p>
    <w:p w14:paraId="66E24D0D" w14:textId="77777777" w:rsidR="00724420" w:rsidRDefault="00724420">
      <w:pPr>
        <w:rPr>
          <w:b/>
          <w:bCs/>
          <w:sz w:val="24"/>
          <w:szCs w:val="24"/>
        </w:rPr>
      </w:pPr>
    </w:p>
    <w:p w14:paraId="12B2EABB" w14:textId="77777777" w:rsidR="00724420" w:rsidRDefault="00724420">
      <w:pPr>
        <w:rPr>
          <w:b/>
          <w:bCs/>
          <w:sz w:val="24"/>
          <w:szCs w:val="24"/>
        </w:rPr>
      </w:pPr>
    </w:p>
    <w:sectPr w:rsidR="007244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46CFFF"/>
    <w:multiLevelType w:val="singleLevel"/>
    <w:tmpl w:val="A046CFFF"/>
    <w:lvl w:ilvl="0">
      <w:start w:val="1"/>
      <w:numFmt w:val="decimal"/>
      <w:suff w:val="space"/>
      <w:lvlText w:val="%1."/>
      <w:lvlJc w:val="left"/>
    </w:lvl>
  </w:abstractNum>
  <w:num w:numId="1" w16cid:durableId="51414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271F31"/>
    <w:rsid w:val="00724420"/>
    <w:rsid w:val="008B5001"/>
    <w:rsid w:val="0627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A24B4"/>
  <w15:docId w15:val="{C8562556-EC85-4D21-813B-B1E8C27D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 S</dc:creator>
  <cp:lastModifiedBy>JAYACHANDRAN J</cp:lastModifiedBy>
  <cp:revision>3</cp:revision>
  <dcterms:created xsi:type="dcterms:W3CDTF">2022-11-17T08:34:00Z</dcterms:created>
  <dcterms:modified xsi:type="dcterms:W3CDTF">2022-11-12T20:25:00Z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19D5B4CEBE6B4E14986A3452A1A67C3E</vt:lpwstr>
  </property>
</Properties>
</file>