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56" w:lineRule="auto"/>
        <w:ind w:left="3199" w:right="3213"/>
        <w:jc w:val="center"/>
      </w:pPr>
      <w:r>
        <w:t>Project Design Phase-II</w:t>
      </w:r>
      <w:r>
        <w:rPr>
          <w:spacing w:val="-6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>
      <w:pPr>
        <w:spacing w:before="8" w:after="1" w:line="240" w:lineRule="auto"/>
        <w:rPr>
          <w:b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/>
                <w:spacing w:val="-1"/>
                <w:sz w:val="24"/>
                <w:lang w:val="en-US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PNT2022TMID06599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spacing w:line="275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hint="default"/>
                <w:spacing w:val="-2"/>
                <w:sz w:val="24"/>
                <w:lang w:val="en-US"/>
              </w:rPr>
              <w:t>Title</w:t>
            </w:r>
          </w:p>
        </w:tc>
        <w:tc>
          <w:tcPr>
            <w:tcW w:w="4511" w:type="dxa"/>
          </w:tcPr>
          <w:p>
            <w:pPr>
              <w:pStyle w:val="7"/>
              <w:spacing w:line="276" w:lineRule="exact"/>
              <w:ind w:right="999"/>
              <w:rPr>
                <w:sz w:val="24"/>
              </w:rPr>
            </w:pPr>
            <w:r>
              <w:rPr>
                <w:sz w:val="24"/>
              </w:rPr>
              <w:t>Water Quality Analysis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8" w:type="dxa"/>
          </w:tcPr>
          <w:p>
            <w:pPr>
              <w:pStyle w:val="7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511" w:type="dxa"/>
          </w:tcPr>
          <w:p>
            <w:pPr>
              <w:pStyle w:val="7"/>
              <w:spacing w:before="1" w:line="257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Thamotharan.C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4508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4511" w:type="dxa"/>
          </w:tcPr>
          <w:p>
            <w:pPr>
              <w:pStyle w:val="7"/>
              <w:spacing w:line="276" w:lineRule="exact"/>
              <w:ind w:right="-119" w:right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Mohanakannan.G ,Kathirvel.P, Kokila.V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3" w:line="240" w:lineRule="auto"/>
        <w:rPr>
          <w:b/>
          <w:sz w:val="16"/>
        </w:rPr>
      </w:pPr>
    </w:p>
    <w:p>
      <w:pPr>
        <w:spacing w:before="89"/>
        <w:ind w:left="100" w:right="0" w:firstLine="0"/>
        <w:jc w:val="left"/>
        <w:rPr>
          <w:sz w:val="28"/>
        </w:rPr>
      </w:pPr>
      <w:r>
        <w:rPr>
          <w:sz w:val="28"/>
        </w:rPr>
        <w:t>DATAFLOW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DIAGRAM:</w:t>
      </w:r>
    </w:p>
    <w:p>
      <w:pPr>
        <w:spacing w:before="9" w:line="240" w:lineRule="auto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168910</wp:posOffset>
            </wp:positionV>
            <wp:extent cx="5230495" cy="36715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709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7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7AF7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2022-10-16T08:30:00Z</dcterms:created>
  <dc:creator>Amarender Katkam</dc:creator>
  <cp:lastModifiedBy>KATHIRVEL P</cp:lastModifiedBy>
  <dcterms:modified xsi:type="dcterms:W3CDTF">2022-10-16T08:33:56Z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D94F4386241B4E6384EF337FD763BF14</vt:lpwstr>
  </property>
</Properties>
</file>