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-1</w:t>
      </w:r>
    </w:p>
    <w:p>
      <w:pPr>
        <w:pStyle w:val="style0"/>
        <w:spacing w:after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THE CASE OF 50 STARTUPS</w:t>
      </w:r>
    </w:p>
    <w:p>
      <w:pPr>
        <w:pStyle w:val="style0"/>
        <w:spacing w:after="0"/>
        <w:rPr/>
      </w:pP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848"/>
        <w:gridCol w:w="2848"/>
      </w:tblGrid>
      <w:tr>
        <w:trPr>
          <w:trHeight w:val="441" w:hRule="atLeast"/>
          <w:jc w:val="center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Number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>
        <w:tblPrEx/>
        <w:trPr>
          <w:trHeight w:val="441" w:hRule="atLeast"/>
          <w:jc w:val="center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DHARSHINI D</w:t>
            </w:r>
          </w:p>
        </w:tc>
      </w:tr>
      <w:tr>
        <w:tblPrEx/>
        <w:trPr>
          <w:trHeight w:val="441" w:hRule="atLeast"/>
          <w:jc w:val="center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Roll Number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</w:t>
            </w:r>
            <w:r>
              <w:rPr>
                <w:sz w:val="24"/>
                <w:szCs w:val="24"/>
                <w:lang w:val="en-US"/>
              </w:rPr>
              <w:t>039</w:t>
            </w:r>
          </w:p>
        </w:tc>
      </w:tr>
    </w:tbl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W</w:t>
      </w:r>
      <w:r>
        <w:rPr>
          <w:sz w:val="24"/>
          <w:szCs w:val="24"/>
        </w:rPr>
        <w:t xml:space="preserve">e will be exploring the profit from the </w:t>
      </w:r>
      <w:r>
        <w:rPr>
          <w:sz w:val="24"/>
          <w:szCs w:val="24"/>
        </w:rPr>
        <w:t>startup’s</w:t>
      </w:r>
      <w:r>
        <w:rPr>
          <w:sz w:val="24"/>
          <w:szCs w:val="24"/>
        </w:rPr>
        <w:t xml:space="preserve"> dataset with the features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available 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us. We’re using the 50-startups dataset for this problem statement</w:t>
      </w:r>
      <w:r>
        <w:rPr>
          <w:sz w:val="24"/>
          <w:szCs w:val="24"/>
        </w:rPr>
        <w:t>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This particular dataset holds data from 50 </w:t>
      </w:r>
      <w:r>
        <w:rPr>
          <w:sz w:val="24"/>
          <w:szCs w:val="24"/>
        </w:rPr>
        <w:t>startup</w:t>
      </w:r>
      <w:r>
        <w:rPr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in New York, California, and Florida. 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features in this dataset are R&amp;D spending, Administration Spending, Marketing Spending, and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location features, while the target variable is: Profit.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Challenge: 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>
        <w:rPr>
          <w:sz w:val="24"/>
          <w:szCs w:val="24"/>
        </w:rPr>
        <w:t>Upload the dataset to Cognos analytics, explore and visualize the dataset</w:t>
      </w:r>
      <w:r>
        <w:rPr>
          <w:sz w:val="24"/>
          <w:szCs w:val="24"/>
        </w:rPr>
        <w:t>.</w:t>
      </w:r>
    </w:p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R&amp;D Spending</w:t>
      </w:r>
    </w:p>
    <w:p>
      <w:pPr>
        <w:pStyle w:val="style0"/>
        <w:ind w:left="360"/>
        <w:jc w:val="both"/>
        <w:rPr>
          <w:b/>
          <w:bCs/>
          <w:sz w:val="24"/>
          <w:szCs w:val="24"/>
        </w:rPr>
      </w:pPr>
    </w:p>
    <w:p>
      <w:pPr>
        <w:pStyle w:val="style0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noProof/>
          <w:sz w:val="24"/>
          <w:szCs w:val="24"/>
        </w:rPr>
        <w:drawing>
          <wp:inline distL="0" distT="0" distB="0" distR="0">
            <wp:extent cx="5848350" cy="3867149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9455" r="9511" b="5689"/>
                    <a:stretch/>
                  </pic:blipFill>
                  <pic:spPr>
                    <a:xfrm rot="0">
                      <a:off x="0" y="0"/>
                      <a:ext cx="5848350" cy="386714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Administration Spending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L="0" distT="0" distB="0" distR="0">
            <wp:extent cx="5861050" cy="3829050"/>
            <wp:effectExtent l="0" t="0" r="635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10439" r="7822" b="0"/>
                    <a:stretch/>
                  </pic:blipFill>
                  <pic:spPr>
                    <a:xfrm rot="0">
                      <a:off x="0" y="0"/>
                      <a:ext cx="5861050" cy="38290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360"/>
        <w:rPr>
          <w:b/>
          <w:bCs/>
          <w:sz w:val="24"/>
          <w:szCs w:val="24"/>
        </w:rPr>
      </w:pPr>
    </w:p>
    <w:p>
      <w:pPr>
        <w:pStyle w:val="style0"/>
        <w:ind w:left="360"/>
        <w:rPr>
          <w:b/>
          <w:bCs/>
          <w:sz w:val="24"/>
          <w:szCs w:val="24"/>
        </w:rPr>
      </w:pPr>
    </w:p>
    <w:p>
      <w:pPr>
        <w:pStyle w:val="style0"/>
        <w:ind w:left="360"/>
        <w:rPr>
          <w:b/>
          <w:bCs/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Marketing Spending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L="0" distT="0" distB="0" distR="0">
            <wp:extent cx="5753100" cy="3911600"/>
            <wp:effectExtent l="0" t="0" r="0" b="0"/>
            <wp:docPr id="1028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4" cstate="print"/>
                    <a:srcRect l="0" t="9651" r="24883" b="0"/>
                    <a:stretch/>
                  </pic:blipFill>
                  <pic:spPr>
                    <a:xfrm rot="0">
                      <a:off x="0" y="0"/>
                      <a:ext cx="5753100" cy="3911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L="0" distT="0" distB="0" distR="0">
            <wp:extent cx="5886450" cy="3644900"/>
            <wp:effectExtent l="0" t="0" r="0" b="0"/>
            <wp:docPr id="1029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/>
                  </pic:nvPicPr>
                  <pic:blipFill>
                    <a:blip r:embed="rId5" cstate="print"/>
                    <a:srcRect l="0" t="9258" r="9705" b="0"/>
                    <a:stretch/>
                  </pic:blipFill>
                  <pic:spPr>
                    <a:xfrm rot="0">
                      <a:off x="0" y="0"/>
                      <a:ext cx="5886450" cy="36449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Profit</w:t>
      </w:r>
    </w:p>
    <w:p>
      <w:pPr>
        <w:pStyle w:val="style0"/>
        <w:ind w:left="360"/>
        <w:rPr>
          <w:b/>
          <w:bCs/>
          <w:sz w:val="28"/>
          <w:szCs w:val="28"/>
        </w:rPr>
      </w:pPr>
    </w:p>
    <w:p>
      <w:pPr>
        <w:pStyle w:val="style0"/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L="0" distT="0" distB="0" distR="0">
            <wp:extent cx="6057900" cy="3695699"/>
            <wp:effectExtent l="0" t="0" r="0" b="0"/>
            <wp:docPr id="1030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/>
                  </pic:nvPicPr>
                  <pic:blipFill>
                    <a:blip r:embed="rId6" cstate="print"/>
                    <a:srcRect l="-332" t="9455" r="332" b="0"/>
                    <a:stretch/>
                  </pic:blipFill>
                  <pic:spPr>
                    <a:xfrm rot="0">
                      <a:off x="0" y="0"/>
                      <a:ext cx="6057900" cy="369569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360"/>
        <w:rPr>
          <w:b/>
          <w:bCs/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4FC4D4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1"/>
    <w:multiLevelType w:val="hybridMultilevel"/>
    <w:tmpl w:val="0728D7B4"/>
    <w:lvl w:ilvl="0" w:tplc="04244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7BAE58C6"/>
    <w:lvl w:ilvl="0" w:tplc="995CE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Words>99</Words>
  <Pages>5</Pages>
  <Characters>579</Characters>
  <Application>WPS Office</Application>
  <DocSecurity>0</DocSecurity>
  <Paragraphs>76</Paragraphs>
  <ScaleCrop>false</ScaleCrop>
  <LinksUpToDate>false</LinksUpToDate>
  <CharactersWithSpaces>712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2022-10-13T15:28:00Z</dcterms:created>
  <dc:creator>Kiruthika Sivakumar</dc:creator>
  <lastModifiedBy>M2010J19SI</lastModifiedBy>
  <dcterms:modified xsi:type="dcterms:W3CDTF">2022-10-15T02:14:28Z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0152db37-8725-482c-af16-8d2b332a24b3</vt:lpwstr>
  </property>
  <property fmtid="{D5CDD505-2E9C-101B-9397-08002B2CF9AE}" pid="3" name="ICV">
    <vt:lpwstr>0eaeb54ce22e499ab95b23d124d88c19</vt:lpwstr>
  </property>
</Properties>
</file>