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rFonts w:hint="eastAsia"/>
          <w:b/>
          <w:bCs/>
          <w:sz w:val="28"/>
          <w:szCs w:val="28"/>
          <w:lang w:eastAsia="zh-CN"/>
        </w:rPr>
        <w:t>A</w:t>
      </w:r>
      <w:r w:rsidRPr="00E01609">
        <w:rPr>
          <w:b/>
          <w:bCs/>
          <w:sz w:val="28"/>
          <w:szCs w:val="28"/>
        </w:rPr>
        <w:t>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48"/>
        <w:gridCol w:w="2848"/>
      </w:tblGrid>
      <w:tr w:rsidR="00E01609" w14:paraId="67CF0FB9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Name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6A89A1B8" w:rsidR="00E01609" w:rsidRPr="004B3C2A" w:rsidRDefault="00F52BC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4B3C2A">
              <w:rPr>
                <w:rFonts w:eastAsiaTheme="minorEastAsia" w:cstheme="minorHAnsi"/>
                <w:sz w:val="24"/>
                <w:szCs w:val="24"/>
                <w:lang w:eastAsia="zh-CN"/>
              </w:rPr>
              <w:t>MANJ</w:t>
            </w:r>
            <w:bookmarkStart w:id="0" w:name="_GoBack"/>
            <w:bookmarkEnd w:id="0"/>
            <w:r w:rsidRPr="004B3C2A">
              <w:rPr>
                <w:rFonts w:eastAsiaTheme="minorEastAsia" w:cstheme="minorHAnsi"/>
                <w:sz w:val="24"/>
                <w:szCs w:val="24"/>
                <w:lang w:eastAsia="zh-CN"/>
              </w:rPr>
              <w:t>ULA S</w:t>
            </w:r>
          </w:p>
        </w:tc>
      </w:tr>
      <w:tr w:rsidR="00E01609" w14:paraId="2EDF239D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Roll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3CA67F37" w:rsidR="00E01609" w:rsidRPr="004F4426" w:rsidRDefault="004F442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921319104110</w:t>
            </w:r>
          </w:p>
        </w:tc>
      </w:tr>
    </w:tbl>
    <w:p w14:paraId="3FB7987C" w14:textId="77777777" w:rsidR="00806B7D" w:rsidRDefault="00806B7D">
      <w:pPr>
        <w:rPr>
          <w:b/>
          <w:bCs/>
          <w:sz w:val="24"/>
          <w:szCs w:val="24"/>
        </w:rPr>
      </w:pPr>
    </w:p>
    <w:p w14:paraId="1812EF3F" w14:textId="5EB7795C" w:rsidR="002A78A8" w:rsidRPr="00806B7D" w:rsidRDefault="00806B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Challenge: </w:t>
      </w:r>
      <w:r>
        <w:rPr>
          <w:sz w:val="24"/>
          <w:szCs w:val="24"/>
        </w:rPr>
        <w:t xml:space="preserve">Upload the dataset to </w:t>
      </w:r>
      <w:proofErr w:type="spellStart"/>
      <w:r>
        <w:rPr>
          <w:sz w:val="24"/>
          <w:szCs w:val="24"/>
        </w:rPr>
        <w:t>Cognos</w:t>
      </w:r>
      <w:proofErr w:type="spellEnd"/>
      <w:r>
        <w:rPr>
          <w:sz w:val="24"/>
          <w:szCs w:val="24"/>
        </w:rPr>
        <w:t xml:space="preserve"> analytics, explore and visualize the dataset</w:t>
      </w:r>
    </w:p>
    <w:p w14:paraId="293BF416" w14:textId="3983AB12" w:rsidR="00E01609" w:rsidRPr="00CC7A2E" w:rsidRDefault="00E01609" w:rsidP="00CC7A2E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CC7A2E">
      <w:pPr>
        <w:ind w:left="360"/>
        <w:jc w:val="both"/>
        <w:rPr>
          <w:b/>
          <w:bCs/>
          <w:sz w:val="24"/>
          <w:szCs w:val="24"/>
        </w:rPr>
      </w:pPr>
    </w:p>
    <w:p w14:paraId="2D7DA695" w14:textId="4006E15B" w:rsidR="00E01609" w:rsidRDefault="00E01609" w:rsidP="00E0160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2F42" w14:textId="4B8D9E9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30A6672" w14:textId="1108D77E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B3FB978" w14:textId="76BAE90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7B8A0FAC" w14:textId="7A8835C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56846D68" w14:textId="316625B2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FDD6294" w14:textId="77777777" w:rsidR="00CC7A2E" w:rsidRDefault="00CC7A2E" w:rsidP="00CC7A2E">
      <w:pPr>
        <w:rPr>
          <w:b/>
          <w:bCs/>
          <w:sz w:val="24"/>
          <w:szCs w:val="24"/>
        </w:rPr>
      </w:pPr>
    </w:p>
    <w:p w14:paraId="414C13FC" w14:textId="621EBA49" w:rsidR="00E01609" w:rsidRPr="00CC7A2E" w:rsidRDefault="00E01609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02E51B4B" w14:textId="77777777" w:rsidR="00CC7A2E" w:rsidRDefault="00CC7A2E" w:rsidP="00CC7A2E">
      <w:pPr>
        <w:rPr>
          <w:b/>
          <w:bCs/>
          <w:sz w:val="28"/>
          <w:szCs w:val="28"/>
        </w:rPr>
      </w:pPr>
    </w:p>
    <w:p w14:paraId="477ECD1E" w14:textId="372433D4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527"/>
    <w:multiLevelType w:val="hybridMultilevel"/>
    <w:tmpl w:val="D4FC4D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09"/>
    <w:rsid w:val="00146D50"/>
    <w:rsid w:val="002A78A8"/>
    <w:rsid w:val="00453DC7"/>
    <w:rsid w:val="004B3C2A"/>
    <w:rsid w:val="004F4426"/>
    <w:rsid w:val="006572C6"/>
    <w:rsid w:val="00785908"/>
    <w:rsid w:val="00806B7D"/>
    <w:rsid w:val="00CC7A2E"/>
    <w:rsid w:val="00E01609"/>
    <w:rsid w:val="00F5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seenivasan7254@outlook.com</cp:lastModifiedBy>
  <cp:revision>3</cp:revision>
  <dcterms:created xsi:type="dcterms:W3CDTF">2022-10-13T16:26:00Z</dcterms:created>
  <dcterms:modified xsi:type="dcterms:W3CDTF">2022-10-13T16:31:00Z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