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8F51E" w14:textId="77777777" w:rsidR="00E07902" w:rsidRDefault="0081648A">
      <w:pPr>
        <w:pStyle w:val="BodyText"/>
        <w:rPr>
          <w:sz w:val="20"/>
        </w:rPr>
      </w:pPr>
      <w:r>
        <w:rPr>
          <w:noProof/>
        </w:rPr>
        <w:drawing>
          <wp:anchor distT="0" distB="0" distL="0" distR="0" simplePos="0" relativeHeight="487526912" behindDoc="1" locked="0" layoutInCell="1" allowOverlap="1" wp14:anchorId="20F8F55F" wp14:editId="097F372A">
            <wp:simplePos x="0" y="0"/>
            <wp:positionH relativeFrom="page">
              <wp:posOffset>330200</wp:posOffset>
            </wp:positionH>
            <wp:positionV relativeFrom="page">
              <wp:posOffset>220133</wp:posOffset>
            </wp:positionV>
            <wp:extent cx="6980555" cy="1003994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6985312" cy="10046786"/>
                    </a:xfrm>
                    <a:prstGeom prst="rect">
                      <a:avLst/>
                    </a:prstGeom>
                  </pic:spPr>
                </pic:pic>
              </a:graphicData>
            </a:graphic>
            <wp14:sizeRelH relativeFrom="margin">
              <wp14:pctWidth>0</wp14:pctWidth>
            </wp14:sizeRelH>
            <wp14:sizeRelV relativeFrom="margin">
              <wp14:pctHeight>0</wp14:pctHeight>
            </wp14:sizeRelV>
          </wp:anchor>
        </w:drawing>
      </w:r>
    </w:p>
    <w:p w14:paraId="20F8F51F" w14:textId="77777777" w:rsidR="00E07902" w:rsidRDefault="00E07902">
      <w:pPr>
        <w:pStyle w:val="BodyText"/>
        <w:spacing w:before="3"/>
        <w:rPr>
          <w:sz w:val="13"/>
        </w:rPr>
      </w:pPr>
    </w:p>
    <w:p w14:paraId="20F8F520" w14:textId="77777777" w:rsidR="00E07902" w:rsidRDefault="0081648A">
      <w:pPr>
        <w:pStyle w:val="BodyText"/>
        <w:ind w:left="1360"/>
        <w:rPr>
          <w:sz w:val="20"/>
        </w:rPr>
      </w:pPr>
      <w:r>
        <w:rPr>
          <w:noProof/>
          <w:sz w:val="20"/>
        </w:rPr>
        <w:drawing>
          <wp:inline distT="0" distB="0" distL="0" distR="0" wp14:anchorId="20F8F561" wp14:editId="20F8F562">
            <wp:extent cx="5150643" cy="206025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5150643" cy="2060257"/>
                    </a:xfrm>
                    <a:prstGeom prst="rect">
                      <a:avLst/>
                    </a:prstGeom>
                  </pic:spPr>
                </pic:pic>
              </a:graphicData>
            </a:graphic>
          </wp:inline>
        </w:drawing>
      </w:r>
    </w:p>
    <w:p w14:paraId="20F8F521" w14:textId="77777777" w:rsidR="00E07902" w:rsidRDefault="00E07902">
      <w:pPr>
        <w:pStyle w:val="BodyText"/>
        <w:rPr>
          <w:sz w:val="20"/>
        </w:rPr>
      </w:pPr>
    </w:p>
    <w:p w14:paraId="20F8F522" w14:textId="77777777" w:rsidR="00E07902" w:rsidRDefault="00E07902">
      <w:pPr>
        <w:pStyle w:val="BodyText"/>
        <w:rPr>
          <w:sz w:val="20"/>
        </w:rPr>
      </w:pPr>
    </w:p>
    <w:p w14:paraId="20F8F523" w14:textId="77777777" w:rsidR="00E07902" w:rsidRDefault="00E07902">
      <w:pPr>
        <w:pStyle w:val="BodyText"/>
        <w:spacing w:before="3"/>
        <w:rPr>
          <w:sz w:val="20"/>
        </w:rPr>
      </w:pPr>
    </w:p>
    <w:p w14:paraId="20F8F524" w14:textId="77777777" w:rsidR="00E07902" w:rsidRDefault="0081648A">
      <w:pPr>
        <w:pStyle w:val="Title"/>
      </w:pPr>
      <w:r>
        <w:t>Smartfarmer-IOT</w:t>
      </w:r>
      <w:r>
        <w:rPr>
          <w:spacing w:val="-21"/>
        </w:rPr>
        <w:t xml:space="preserve"> </w:t>
      </w:r>
      <w:r>
        <w:t>Enabled</w:t>
      </w:r>
      <w:r>
        <w:rPr>
          <w:spacing w:val="-15"/>
        </w:rPr>
        <w:t xml:space="preserve"> </w:t>
      </w:r>
      <w:r>
        <w:t>Smart</w:t>
      </w:r>
      <w:r>
        <w:rPr>
          <w:spacing w:val="-14"/>
        </w:rPr>
        <w:t xml:space="preserve"> </w:t>
      </w:r>
      <w:r>
        <w:t>Farming</w:t>
      </w:r>
      <w:r>
        <w:rPr>
          <w:spacing w:val="-97"/>
        </w:rPr>
        <w:t xml:space="preserve"> </w:t>
      </w:r>
      <w:r>
        <w:t>Application</w:t>
      </w:r>
    </w:p>
    <w:p w14:paraId="20F8F525" w14:textId="77777777" w:rsidR="00E07902" w:rsidRDefault="00E07902">
      <w:pPr>
        <w:pStyle w:val="BodyText"/>
        <w:rPr>
          <w:b/>
          <w:sz w:val="44"/>
        </w:rPr>
      </w:pPr>
    </w:p>
    <w:p w14:paraId="20F8F526" w14:textId="77777777" w:rsidR="00E07902" w:rsidRDefault="00E07902">
      <w:pPr>
        <w:pStyle w:val="BodyText"/>
        <w:rPr>
          <w:b/>
          <w:sz w:val="44"/>
        </w:rPr>
      </w:pPr>
    </w:p>
    <w:p w14:paraId="20F8F527" w14:textId="77777777" w:rsidR="00E07902" w:rsidRDefault="00E07902">
      <w:pPr>
        <w:pStyle w:val="BodyText"/>
        <w:rPr>
          <w:b/>
          <w:sz w:val="44"/>
        </w:rPr>
      </w:pPr>
    </w:p>
    <w:p w14:paraId="20F8F528" w14:textId="77777777" w:rsidR="00E07902" w:rsidRDefault="00E07902">
      <w:pPr>
        <w:pStyle w:val="BodyText"/>
        <w:spacing w:before="10"/>
        <w:rPr>
          <w:b/>
          <w:sz w:val="35"/>
        </w:rPr>
      </w:pPr>
    </w:p>
    <w:p w14:paraId="20F8F529" w14:textId="77777777" w:rsidR="00E07902" w:rsidRDefault="0081648A">
      <w:pPr>
        <w:pStyle w:val="Heading1"/>
        <w:tabs>
          <w:tab w:val="left" w:pos="6684"/>
        </w:tabs>
        <w:ind w:left="685"/>
      </w:pPr>
      <w:r>
        <w:t>Team</w:t>
      </w:r>
      <w:r>
        <w:rPr>
          <w:spacing w:val="-13"/>
        </w:rPr>
        <w:t xml:space="preserve"> </w:t>
      </w:r>
      <w:r>
        <w:t>members:</w:t>
      </w:r>
      <w:r>
        <w:tab/>
        <w:t>Guided</w:t>
      </w:r>
      <w:r>
        <w:rPr>
          <w:spacing w:val="-4"/>
        </w:rPr>
        <w:t xml:space="preserve"> </w:t>
      </w:r>
      <w:r>
        <w:t>by:</w:t>
      </w:r>
    </w:p>
    <w:p w14:paraId="20F8F52A" w14:textId="77777777" w:rsidR="00E07902" w:rsidRDefault="0081648A">
      <w:pPr>
        <w:pStyle w:val="BodyText"/>
        <w:tabs>
          <w:tab w:val="left" w:pos="6548"/>
        </w:tabs>
        <w:spacing w:before="190"/>
        <w:ind w:left="835"/>
      </w:pPr>
      <w:r>
        <w:t>Ravikiran</w:t>
      </w:r>
      <w:r>
        <w:rPr>
          <w:spacing w:val="-4"/>
        </w:rPr>
        <w:t xml:space="preserve"> </w:t>
      </w:r>
      <w:r>
        <w:t>R</w:t>
      </w:r>
      <w:r>
        <w:tab/>
        <w:t>Kanthimathi</w:t>
      </w:r>
      <w:r>
        <w:rPr>
          <w:spacing w:val="-5"/>
        </w:rPr>
        <w:t xml:space="preserve"> </w:t>
      </w:r>
      <w:r>
        <w:t>N</w:t>
      </w:r>
    </w:p>
    <w:p w14:paraId="20F8F52B" w14:textId="77777777" w:rsidR="00E07902" w:rsidRDefault="0081648A">
      <w:pPr>
        <w:pStyle w:val="BodyText"/>
        <w:ind w:left="835" w:right="8366"/>
      </w:pPr>
      <w:r>
        <w:t>Nabushan</w:t>
      </w:r>
      <w:r>
        <w:rPr>
          <w:spacing w:val="-15"/>
        </w:rPr>
        <w:t xml:space="preserve"> </w:t>
      </w:r>
      <w:r>
        <w:t>B</w:t>
      </w:r>
      <w:r>
        <w:rPr>
          <w:spacing w:val="-77"/>
        </w:rPr>
        <w:t xml:space="preserve"> </w:t>
      </w:r>
      <w:r>
        <w:t>Pranesh</w:t>
      </w:r>
      <w:r>
        <w:rPr>
          <w:spacing w:val="-5"/>
        </w:rPr>
        <w:t xml:space="preserve"> </w:t>
      </w:r>
      <w:r>
        <w:t>RR</w:t>
      </w:r>
    </w:p>
    <w:p w14:paraId="20F8F52C" w14:textId="77777777" w:rsidR="00E07902" w:rsidRDefault="0081648A">
      <w:pPr>
        <w:pStyle w:val="BodyText"/>
        <w:ind w:left="835"/>
      </w:pPr>
      <w:r>
        <w:t>Navaneetha</w:t>
      </w:r>
      <w:r>
        <w:rPr>
          <w:spacing w:val="-8"/>
        </w:rPr>
        <w:t xml:space="preserve"> </w:t>
      </w:r>
      <w:r>
        <w:t>Krishnan</w:t>
      </w:r>
    </w:p>
    <w:p w14:paraId="20F8F52D" w14:textId="77777777" w:rsidR="00E07902" w:rsidRDefault="00E07902">
      <w:pPr>
        <w:sectPr w:rsidR="00E07902">
          <w:type w:val="continuous"/>
          <w:pgSz w:w="11920" w:h="16840"/>
          <w:pgMar w:top="1600" w:right="620" w:bottom="280" w:left="520" w:header="720" w:footer="720" w:gutter="0"/>
          <w:cols w:space="720"/>
        </w:sectPr>
      </w:pPr>
    </w:p>
    <w:p w14:paraId="20F8F52E" w14:textId="249C110F" w:rsidR="00E07902" w:rsidRDefault="0081648A">
      <w:pPr>
        <w:pStyle w:val="Heading1"/>
        <w:spacing w:before="65"/>
        <w:ind w:left="3670" w:right="3585"/>
        <w:jc w:val="center"/>
        <w:rPr>
          <w:spacing w:val="-1"/>
          <w:sz w:val="28"/>
          <w:szCs w:val="28"/>
          <w:shd w:val="clear" w:color="auto" w:fill="FFFFFF"/>
        </w:rPr>
      </w:pPr>
      <w:r w:rsidRPr="001753BC">
        <w:rPr>
          <w:noProof/>
          <w:sz w:val="28"/>
          <w:szCs w:val="28"/>
        </w:rPr>
        <w:lastRenderedPageBreak/>
        <w:drawing>
          <wp:anchor distT="0" distB="0" distL="0" distR="0" simplePos="0" relativeHeight="487527424" behindDoc="1" locked="0" layoutInCell="1" allowOverlap="1" wp14:anchorId="20F8F563" wp14:editId="7470B61C">
            <wp:simplePos x="0" y="0"/>
            <wp:positionH relativeFrom="page">
              <wp:posOffset>215899</wp:posOffset>
            </wp:positionH>
            <wp:positionV relativeFrom="page">
              <wp:posOffset>173567</wp:posOffset>
            </wp:positionV>
            <wp:extent cx="7107767" cy="10086951"/>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4" cstate="print"/>
                    <a:stretch>
                      <a:fillRect/>
                    </a:stretch>
                  </pic:blipFill>
                  <pic:spPr>
                    <a:xfrm>
                      <a:off x="0" y="0"/>
                      <a:ext cx="7118921" cy="10102780"/>
                    </a:xfrm>
                    <a:prstGeom prst="rect">
                      <a:avLst/>
                    </a:prstGeom>
                  </pic:spPr>
                </pic:pic>
              </a:graphicData>
            </a:graphic>
            <wp14:sizeRelH relativeFrom="margin">
              <wp14:pctWidth>0</wp14:pctWidth>
            </wp14:sizeRelH>
            <wp14:sizeRelV relativeFrom="margin">
              <wp14:pctHeight>0</wp14:pctHeight>
            </wp14:sizeRelV>
          </wp:anchor>
        </w:drawing>
      </w:r>
      <w:r w:rsidR="00D53EC3" w:rsidRPr="001753BC">
        <w:rPr>
          <w:spacing w:val="-1"/>
          <w:sz w:val="28"/>
          <w:szCs w:val="28"/>
          <w:shd w:val="clear" w:color="auto" w:fill="FFFFFF"/>
        </w:rPr>
        <w:t>BRAIN STORM</w:t>
      </w:r>
      <w:r w:rsidR="001753BC" w:rsidRPr="001753BC">
        <w:rPr>
          <w:spacing w:val="-1"/>
          <w:sz w:val="28"/>
          <w:szCs w:val="28"/>
          <w:shd w:val="clear" w:color="auto" w:fill="FFFFFF"/>
        </w:rPr>
        <w:t>ING</w:t>
      </w:r>
      <w:r w:rsidR="00D53EC3" w:rsidRPr="001753BC">
        <w:rPr>
          <w:spacing w:val="-1"/>
          <w:sz w:val="28"/>
          <w:szCs w:val="28"/>
          <w:shd w:val="clear" w:color="auto" w:fill="FFFFFF"/>
        </w:rPr>
        <w:t xml:space="preserve"> IDEAS</w:t>
      </w:r>
    </w:p>
    <w:p w14:paraId="12472BB1" w14:textId="4F63E477" w:rsidR="001753BC" w:rsidRDefault="001753BC">
      <w:pPr>
        <w:pStyle w:val="Heading1"/>
        <w:spacing w:before="65"/>
        <w:ind w:left="3670" w:right="3585"/>
        <w:jc w:val="center"/>
        <w:rPr>
          <w:spacing w:val="-1"/>
          <w:sz w:val="28"/>
          <w:szCs w:val="28"/>
          <w:shd w:val="clear" w:color="auto" w:fill="FFFFFF"/>
        </w:rPr>
      </w:pPr>
    </w:p>
    <w:p w14:paraId="464087CA" w14:textId="34A63310" w:rsidR="001753BC" w:rsidRDefault="001753BC">
      <w:pPr>
        <w:pStyle w:val="Heading1"/>
        <w:spacing w:before="65"/>
        <w:ind w:left="3670" w:right="3585"/>
        <w:jc w:val="center"/>
        <w:rPr>
          <w:spacing w:val="-1"/>
          <w:sz w:val="28"/>
          <w:szCs w:val="28"/>
          <w:shd w:val="clear" w:color="auto" w:fill="FFFFFF"/>
        </w:rPr>
      </w:pPr>
    </w:p>
    <w:p w14:paraId="3FD60A9B" w14:textId="77777777" w:rsidR="001753BC" w:rsidRDefault="001753BC" w:rsidP="001753BC">
      <w:pPr>
        <w:pStyle w:val="Heading1"/>
        <w:spacing w:before="65"/>
        <w:ind w:left="3670" w:right="3585"/>
        <w:rPr>
          <w:spacing w:val="-1"/>
          <w:sz w:val="28"/>
          <w:szCs w:val="28"/>
          <w:shd w:val="clear" w:color="auto" w:fill="FFFFFF"/>
        </w:rPr>
      </w:pPr>
    </w:p>
    <w:p w14:paraId="10F71C7A" w14:textId="77777777" w:rsidR="001753BC" w:rsidRPr="001753BC" w:rsidRDefault="001753BC" w:rsidP="002E3BB0">
      <w:pPr>
        <w:pStyle w:val="Heading1"/>
        <w:spacing w:before="65"/>
        <w:ind w:left="3670" w:right="3585"/>
        <w:jc w:val="both"/>
        <w:rPr>
          <w:sz w:val="28"/>
          <w:szCs w:val="28"/>
        </w:rPr>
      </w:pPr>
    </w:p>
    <w:p w14:paraId="7AD9544B" w14:textId="138D1A45" w:rsidR="002E3BB0" w:rsidRDefault="001753BC" w:rsidP="002E3BB0">
      <w:pPr>
        <w:jc w:val="both"/>
        <w:rPr>
          <w:sz w:val="28"/>
          <w:szCs w:val="28"/>
        </w:rPr>
      </w:pPr>
      <w:r>
        <w:rPr>
          <w:b/>
          <w:sz w:val="34"/>
        </w:rPr>
        <w:t xml:space="preserve">       </w:t>
      </w:r>
      <w:r w:rsidR="002E3BB0" w:rsidRPr="00AF2812">
        <w:rPr>
          <w:sz w:val="28"/>
          <w:szCs w:val="28"/>
        </w:rPr>
        <w:t xml:space="preserve">The main objective of this project preparation is to enable the accessibility of the modern techniques to the farmers in order to make their work easier and in this smart </w:t>
      </w:r>
      <w:r w:rsidR="002E3BB0">
        <w:rPr>
          <w:sz w:val="28"/>
          <w:szCs w:val="28"/>
        </w:rPr>
        <w:t>Farming</w:t>
      </w:r>
      <w:r w:rsidR="002E3BB0" w:rsidRPr="00AF2812">
        <w:rPr>
          <w:sz w:val="28"/>
          <w:szCs w:val="28"/>
        </w:rPr>
        <w:t xml:space="preserve"> project we use IoT and a few serial communication devices which allow the farmers to control the process of irrigating the fields </w:t>
      </w:r>
      <w:r w:rsidR="002E3BB0">
        <w:rPr>
          <w:sz w:val="28"/>
          <w:szCs w:val="28"/>
        </w:rPr>
        <w:t>by their mobile.</w:t>
      </w:r>
      <w:r w:rsidR="002E3BB0">
        <w:rPr>
          <w:sz w:val="28"/>
          <w:szCs w:val="28"/>
        </w:rPr>
        <w:t xml:space="preserve"> </w:t>
      </w:r>
      <w:r w:rsidR="002E3BB0">
        <w:rPr>
          <w:sz w:val="28"/>
          <w:szCs w:val="28"/>
        </w:rPr>
        <w:t xml:space="preserve">Through this process we </w:t>
      </w:r>
      <w:r w:rsidR="002E3BB0" w:rsidRPr="00AF2812">
        <w:rPr>
          <w:sz w:val="28"/>
          <w:szCs w:val="28"/>
        </w:rPr>
        <w:t>can help the farmers to irrigate their fields whenever necessary irrespective of them being there</w:t>
      </w:r>
      <w:r w:rsidR="002E3BB0">
        <w:rPr>
          <w:sz w:val="28"/>
          <w:szCs w:val="28"/>
        </w:rPr>
        <w:t xml:space="preserve"> which requires man power to look over and also it helps us to provide needed amount of water to the crops.</w:t>
      </w:r>
      <w:r w:rsidR="002E3BB0">
        <w:t xml:space="preserve"> </w:t>
      </w:r>
      <w:r w:rsidR="002E3BB0">
        <w:rPr>
          <w:sz w:val="28"/>
          <w:szCs w:val="28"/>
        </w:rPr>
        <w:t xml:space="preserve">We also Implement Moisture sensor in order to Monitor the Soil Moisture. Then According to that Suggestions can automatedly </w:t>
      </w:r>
      <w:r w:rsidR="0081648A">
        <w:rPr>
          <w:sz w:val="28"/>
          <w:szCs w:val="28"/>
        </w:rPr>
        <w:t>Provide</w:t>
      </w:r>
      <w:r w:rsidR="002E3BB0">
        <w:rPr>
          <w:sz w:val="28"/>
          <w:szCs w:val="28"/>
        </w:rPr>
        <w:t xml:space="preserve"> about how much</w:t>
      </w:r>
      <w:r w:rsidR="0081648A">
        <w:rPr>
          <w:sz w:val="28"/>
          <w:szCs w:val="28"/>
        </w:rPr>
        <w:t xml:space="preserve"> Amount of Water need to be Irrigated to the Field. </w:t>
      </w:r>
      <w:r w:rsidR="0081648A">
        <w:t xml:space="preserve"> </w:t>
      </w:r>
      <w:r w:rsidR="0081648A" w:rsidRPr="0081648A">
        <w:rPr>
          <w:sz w:val="28"/>
          <w:szCs w:val="28"/>
        </w:rPr>
        <w:t>We are al</w:t>
      </w:r>
      <w:r w:rsidR="0081648A">
        <w:rPr>
          <w:sz w:val="28"/>
          <w:szCs w:val="28"/>
        </w:rPr>
        <w:t>s</w:t>
      </w:r>
      <w:r w:rsidR="0081648A" w:rsidRPr="0081648A">
        <w:rPr>
          <w:sz w:val="28"/>
          <w:szCs w:val="28"/>
        </w:rPr>
        <w:t>o</w:t>
      </w:r>
      <w:r w:rsidR="0081648A">
        <w:rPr>
          <w:sz w:val="28"/>
          <w:szCs w:val="28"/>
        </w:rPr>
        <w:t xml:space="preserve"> going to implement Temperature sensor in the </w:t>
      </w:r>
      <w:r w:rsidR="0081648A" w:rsidRPr="0081648A">
        <w:rPr>
          <w:sz w:val="28"/>
          <w:szCs w:val="28"/>
        </w:rPr>
        <w:t>Field in order to</w:t>
      </w:r>
      <w:r w:rsidR="0081648A">
        <w:rPr>
          <w:sz w:val="28"/>
          <w:szCs w:val="28"/>
        </w:rPr>
        <w:t xml:space="preserve"> provide suggestions to the farmers about the climatic conditions.</w:t>
      </w:r>
    </w:p>
    <w:p w14:paraId="67A24899" w14:textId="57C80E24" w:rsidR="002E3BB0" w:rsidRDefault="002E3BB0" w:rsidP="002E3BB0">
      <w:pPr>
        <w:jc w:val="both"/>
        <w:rPr>
          <w:sz w:val="28"/>
          <w:szCs w:val="28"/>
        </w:rPr>
      </w:pPr>
    </w:p>
    <w:p w14:paraId="30D35EE2" w14:textId="37EBDBD8" w:rsidR="002E3BB0" w:rsidRDefault="002E3BB0" w:rsidP="002E3BB0">
      <w:pPr>
        <w:jc w:val="both"/>
        <w:rPr>
          <w:sz w:val="28"/>
          <w:szCs w:val="28"/>
        </w:rPr>
      </w:pPr>
    </w:p>
    <w:p w14:paraId="6E5DBBD7" w14:textId="1CFC2729" w:rsidR="002E3BB0" w:rsidRDefault="002E3BB0" w:rsidP="002E3BB0">
      <w:pPr>
        <w:jc w:val="both"/>
        <w:rPr>
          <w:sz w:val="28"/>
          <w:szCs w:val="28"/>
        </w:rPr>
      </w:pPr>
    </w:p>
    <w:p w14:paraId="107713B5" w14:textId="1FFEA1BD" w:rsidR="002E3BB0" w:rsidRDefault="0081648A" w:rsidP="0081648A">
      <w:pPr>
        <w:jc w:val="center"/>
        <w:rPr>
          <w:sz w:val="28"/>
          <w:szCs w:val="28"/>
        </w:rPr>
      </w:pPr>
      <w:r w:rsidRPr="00020A42">
        <w:rPr>
          <w:noProof/>
          <w:sz w:val="28"/>
          <w:szCs w:val="28"/>
        </w:rPr>
        <w:drawing>
          <wp:inline distT="0" distB="0" distL="0" distR="0" wp14:anchorId="068F8E01" wp14:editId="0019B458">
            <wp:extent cx="5155949" cy="2692400"/>
            <wp:effectExtent l="0" t="0" r="6985" b="0"/>
            <wp:docPr id="2" name="Picture 2" descr="IoT Smart Farming:Advantages and Disadvantages of Smart Farming -  Agriculture and Technology">
              <a:extLst xmlns:a="http://schemas.openxmlformats.org/drawingml/2006/main">
                <a:ext uri="{FF2B5EF4-FFF2-40B4-BE49-F238E27FC236}">
                  <a16:creationId xmlns:a16="http://schemas.microsoft.com/office/drawing/2014/main" id="{746812B7-CCE3-4E45-BD1F-7148BE2ECD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oT Smart Farming:Advantages and Disadvantages of Smart Farming -  Agriculture and Technology">
                      <a:extLst>
                        <a:ext uri="{FF2B5EF4-FFF2-40B4-BE49-F238E27FC236}">
                          <a16:creationId xmlns:a16="http://schemas.microsoft.com/office/drawing/2014/main" id="{746812B7-CCE3-4E45-BD1F-7148BE2ECD59}"/>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0833" cy="2710616"/>
                    </a:xfrm>
                    <a:prstGeom prst="rect">
                      <a:avLst/>
                    </a:prstGeom>
                    <a:noFill/>
                  </pic:spPr>
                </pic:pic>
              </a:graphicData>
            </a:graphic>
          </wp:inline>
        </w:drawing>
      </w:r>
    </w:p>
    <w:p w14:paraId="679A81A0" w14:textId="2D6BD0A9" w:rsidR="002E3BB0" w:rsidRDefault="002E3BB0" w:rsidP="002E3BB0">
      <w:pPr>
        <w:jc w:val="both"/>
        <w:rPr>
          <w:sz w:val="28"/>
          <w:szCs w:val="28"/>
        </w:rPr>
      </w:pPr>
    </w:p>
    <w:p w14:paraId="1C30AEB3" w14:textId="12AAD190" w:rsidR="002E3BB0" w:rsidRDefault="002E3BB0" w:rsidP="002E3BB0">
      <w:pPr>
        <w:jc w:val="both"/>
        <w:rPr>
          <w:sz w:val="28"/>
          <w:szCs w:val="28"/>
        </w:rPr>
      </w:pPr>
    </w:p>
    <w:p w14:paraId="3E362E32" w14:textId="6D4DFF2F" w:rsidR="002E3BB0" w:rsidRDefault="002E3BB0" w:rsidP="002E3BB0">
      <w:pPr>
        <w:jc w:val="both"/>
        <w:rPr>
          <w:sz w:val="28"/>
          <w:szCs w:val="28"/>
        </w:rPr>
      </w:pPr>
    </w:p>
    <w:p w14:paraId="1FDEBB19" w14:textId="3EBC81B4" w:rsidR="002E3BB0" w:rsidRDefault="002E3BB0" w:rsidP="002E3BB0">
      <w:pPr>
        <w:jc w:val="both"/>
        <w:rPr>
          <w:sz w:val="28"/>
          <w:szCs w:val="28"/>
        </w:rPr>
      </w:pPr>
    </w:p>
    <w:p w14:paraId="60C8A523" w14:textId="0C742C40" w:rsidR="002E3BB0" w:rsidRDefault="002E3BB0" w:rsidP="002E3BB0">
      <w:pPr>
        <w:jc w:val="both"/>
        <w:rPr>
          <w:sz w:val="28"/>
          <w:szCs w:val="28"/>
        </w:rPr>
      </w:pPr>
    </w:p>
    <w:p w14:paraId="5FD24261" w14:textId="1DD952A0" w:rsidR="002E3BB0" w:rsidRPr="002E3BB0" w:rsidRDefault="002E3BB0" w:rsidP="002E3BB0">
      <w:pPr>
        <w:jc w:val="center"/>
        <w:rPr>
          <w:sz w:val="28"/>
          <w:szCs w:val="28"/>
        </w:rPr>
      </w:pPr>
    </w:p>
    <w:p w14:paraId="7E83C27E" w14:textId="77777777" w:rsidR="002E3BB0" w:rsidRDefault="002E3BB0" w:rsidP="002E3BB0">
      <w:pPr>
        <w:pStyle w:val="Default"/>
      </w:pPr>
    </w:p>
    <w:p w14:paraId="20F8F52F" w14:textId="1FC968B7" w:rsidR="00E07902" w:rsidRDefault="00E07902">
      <w:pPr>
        <w:pStyle w:val="BodyText"/>
        <w:rPr>
          <w:b/>
          <w:sz w:val="34"/>
        </w:rPr>
      </w:pPr>
    </w:p>
    <w:p w14:paraId="20F8F537" w14:textId="77777777" w:rsidR="00E07902" w:rsidRDefault="00E07902">
      <w:pPr>
        <w:spacing w:line="276" w:lineRule="auto"/>
        <w:jc w:val="both"/>
        <w:sectPr w:rsidR="00E07902">
          <w:pgSz w:w="11920" w:h="16840"/>
          <w:pgMar w:top="1480" w:right="620" w:bottom="280" w:left="520" w:header="720" w:footer="720" w:gutter="0"/>
          <w:cols w:space="720"/>
        </w:sectPr>
      </w:pPr>
    </w:p>
    <w:p w14:paraId="27B638DD" w14:textId="7A8FA1FD" w:rsidR="0081648A" w:rsidRDefault="0081648A" w:rsidP="0081648A">
      <w:pPr>
        <w:pStyle w:val="Default"/>
        <w:rPr>
          <w:b/>
          <w:bCs/>
          <w:sz w:val="32"/>
          <w:szCs w:val="32"/>
          <w:u w:val="single"/>
        </w:rPr>
      </w:pPr>
      <w:r>
        <w:rPr>
          <w:noProof/>
        </w:rPr>
        <w:lastRenderedPageBreak/>
        <w:drawing>
          <wp:anchor distT="0" distB="0" distL="0" distR="0" simplePos="0" relativeHeight="487527936" behindDoc="1" locked="0" layoutInCell="1" allowOverlap="1" wp14:anchorId="20F8F565" wp14:editId="53B15CE3">
            <wp:simplePos x="0" y="0"/>
            <wp:positionH relativeFrom="page">
              <wp:posOffset>245533</wp:posOffset>
            </wp:positionH>
            <wp:positionV relativeFrom="page">
              <wp:posOffset>215900</wp:posOffset>
            </wp:positionV>
            <wp:extent cx="7107767" cy="1004363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4" cstate="print"/>
                    <a:stretch>
                      <a:fillRect/>
                    </a:stretch>
                  </pic:blipFill>
                  <pic:spPr>
                    <a:xfrm>
                      <a:off x="0" y="0"/>
                      <a:ext cx="7117839" cy="10057865"/>
                    </a:xfrm>
                    <a:prstGeom prst="rect">
                      <a:avLst/>
                    </a:prstGeom>
                  </pic:spPr>
                </pic:pic>
              </a:graphicData>
            </a:graphic>
            <wp14:sizeRelH relativeFrom="margin">
              <wp14:pctWidth>0</wp14:pctWidth>
            </wp14:sizeRelH>
            <wp14:sizeRelV relativeFrom="margin">
              <wp14:pctHeight>0</wp14:pctHeight>
            </wp14:sizeRelV>
          </wp:anchor>
        </w:drawing>
      </w:r>
      <w:r w:rsidRPr="00055759">
        <w:rPr>
          <w:b/>
          <w:bCs/>
          <w:sz w:val="32"/>
          <w:szCs w:val="32"/>
          <w:u w:val="single"/>
        </w:rPr>
        <w:t>RELATED WORKS:</w:t>
      </w:r>
    </w:p>
    <w:p w14:paraId="3AAAEABC" w14:textId="77777777" w:rsidR="0081648A" w:rsidRDefault="0081648A" w:rsidP="0081648A">
      <w:pPr>
        <w:pStyle w:val="Default"/>
        <w:rPr>
          <w:b/>
          <w:bCs/>
          <w:sz w:val="32"/>
          <w:szCs w:val="32"/>
          <w:u w:val="single"/>
        </w:rPr>
      </w:pPr>
    </w:p>
    <w:p w14:paraId="14B0482F" w14:textId="77777777" w:rsidR="0081648A" w:rsidRDefault="0081648A" w:rsidP="0081648A">
      <w:pPr>
        <w:pStyle w:val="Default"/>
        <w:jc w:val="both"/>
        <w:rPr>
          <w:sz w:val="28"/>
          <w:szCs w:val="28"/>
        </w:rPr>
      </w:pPr>
      <w:r>
        <w:rPr>
          <w:sz w:val="28"/>
          <w:szCs w:val="28"/>
        </w:rPr>
        <w:t xml:space="preserve">The Farmers use the Irrigation system (using motor) in the Field to deploy the water. But nowadays due to the less Manpower and Water Drought in some areas we can use the Technology to overcome those troubles. In this Smart Irrigation project we use some IOT based devices which are capable of automating the Irrigation process by Monitoring the amount of water flow and Analyzing the moisture control of the soil. Through this system the Farmers will be able to control the Irrigation system irrespective to the manpower and also consume needed amount of Water. </w:t>
      </w:r>
    </w:p>
    <w:p w14:paraId="49CDFB01" w14:textId="1F8A946A" w:rsidR="0081648A" w:rsidRDefault="0081648A" w:rsidP="0081648A">
      <w:pPr>
        <w:pStyle w:val="Default"/>
        <w:jc w:val="both"/>
        <w:rPr>
          <w:sz w:val="28"/>
          <w:szCs w:val="28"/>
        </w:rPr>
      </w:pPr>
      <w:r>
        <w:rPr>
          <w:sz w:val="28"/>
          <w:szCs w:val="28"/>
        </w:rPr>
        <w:t xml:space="preserve">In the Smart Irrigation </w:t>
      </w:r>
      <w:r>
        <w:rPr>
          <w:sz w:val="28"/>
          <w:szCs w:val="28"/>
        </w:rPr>
        <w:t>system,</w:t>
      </w:r>
      <w:r>
        <w:rPr>
          <w:sz w:val="28"/>
          <w:szCs w:val="28"/>
        </w:rPr>
        <w:t xml:space="preserve"> we Some IOT devices and a App using Cloud which transfers Data from the Farmer to the motor. In Farmers mobile we install a App using cloud through this the Farmer will be able to release the needed or Certain amount of water for the particular field. In the App it will have certain options like Low Amount of Water, Medium Amount of Water, High</w:t>
      </w:r>
      <w:r w:rsidRPr="00B25642">
        <w:rPr>
          <w:sz w:val="28"/>
          <w:szCs w:val="28"/>
        </w:rPr>
        <w:t xml:space="preserve"> </w:t>
      </w:r>
      <w:r>
        <w:rPr>
          <w:sz w:val="28"/>
          <w:szCs w:val="28"/>
        </w:rPr>
        <w:t xml:space="preserve">Amount of Water. The Motor will also be disabled by the data given by the Moisture control sensor. The moisture sensor will give the data about the soil of particular field to the farmers Mobile phone accordingly the farmer will be able to deploy the needed amount of water to that particular Area. The Data given by the farmer is transmitted to the Node MCU which is fixed in the Field. The Node MCU Transfers the analyzed data to the ARDUINO UNO through the Lora Shield (wireless modulation device). The ARDUINO UNO is Situated near the Motor Controller and gives the output information to motor regarding the deploying amount of water. Accordingly deployed amount of water flows into the particular fields. </w:t>
      </w:r>
    </w:p>
    <w:p w14:paraId="20F8F55E" w14:textId="6428112F" w:rsidR="00E07902" w:rsidRPr="0081648A" w:rsidRDefault="0081648A" w:rsidP="0081648A">
      <w:pPr>
        <w:pStyle w:val="BodyText"/>
        <w:rPr>
          <w:sz w:val="20"/>
        </w:rPr>
      </w:pPr>
      <w:r>
        <w:rPr>
          <w:b/>
          <w:bCs/>
          <w:noProof/>
          <w:u w:val="single"/>
        </w:rPr>
        <w:drawing>
          <wp:inline distT="0" distB="0" distL="0" distR="0" wp14:anchorId="70281AE7" wp14:editId="3823FEC6">
            <wp:extent cx="6747933" cy="43429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sectPr w:rsidR="00E07902" w:rsidRPr="0081648A">
      <w:pgSz w:w="11920" w:h="16840"/>
      <w:pgMar w:top="1420" w:right="62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E07902"/>
    <w:rsid w:val="001753BC"/>
    <w:rsid w:val="002E3BB0"/>
    <w:rsid w:val="0081648A"/>
    <w:rsid w:val="00D53EC3"/>
    <w:rsid w:val="00E07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F51E"/>
  <w15:docId w15:val="{E19E9707-1654-4EA1-A584-A34260B6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5"/>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83"/>
      <w:ind w:left="4447" w:hanging="2697"/>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2E3BB0"/>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microsoft.com/office/2007/relationships/diagramDrawing" Target="diagrams/drawing1.xml"/><Relationship Id="rId5" Type="http://schemas.openxmlformats.org/officeDocument/2006/relationships/image" Target="media/image2.png"/><Relationship Id="rId10" Type="http://schemas.openxmlformats.org/officeDocument/2006/relationships/diagramColors" Target="diagrams/colors1.xml"/><Relationship Id="rId4" Type="http://schemas.openxmlformats.org/officeDocument/2006/relationships/image" Target="media/image1.png"/><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9DEA1-E8F6-4BA1-B744-FCD8B51D3550}" type="doc">
      <dgm:prSet loTypeId="urn:microsoft.com/office/officeart/2005/8/layout/cycle5" loCatId="cycle" qsTypeId="urn:microsoft.com/office/officeart/2005/8/quickstyle/simple1" qsCatId="simple" csTypeId="urn:microsoft.com/office/officeart/2005/8/colors/colorful1" csCatId="colorful" phldr="1"/>
      <dgm:spPr/>
      <dgm:t>
        <a:bodyPr/>
        <a:lstStyle/>
        <a:p>
          <a:endParaRPr lang="en-US"/>
        </a:p>
      </dgm:t>
    </dgm:pt>
    <dgm:pt modelId="{B38EB1AE-367E-479F-B53E-F706A2EA5AE9}">
      <dgm:prSet phldrT="[Text]" custT="1"/>
      <dgm:spPr/>
      <dgm:t>
        <a:bodyPr/>
        <a:lstStyle/>
        <a:p>
          <a:pPr algn="ctr"/>
          <a:r>
            <a:rPr lang="en-US" sz="1400">
              <a:latin typeface="Times New Roman" panose="02020603050405020304" pitchFamily="18" charset="0"/>
              <a:cs typeface="Times New Roman" panose="02020603050405020304" pitchFamily="18" charset="0"/>
            </a:rPr>
            <a:t>APP(Cloud)</a:t>
          </a:r>
        </a:p>
      </dgm:t>
    </dgm:pt>
    <dgm:pt modelId="{84540FC6-4ECD-4D3A-84AB-269B98DEAA33}" type="parTrans" cxnId="{7EE650AA-6289-40A1-8B0C-782E13EB2E94}">
      <dgm:prSet/>
      <dgm:spPr/>
      <dgm:t>
        <a:bodyPr/>
        <a:lstStyle/>
        <a:p>
          <a:pPr algn="ctr"/>
          <a:endParaRPr lang="en-US"/>
        </a:p>
      </dgm:t>
    </dgm:pt>
    <dgm:pt modelId="{2D1D9E26-84C6-4833-BAB6-577FC2169025}" type="sibTrans" cxnId="{7EE650AA-6289-40A1-8B0C-782E13EB2E94}">
      <dgm:prSet/>
      <dgm:spPr/>
      <dgm:t>
        <a:bodyPr/>
        <a:lstStyle/>
        <a:p>
          <a:pPr algn="ctr"/>
          <a:endParaRPr lang="en-US"/>
        </a:p>
      </dgm:t>
    </dgm:pt>
    <dgm:pt modelId="{BE18BF9B-79E0-4F24-8A43-90EE15838C01}">
      <dgm:prSet phldrT="[Text]" custT="1"/>
      <dgm:spPr/>
      <dgm:t>
        <a:bodyPr/>
        <a:lstStyle/>
        <a:p>
          <a:pPr algn="ctr"/>
          <a:r>
            <a:rPr lang="en-US" sz="1400">
              <a:latin typeface="Times New Roman" panose="02020603050405020304" pitchFamily="18" charset="0"/>
              <a:cs typeface="Times New Roman" panose="02020603050405020304" pitchFamily="18" charset="0"/>
            </a:rPr>
            <a:t>NODEMCU</a:t>
          </a:r>
        </a:p>
      </dgm:t>
    </dgm:pt>
    <dgm:pt modelId="{7D988ABE-5F53-41EB-9250-2F9ADF5CFF29}" type="parTrans" cxnId="{F87E7D61-1A84-476C-AD28-60D50AFB53C2}">
      <dgm:prSet/>
      <dgm:spPr/>
      <dgm:t>
        <a:bodyPr/>
        <a:lstStyle/>
        <a:p>
          <a:pPr algn="ctr"/>
          <a:endParaRPr lang="en-US"/>
        </a:p>
      </dgm:t>
    </dgm:pt>
    <dgm:pt modelId="{343863C9-C65F-4ADD-ADB9-E7E4FC03BADA}" type="sibTrans" cxnId="{F87E7D61-1A84-476C-AD28-60D50AFB53C2}">
      <dgm:prSet/>
      <dgm:spPr/>
      <dgm:t>
        <a:bodyPr/>
        <a:lstStyle/>
        <a:p>
          <a:pPr algn="ctr"/>
          <a:endParaRPr lang="en-US"/>
        </a:p>
      </dgm:t>
    </dgm:pt>
    <dgm:pt modelId="{9435E43B-7F29-4A49-A238-EA5371776B0A}">
      <dgm:prSet phldrT="[Text]" custT="1"/>
      <dgm:spPr/>
      <dgm:t>
        <a:bodyPr/>
        <a:lstStyle/>
        <a:p>
          <a:pPr algn="ctr"/>
          <a:r>
            <a:rPr lang="en-US" sz="1400">
              <a:latin typeface="Times New Roman" panose="02020603050405020304" pitchFamily="18" charset="0"/>
              <a:cs typeface="Times New Roman" panose="02020603050405020304" pitchFamily="18" charset="0"/>
            </a:rPr>
            <a:t>LORASHIELD</a:t>
          </a:r>
        </a:p>
      </dgm:t>
    </dgm:pt>
    <dgm:pt modelId="{0C41FDC7-14EF-4C80-A071-EDF51A67A837}" type="parTrans" cxnId="{C8E631DE-B350-4A5F-94B3-793746392424}">
      <dgm:prSet/>
      <dgm:spPr/>
      <dgm:t>
        <a:bodyPr/>
        <a:lstStyle/>
        <a:p>
          <a:pPr algn="ctr"/>
          <a:endParaRPr lang="en-US"/>
        </a:p>
      </dgm:t>
    </dgm:pt>
    <dgm:pt modelId="{6E94EC5C-C865-4181-B664-FB339C9A623F}" type="sibTrans" cxnId="{C8E631DE-B350-4A5F-94B3-793746392424}">
      <dgm:prSet/>
      <dgm:spPr/>
      <dgm:t>
        <a:bodyPr/>
        <a:lstStyle/>
        <a:p>
          <a:pPr algn="ctr"/>
          <a:endParaRPr lang="en-US"/>
        </a:p>
      </dgm:t>
    </dgm:pt>
    <dgm:pt modelId="{C09F19FE-8EAB-4CDE-805B-4348B3AAF771}">
      <dgm:prSet phldrT="[Text]" custT="1"/>
      <dgm:spPr/>
      <dgm:t>
        <a:bodyPr/>
        <a:lstStyle/>
        <a:p>
          <a:pPr algn="ctr"/>
          <a:r>
            <a:rPr lang="en-US" sz="1400">
              <a:latin typeface="Times New Roman" panose="02020603050405020304" pitchFamily="18" charset="0"/>
              <a:cs typeface="Times New Roman" panose="02020603050405020304" pitchFamily="18" charset="0"/>
            </a:rPr>
            <a:t>ARDUINO UNO</a:t>
          </a:r>
        </a:p>
      </dgm:t>
    </dgm:pt>
    <dgm:pt modelId="{29890BCD-63D2-4C5E-AE8D-AD4E6CF3D8D7}" type="parTrans" cxnId="{A193FA65-4EB7-4DF6-8F1F-D632879B8D96}">
      <dgm:prSet/>
      <dgm:spPr/>
      <dgm:t>
        <a:bodyPr/>
        <a:lstStyle/>
        <a:p>
          <a:pPr algn="ctr"/>
          <a:endParaRPr lang="en-US"/>
        </a:p>
      </dgm:t>
    </dgm:pt>
    <dgm:pt modelId="{E493924A-0799-4873-B67A-07F6BBABAC1A}" type="sibTrans" cxnId="{A193FA65-4EB7-4DF6-8F1F-D632879B8D96}">
      <dgm:prSet/>
      <dgm:spPr/>
      <dgm:t>
        <a:bodyPr/>
        <a:lstStyle/>
        <a:p>
          <a:pPr algn="ctr"/>
          <a:endParaRPr lang="en-US"/>
        </a:p>
      </dgm:t>
    </dgm:pt>
    <dgm:pt modelId="{DE822249-80BF-4F26-AFDD-E77E25748E25}">
      <dgm:prSet phldrT="[Text]" custT="1"/>
      <dgm:spPr/>
      <dgm:t>
        <a:bodyPr/>
        <a:lstStyle/>
        <a:p>
          <a:pPr algn="ctr"/>
          <a:r>
            <a:rPr lang="en-US" sz="1200"/>
            <a:t>Motor controller, Temperature Sesnor, Moisture Sensor</a:t>
          </a:r>
        </a:p>
      </dgm:t>
    </dgm:pt>
    <dgm:pt modelId="{FA836859-5CEC-45B3-8A8F-7045728EF532}" type="parTrans" cxnId="{BA6102E5-ED0A-40EF-A89F-2F5CC7AA6F4D}">
      <dgm:prSet/>
      <dgm:spPr/>
      <dgm:t>
        <a:bodyPr/>
        <a:lstStyle/>
        <a:p>
          <a:pPr algn="ctr"/>
          <a:endParaRPr lang="en-US"/>
        </a:p>
      </dgm:t>
    </dgm:pt>
    <dgm:pt modelId="{583CE630-D2F6-4C5A-B1D7-F8AE163768E8}" type="sibTrans" cxnId="{BA6102E5-ED0A-40EF-A89F-2F5CC7AA6F4D}">
      <dgm:prSet/>
      <dgm:spPr/>
      <dgm:t>
        <a:bodyPr/>
        <a:lstStyle/>
        <a:p>
          <a:pPr algn="ctr"/>
          <a:endParaRPr lang="en-US"/>
        </a:p>
      </dgm:t>
    </dgm:pt>
    <dgm:pt modelId="{D63BA9CE-6CF1-4DAD-B839-7A34A30B594D}" type="pres">
      <dgm:prSet presAssocID="{2E79DEA1-E8F6-4BA1-B744-FCD8B51D3550}" presName="cycle" presStyleCnt="0">
        <dgm:presLayoutVars>
          <dgm:dir/>
          <dgm:resizeHandles val="exact"/>
        </dgm:presLayoutVars>
      </dgm:prSet>
      <dgm:spPr/>
    </dgm:pt>
    <dgm:pt modelId="{2CB5D464-24BA-45A6-99F4-F7EBBD3E83FA}" type="pres">
      <dgm:prSet presAssocID="{B38EB1AE-367E-479F-B53E-F706A2EA5AE9}" presName="node" presStyleLbl="node1" presStyleIdx="0" presStyleCnt="5" custScaleX="89344" custScaleY="55502">
        <dgm:presLayoutVars>
          <dgm:bulletEnabled val="1"/>
        </dgm:presLayoutVars>
      </dgm:prSet>
      <dgm:spPr/>
    </dgm:pt>
    <dgm:pt modelId="{119295A1-C150-431A-A5A4-4E7CA4D0AA86}" type="pres">
      <dgm:prSet presAssocID="{B38EB1AE-367E-479F-B53E-F706A2EA5AE9}" presName="spNode" presStyleCnt="0"/>
      <dgm:spPr/>
    </dgm:pt>
    <dgm:pt modelId="{C2A0F5F8-A311-45DA-99AD-4005D5E517DC}" type="pres">
      <dgm:prSet presAssocID="{2D1D9E26-84C6-4833-BAB6-577FC2169025}" presName="sibTrans" presStyleLbl="sibTrans1D1" presStyleIdx="0" presStyleCnt="5"/>
      <dgm:spPr/>
    </dgm:pt>
    <dgm:pt modelId="{C0828AFF-9A1B-4530-A6AB-6051326256C8}" type="pres">
      <dgm:prSet presAssocID="{BE18BF9B-79E0-4F24-8A43-90EE15838C01}" presName="node" presStyleLbl="node1" presStyleIdx="1" presStyleCnt="5" custScaleX="87067" custScaleY="68570">
        <dgm:presLayoutVars>
          <dgm:bulletEnabled val="1"/>
        </dgm:presLayoutVars>
      </dgm:prSet>
      <dgm:spPr/>
    </dgm:pt>
    <dgm:pt modelId="{1DDBA3FB-C3B3-4631-A516-60994944FC5D}" type="pres">
      <dgm:prSet presAssocID="{BE18BF9B-79E0-4F24-8A43-90EE15838C01}" presName="spNode" presStyleCnt="0"/>
      <dgm:spPr/>
    </dgm:pt>
    <dgm:pt modelId="{56A93418-480C-478A-AFB8-1C50D05852CE}" type="pres">
      <dgm:prSet presAssocID="{343863C9-C65F-4ADD-ADB9-E7E4FC03BADA}" presName="sibTrans" presStyleLbl="sibTrans1D1" presStyleIdx="1" presStyleCnt="5"/>
      <dgm:spPr/>
    </dgm:pt>
    <dgm:pt modelId="{C8A22A0A-8044-4214-9399-654C797C300F}" type="pres">
      <dgm:prSet presAssocID="{9435E43B-7F29-4A49-A238-EA5371776B0A}" presName="node" presStyleLbl="node1" presStyleIdx="2" presStyleCnt="5" custScaleX="82923" custScaleY="54910">
        <dgm:presLayoutVars>
          <dgm:bulletEnabled val="1"/>
        </dgm:presLayoutVars>
      </dgm:prSet>
      <dgm:spPr/>
    </dgm:pt>
    <dgm:pt modelId="{C85AB2EC-A39F-44D1-B661-D7088087054A}" type="pres">
      <dgm:prSet presAssocID="{9435E43B-7F29-4A49-A238-EA5371776B0A}" presName="spNode" presStyleCnt="0"/>
      <dgm:spPr/>
    </dgm:pt>
    <dgm:pt modelId="{8EF96133-CA0A-41A7-8AC1-C7EFE234B5AB}" type="pres">
      <dgm:prSet presAssocID="{6E94EC5C-C865-4181-B664-FB339C9A623F}" presName="sibTrans" presStyleLbl="sibTrans1D1" presStyleIdx="2" presStyleCnt="5"/>
      <dgm:spPr/>
    </dgm:pt>
    <dgm:pt modelId="{366FE5C7-AC61-4072-A961-12FA12D8638B}" type="pres">
      <dgm:prSet presAssocID="{C09F19FE-8EAB-4CDE-805B-4348B3AAF771}" presName="node" presStyleLbl="node1" presStyleIdx="3" presStyleCnt="5" custScaleX="89368" custScaleY="68033">
        <dgm:presLayoutVars>
          <dgm:bulletEnabled val="1"/>
        </dgm:presLayoutVars>
      </dgm:prSet>
      <dgm:spPr/>
    </dgm:pt>
    <dgm:pt modelId="{F3DEF3F0-EE82-4404-867A-E694A61306C5}" type="pres">
      <dgm:prSet presAssocID="{C09F19FE-8EAB-4CDE-805B-4348B3AAF771}" presName="spNode" presStyleCnt="0"/>
      <dgm:spPr/>
    </dgm:pt>
    <dgm:pt modelId="{BD32F539-111D-4462-86BB-DF75144CC7DA}" type="pres">
      <dgm:prSet presAssocID="{E493924A-0799-4873-B67A-07F6BBABAC1A}" presName="sibTrans" presStyleLbl="sibTrans1D1" presStyleIdx="3" presStyleCnt="5"/>
      <dgm:spPr/>
    </dgm:pt>
    <dgm:pt modelId="{7B3FCF83-9076-49B7-B6D0-217455F74202}" type="pres">
      <dgm:prSet presAssocID="{DE822249-80BF-4F26-AFDD-E77E25748E25}" presName="node" presStyleLbl="node1" presStyleIdx="4" presStyleCnt="5" custScaleX="113316" custScaleY="72819">
        <dgm:presLayoutVars>
          <dgm:bulletEnabled val="1"/>
        </dgm:presLayoutVars>
      </dgm:prSet>
      <dgm:spPr/>
    </dgm:pt>
    <dgm:pt modelId="{CFE5DB6C-F574-4361-B144-F373357B2BDF}" type="pres">
      <dgm:prSet presAssocID="{DE822249-80BF-4F26-AFDD-E77E25748E25}" presName="spNode" presStyleCnt="0"/>
      <dgm:spPr/>
    </dgm:pt>
    <dgm:pt modelId="{C4A45DF1-EECB-498C-A702-14FAB981AA64}" type="pres">
      <dgm:prSet presAssocID="{583CE630-D2F6-4C5A-B1D7-F8AE163768E8}" presName="sibTrans" presStyleLbl="sibTrans1D1" presStyleIdx="4" presStyleCnt="5"/>
      <dgm:spPr/>
    </dgm:pt>
  </dgm:ptLst>
  <dgm:cxnLst>
    <dgm:cxn modelId="{1B904F0C-8E02-4680-A4EA-63812BC0CD6E}" type="presOf" srcId="{C09F19FE-8EAB-4CDE-805B-4348B3AAF771}" destId="{366FE5C7-AC61-4072-A961-12FA12D8638B}" srcOrd="0" destOrd="0" presId="urn:microsoft.com/office/officeart/2005/8/layout/cycle5"/>
    <dgm:cxn modelId="{5DC92114-FC15-4587-8ECC-BF69685AB58C}" type="presOf" srcId="{6E94EC5C-C865-4181-B664-FB339C9A623F}" destId="{8EF96133-CA0A-41A7-8AC1-C7EFE234B5AB}" srcOrd="0" destOrd="0" presId="urn:microsoft.com/office/officeart/2005/8/layout/cycle5"/>
    <dgm:cxn modelId="{725A731E-3E11-411C-AFC0-E894570CD341}" type="presOf" srcId="{2E79DEA1-E8F6-4BA1-B744-FCD8B51D3550}" destId="{D63BA9CE-6CF1-4DAD-B839-7A34A30B594D}" srcOrd="0" destOrd="0" presId="urn:microsoft.com/office/officeart/2005/8/layout/cycle5"/>
    <dgm:cxn modelId="{BFEE3421-821E-428E-A25D-9A53ACF0E813}" type="presOf" srcId="{583CE630-D2F6-4C5A-B1D7-F8AE163768E8}" destId="{C4A45DF1-EECB-498C-A702-14FAB981AA64}" srcOrd="0" destOrd="0" presId="urn:microsoft.com/office/officeart/2005/8/layout/cycle5"/>
    <dgm:cxn modelId="{5F92913B-1A5F-4CA1-B15E-2F7A5CF75721}" type="presOf" srcId="{9435E43B-7F29-4A49-A238-EA5371776B0A}" destId="{C8A22A0A-8044-4214-9399-654C797C300F}" srcOrd="0" destOrd="0" presId="urn:microsoft.com/office/officeart/2005/8/layout/cycle5"/>
    <dgm:cxn modelId="{F87E7D61-1A84-476C-AD28-60D50AFB53C2}" srcId="{2E79DEA1-E8F6-4BA1-B744-FCD8B51D3550}" destId="{BE18BF9B-79E0-4F24-8A43-90EE15838C01}" srcOrd="1" destOrd="0" parTransId="{7D988ABE-5F53-41EB-9250-2F9ADF5CFF29}" sibTransId="{343863C9-C65F-4ADD-ADB9-E7E4FC03BADA}"/>
    <dgm:cxn modelId="{97F5BC42-D44F-4C8D-B541-2A93E8550DBB}" type="presOf" srcId="{B38EB1AE-367E-479F-B53E-F706A2EA5AE9}" destId="{2CB5D464-24BA-45A6-99F4-F7EBBD3E83FA}" srcOrd="0" destOrd="0" presId="urn:microsoft.com/office/officeart/2005/8/layout/cycle5"/>
    <dgm:cxn modelId="{A193FA65-4EB7-4DF6-8F1F-D632879B8D96}" srcId="{2E79DEA1-E8F6-4BA1-B744-FCD8B51D3550}" destId="{C09F19FE-8EAB-4CDE-805B-4348B3AAF771}" srcOrd="3" destOrd="0" parTransId="{29890BCD-63D2-4C5E-AE8D-AD4E6CF3D8D7}" sibTransId="{E493924A-0799-4873-B67A-07F6BBABAC1A}"/>
    <dgm:cxn modelId="{E259F869-FDC6-48C0-B60A-E6FC843FAF1A}" type="presOf" srcId="{BE18BF9B-79E0-4F24-8A43-90EE15838C01}" destId="{C0828AFF-9A1B-4530-A6AB-6051326256C8}" srcOrd="0" destOrd="0" presId="urn:microsoft.com/office/officeart/2005/8/layout/cycle5"/>
    <dgm:cxn modelId="{5845E383-64FF-4B5D-9B35-A4001CD8B156}" type="presOf" srcId="{343863C9-C65F-4ADD-ADB9-E7E4FC03BADA}" destId="{56A93418-480C-478A-AFB8-1C50D05852CE}" srcOrd="0" destOrd="0" presId="urn:microsoft.com/office/officeart/2005/8/layout/cycle5"/>
    <dgm:cxn modelId="{A4A6CAA7-1075-4AEC-88A8-D4E7D1BB6E83}" type="presOf" srcId="{2D1D9E26-84C6-4833-BAB6-577FC2169025}" destId="{C2A0F5F8-A311-45DA-99AD-4005D5E517DC}" srcOrd="0" destOrd="0" presId="urn:microsoft.com/office/officeart/2005/8/layout/cycle5"/>
    <dgm:cxn modelId="{7EE650AA-6289-40A1-8B0C-782E13EB2E94}" srcId="{2E79DEA1-E8F6-4BA1-B744-FCD8B51D3550}" destId="{B38EB1AE-367E-479F-B53E-F706A2EA5AE9}" srcOrd="0" destOrd="0" parTransId="{84540FC6-4ECD-4D3A-84AB-269B98DEAA33}" sibTransId="{2D1D9E26-84C6-4833-BAB6-577FC2169025}"/>
    <dgm:cxn modelId="{C8E631DE-B350-4A5F-94B3-793746392424}" srcId="{2E79DEA1-E8F6-4BA1-B744-FCD8B51D3550}" destId="{9435E43B-7F29-4A49-A238-EA5371776B0A}" srcOrd="2" destOrd="0" parTransId="{0C41FDC7-14EF-4C80-A071-EDF51A67A837}" sibTransId="{6E94EC5C-C865-4181-B664-FB339C9A623F}"/>
    <dgm:cxn modelId="{BA6102E5-ED0A-40EF-A89F-2F5CC7AA6F4D}" srcId="{2E79DEA1-E8F6-4BA1-B744-FCD8B51D3550}" destId="{DE822249-80BF-4F26-AFDD-E77E25748E25}" srcOrd="4" destOrd="0" parTransId="{FA836859-5CEC-45B3-8A8F-7045728EF532}" sibTransId="{583CE630-D2F6-4C5A-B1D7-F8AE163768E8}"/>
    <dgm:cxn modelId="{4DEE4AEF-1090-4A86-8669-490EE20AAAEF}" type="presOf" srcId="{DE822249-80BF-4F26-AFDD-E77E25748E25}" destId="{7B3FCF83-9076-49B7-B6D0-217455F74202}" srcOrd="0" destOrd="0" presId="urn:microsoft.com/office/officeart/2005/8/layout/cycle5"/>
    <dgm:cxn modelId="{E92C16F6-FF13-47D3-9D7A-4773CA69F9A2}" type="presOf" srcId="{E493924A-0799-4873-B67A-07F6BBABAC1A}" destId="{BD32F539-111D-4462-86BB-DF75144CC7DA}" srcOrd="0" destOrd="0" presId="urn:microsoft.com/office/officeart/2005/8/layout/cycle5"/>
    <dgm:cxn modelId="{BBF7AEEF-3C78-4625-A2A5-8209C17703A2}" type="presParOf" srcId="{D63BA9CE-6CF1-4DAD-B839-7A34A30B594D}" destId="{2CB5D464-24BA-45A6-99F4-F7EBBD3E83FA}" srcOrd="0" destOrd="0" presId="urn:microsoft.com/office/officeart/2005/8/layout/cycle5"/>
    <dgm:cxn modelId="{9984D6F6-DC3C-4E5F-9901-51832581F60F}" type="presParOf" srcId="{D63BA9CE-6CF1-4DAD-B839-7A34A30B594D}" destId="{119295A1-C150-431A-A5A4-4E7CA4D0AA86}" srcOrd="1" destOrd="0" presId="urn:microsoft.com/office/officeart/2005/8/layout/cycle5"/>
    <dgm:cxn modelId="{895D9559-0EE0-4B69-BD86-5DD524AB787A}" type="presParOf" srcId="{D63BA9CE-6CF1-4DAD-B839-7A34A30B594D}" destId="{C2A0F5F8-A311-45DA-99AD-4005D5E517DC}" srcOrd="2" destOrd="0" presId="urn:microsoft.com/office/officeart/2005/8/layout/cycle5"/>
    <dgm:cxn modelId="{CFCAD48A-FCF4-47C7-BAC9-49C6DFC3A594}" type="presParOf" srcId="{D63BA9CE-6CF1-4DAD-B839-7A34A30B594D}" destId="{C0828AFF-9A1B-4530-A6AB-6051326256C8}" srcOrd="3" destOrd="0" presId="urn:microsoft.com/office/officeart/2005/8/layout/cycle5"/>
    <dgm:cxn modelId="{8FD7B625-1F58-4C83-9D5E-71145ED5E2A3}" type="presParOf" srcId="{D63BA9CE-6CF1-4DAD-B839-7A34A30B594D}" destId="{1DDBA3FB-C3B3-4631-A516-60994944FC5D}" srcOrd="4" destOrd="0" presId="urn:microsoft.com/office/officeart/2005/8/layout/cycle5"/>
    <dgm:cxn modelId="{E58BB753-6DDB-4B90-B063-0F6D9BF08A2C}" type="presParOf" srcId="{D63BA9CE-6CF1-4DAD-B839-7A34A30B594D}" destId="{56A93418-480C-478A-AFB8-1C50D05852CE}" srcOrd="5" destOrd="0" presId="urn:microsoft.com/office/officeart/2005/8/layout/cycle5"/>
    <dgm:cxn modelId="{EB16038E-C9D6-495F-A0B2-1BCB4CFBEB4F}" type="presParOf" srcId="{D63BA9CE-6CF1-4DAD-B839-7A34A30B594D}" destId="{C8A22A0A-8044-4214-9399-654C797C300F}" srcOrd="6" destOrd="0" presId="urn:microsoft.com/office/officeart/2005/8/layout/cycle5"/>
    <dgm:cxn modelId="{9AD617AA-3FBF-4FEE-82EC-CFC36BF54DC0}" type="presParOf" srcId="{D63BA9CE-6CF1-4DAD-B839-7A34A30B594D}" destId="{C85AB2EC-A39F-44D1-B661-D7088087054A}" srcOrd="7" destOrd="0" presId="urn:microsoft.com/office/officeart/2005/8/layout/cycle5"/>
    <dgm:cxn modelId="{5E27DE0F-324F-481C-94F8-0EB6BABC5FBD}" type="presParOf" srcId="{D63BA9CE-6CF1-4DAD-B839-7A34A30B594D}" destId="{8EF96133-CA0A-41A7-8AC1-C7EFE234B5AB}" srcOrd="8" destOrd="0" presId="urn:microsoft.com/office/officeart/2005/8/layout/cycle5"/>
    <dgm:cxn modelId="{F0EE363E-82F3-4EA5-A885-AE9D7FCD7B7B}" type="presParOf" srcId="{D63BA9CE-6CF1-4DAD-B839-7A34A30B594D}" destId="{366FE5C7-AC61-4072-A961-12FA12D8638B}" srcOrd="9" destOrd="0" presId="urn:microsoft.com/office/officeart/2005/8/layout/cycle5"/>
    <dgm:cxn modelId="{0A7EACC9-5472-4C8A-BF82-5E3B775C52CD}" type="presParOf" srcId="{D63BA9CE-6CF1-4DAD-B839-7A34A30B594D}" destId="{F3DEF3F0-EE82-4404-867A-E694A61306C5}" srcOrd="10" destOrd="0" presId="urn:microsoft.com/office/officeart/2005/8/layout/cycle5"/>
    <dgm:cxn modelId="{0D18B6F8-CDF5-4057-8AED-F01884E7BB5F}" type="presParOf" srcId="{D63BA9CE-6CF1-4DAD-B839-7A34A30B594D}" destId="{BD32F539-111D-4462-86BB-DF75144CC7DA}" srcOrd="11" destOrd="0" presId="urn:microsoft.com/office/officeart/2005/8/layout/cycle5"/>
    <dgm:cxn modelId="{700942E7-BCB4-4D92-9DFE-C82AA577E5C1}" type="presParOf" srcId="{D63BA9CE-6CF1-4DAD-B839-7A34A30B594D}" destId="{7B3FCF83-9076-49B7-B6D0-217455F74202}" srcOrd="12" destOrd="0" presId="urn:microsoft.com/office/officeart/2005/8/layout/cycle5"/>
    <dgm:cxn modelId="{8B5DBBAD-7A38-42BC-A306-D29703E3B0B6}" type="presParOf" srcId="{D63BA9CE-6CF1-4DAD-B839-7A34A30B594D}" destId="{CFE5DB6C-F574-4361-B144-F373357B2BDF}" srcOrd="13" destOrd="0" presId="urn:microsoft.com/office/officeart/2005/8/layout/cycle5"/>
    <dgm:cxn modelId="{9744EFA9-25FB-4672-9E2E-30D5FFB32AE7}" type="presParOf" srcId="{D63BA9CE-6CF1-4DAD-B839-7A34A30B594D}" destId="{C4A45DF1-EECB-498C-A702-14FAB981AA64}"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5D464-24BA-45A6-99F4-F7EBBD3E83FA}">
      <dsp:nvSpPr>
        <dsp:cNvPr id="0" name=""/>
        <dsp:cNvSpPr/>
      </dsp:nvSpPr>
      <dsp:spPr>
        <a:xfrm>
          <a:off x="2830259" y="105955"/>
          <a:ext cx="1274659" cy="51469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APP(Cloud)</a:t>
          </a:r>
        </a:p>
      </dsp:txBody>
      <dsp:txXfrm>
        <a:off x="2855384" y="131080"/>
        <a:ext cx="1224409" cy="464445"/>
      </dsp:txXfrm>
    </dsp:sp>
    <dsp:sp modelId="{C2A0F5F8-A311-45DA-99AD-4005D5E517DC}">
      <dsp:nvSpPr>
        <dsp:cNvPr id="0" name=""/>
        <dsp:cNvSpPr/>
      </dsp:nvSpPr>
      <dsp:spPr>
        <a:xfrm>
          <a:off x="1616331" y="363303"/>
          <a:ext cx="3702515" cy="3702515"/>
        </a:xfrm>
        <a:custGeom>
          <a:avLst/>
          <a:gdLst/>
          <a:ahLst/>
          <a:cxnLst/>
          <a:rect l="0" t="0" r="0" b="0"/>
          <a:pathLst>
            <a:path>
              <a:moveTo>
                <a:pt x="2725707" y="219543"/>
              </a:moveTo>
              <a:arcTo wR="1851257" hR="1851257" stAng="17891235" swAng="1501656"/>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C0828AFF-9A1B-4530-A6AB-6051326256C8}">
      <dsp:nvSpPr>
        <dsp:cNvPr id="0" name=""/>
        <dsp:cNvSpPr/>
      </dsp:nvSpPr>
      <dsp:spPr>
        <a:xfrm>
          <a:off x="4607153" y="1324550"/>
          <a:ext cx="1242173" cy="635881"/>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NODEMCU</a:t>
          </a:r>
        </a:p>
      </dsp:txBody>
      <dsp:txXfrm>
        <a:off x="4638194" y="1355591"/>
        <a:ext cx="1180091" cy="573799"/>
      </dsp:txXfrm>
    </dsp:sp>
    <dsp:sp modelId="{56A93418-480C-478A-AFB8-1C50D05852CE}">
      <dsp:nvSpPr>
        <dsp:cNvPr id="0" name=""/>
        <dsp:cNvSpPr/>
      </dsp:nvSpPr>
      <dsp:spPr>
        <a:xfrm>
          <a:off x="1616331" y="363303"/>
          <a:ext cx="3702515" cy="3702515"/>
        </a:xfrm>
        <a:custGeom>
          <a:avLst/>
          <a:gdLst/>
          <a:ahLst/>
          <a:cxnLst/>
          <a:rect l="0" t="0" r="0" b="0"/>
          <a:pathLst>
            <a:path>
              <a:moveTo>
                <a:pt x="3701593" y="1909686"/>
              </a:moveTo>
              <a:arcTo wR="1851257" hR="1851257" stAng="21708518" swAng="1840474"/>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C8A22A0A-8044-4214-9399-654C797C300F}">
      <dsp:nvSpPr>
        <dsp:cNvPr id="0" name=""/>
        <dsp:cNvSpPr/>
      </dsp:nvSpPr>
      <dsp:spPr>
        <a:xfrm>
          <a:off x="3964205" y="3457657"/>
          <a:ext cx="1183051" cy="509205"/>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LORASHIELD</a:t>
          </a:r>
        </a:p>
      </dsp:txBody>
      <dsp:txXfrm>
        <a:off x="3989062" y="3482514"/>
        <a:ext cx="1133337" cy="459491"/>
      </dsp:txXfrm>
    </dsp:sp>
    <dsp:sp modelId="{8EF96133-CA0A-41A7-8AC1-C7EFE234B5AB}">
      <dsp:nvSpPr>
        <dsp:cNvPr id="0" name=""/>
        <dsp:cNvSpPr/>
      </dsp:nvSpPr>
      <dsp:spPr>
        <a:xfrm>
          <a:off x="1616331" y="363303"/>
          <a:ext cx="3702515" cy="3702515"/>
        </a:xfrm>
        <a:custGeom>
          <a:avLst/>
          <a:gdLst/>
          <a:ahLst/>
          <a:cxnLst/>
          <a:rect l="0" t="0" r="0" b="0"/>
          <a:pathLst>
            <a:path>
              <a:moveTo>
                <a:pt x="2246481" y="3659835"/>
              </a:moveTo>
              <a:arcTo wR="1851257" hR="1851257" stAng="4660385" swAng="1195461"/>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66FE5C7-AC61-4072-A961-12FA12D8638B}">
      <dsp:nvSpPr>
        <dsp:cNvPr id="0" name=""/>
        <dsp:cNvSpPr/>
      </dsp:nvSpPr>
      <dsp:spPr>
        <a:xfrm>
          <a:off x="1741946" y="3396809"/>
          <a:ext cx="1275001" cy="630901"/>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ARDUINO UNO</a:t>
          </a:r>
        </a:p>
      </dsp:txBody>
      <dsp:txXfrm>
        <a:off x="1772744" y="3427607"/>
        <a:ext cx="1213405" cy="569305"/>
      </dsp:txXfrm>
    </dsp:sp>
    <dsp:sp modelId="{BD32F539-111D-4462-86BB-DF75144CC7DA}">
      <dsp:nvSpPr>
        <dsp:cNvPr id="0" name=""/>
        <dsp:cNvSpPr/>
      </dsp:nvSpPr>
      <dsp:spPr>
        <a:xfrm>
          <a:off x="1616331" y="363303"/>
          <a:ext cx="3702515" cy="3702515"/>
        </a:xfrm>
        <a:custGeom>
          <a:avLst/>
          <a:gdLst/>
          <a:ahLst/>
          <a:cxnLst/>
          <a:rect l="0" t="0" r="0" b="0"/>
          <a:pathLst>
            <a:path>
              <a:moveTo>
                <a:pt x="257093" y="2792425"/>
              </a:moveTo>
              <a:arcTo wR="1851257" hR="1851257" stAng="8966587" swAng="1721990"/>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7B3FCF83-9076-49B7-B6D0-217455F74202}">
      <dsp:nvSpPr>
        <dsp:cNvPr id="0" name=""/>
        <dsp:cNvSpPr/>
      </dsp:nvSpPr>
      <dsp:spPr>
        <a:xfrm>
          <a:off x="898606" y="1304848"/>
          <a:ext cx="1616664" cy="675284"/>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Motor controller, Temperature Sesnor, Moisture Sensor</a:t>
          </a:r>
        </a:p>
      </dsp:txBody>
      <dsp:txXfrm>
        <a:off x="931571" y="1337813"/>
        <a:ext cx="1550734" cy="609354"/>
      </dsp:txXfrm>
    </dsp:sp>
    <dsp:sp modelId="{C4A45DF1-EECB-498C-A702-14FAB981AA64}">
      <dsp:nvSpPr>
        <dsp:cNvPr id="0" name=""/>
        <dsp:cNvSpPr/>
      </dsp:nvSpPr>
      <dsp:spPr>
        <a:xfrm>
          <a:off x="1616331" y="363303"/>
          <a:ext cx="3702515" cy="3702515"/>
        </a:xfrm>
        <a:custGeom>
          <a:avLst/>
          <a:gdLst/>
          <a:ahLst/>
          <a:cxnLst/>
          <a:rect l="0" t="0" r="0" b="0"/>
          <a:pathLst>
            <a:path>
              <a:moveTo>
                <a:pt x="379651" y="728078"/>
              </a:moveTo>
              <a:arcTo wR="1851257" hR="1851257" stAng="13041125" swAng="1475488"/>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Literature Survey.docx</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Survey.docx</dc:title>
  <cp:lastModifiedBy>Ravikiran kiran</cp:lastModifiedBy>
  <cp:revision>2</cp:revision>
  <dcterms:created xsi:type="dcterms:W3CDTF">2022-09-18T09:24:00Z</dcterms:created>
  <dcterms:modified xsi:type="dcterms:W3CDTF">2022-09-18T13:15:00Z</dcterms:modified>
</cp:coreProperties>
</file>