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7C9BA" w14:textId="77777777" w:rsidR="006930C9" w:rsidRDefault="004F6492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672A6659" w14:textId="77777777" w:rsidR="006930C9" w:rsidRDefault="006930C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930C9" w14:paraId="64561225" w14:textId="77777777" w:rsidTr="5372D312">
        <w:trPr>
          <w:trHeight w:val="268"/>
        </w:trPr>
        <w:tc>
          <w:tcPr>
            <w:tcW w:w="4508" w:type="dxa"/>
          </w:tcPr>
          <w:p w14:paraId="491072FA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3E2E38D1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930C9" w14:paraId="09279B2C" w14:textId="77777777" w:rsidTr="5372D312">
        <w:trPr>
          <w:trHeight w:val="268"/>
        </w:trPr>
        <w:tc>
          <w:tcPr>
            <w:tcW w:w="4508" w:type="dxa"/>
          </w:tcPr>
          <w:p w14:paraId="5397FBF4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0C092A1" w14:textId="6BEF31BE" w:rsidR="006930C9" w:rsidRPr="00BA5A4E" w:rsidRDefault="5372D312" w:rsidP="5372D312">
            <w:pPr>
              <w:pStyle w:val="TableParagraph"/>
              <w:spacing w:line="248" w:lineRule="exact"/>
              <w:ind w:left="107"/>
              <w:rPr>
                <w:strike/>
              </w:rPr>
            </w:pPr>
            <w:r w:rsidRPr="00BA5A4E">
              <w:rPr>
                <w:strike/>
              </w:rPr>
              <w:t>P</w:t>
            </w:r>
            <w:r w:rsidRPr="0054221B">
              <w:rPr>
                <w:strike/>
              </w:rPr>
              <w:t>NT2022TMID</w:t>
            </w:r>
            <w:r w:rsidR="5216F778" w:rsidRPr="0054221B">
              <w:rPr>
                <w:strike/>
              </w:rPr>
              <w:t>B22M4E</w:t>
            </w:r>
          </w:p>
        </w:tc>
      </w:tr>
      <w:tr w:rsidR="006930C9" w14:paraId="00BEEFF8" w14:textId="77777777" w:rsidTr="5372D312">
        <w:trPr>
          <w:trHeight w:val="268"/>
        </w:trPr>
        <w:tc>
          <w:tcPr>
            <w:tcW w:w="4508" w:type="dxa"/>
          </w:tcPr>
          <w:p w14:paraId="6253663D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0CF832B" w14:textId="4696517E" w:rsidR="006930C9" w:rsidRDefault="008A4F98" w:rsidP="5372D312">
            <w:pPr>
              <w:pStyle w:val="TableParagraph"/>
              <w:spacing w:line="248" w:lineRule="exact"/>
              <w:ind w:left="107"/>
            </w:pPr>
            <w:r>
              <w:t>Plasma Donor Application</w:t>
            </w:r>
          </w:p>
        </w:tc>
      </w:tr>
      <w:tr w:rsidR="006930C9" w14:paraId="02D3ED39" w14:textId="77777777" w:rsidTr="5372D312">
        <w:trPr>
          <w:trHeight w:val="268"/>
        </w:trPr>
        <w:tc>
          <w:tcPr>
            <w:tcW w:w="4508" w:type="dxa"/>
          </w:tcPr>
          <w:p w14:paraId="556B6A0B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002FEAA" w14:textId="77777777" w:rsidR="006930C9" w:rsidRDefault="004F6492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0A37501D" w14:textId="77777777" w:rsidR="006930C9" w:rsidRDefault="006930C9">
      <w:pPr>
        <w:pStyle w:val="BodyText"/>
        <w:rPr>
          <w:b/>
          <w:sz w:val="20"/>
        </w:rPr>
      </w:pPr>
    </w:p>
    <w:p w14:paraId="5DAB6C7B" w14:textId="77777777" w:rsidR="006930C9" w:rsidRDefault="006930C9">
      <w:pPr>
        <w:pStyle w:val="BodyText"/>
        <w:spacing w:before="11"/>
        <w:rPr>
          <w:b/>
          <w:sz w:val="16"/>
        </w:rPr>
      </w:pPr>
    </w:p>
    <w:p w14:paraId="59B992F5" w14:textId="77777777" w:rsidR="006930C9" w:rsidRDefault="004F6492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9E180B9" w14:textId="40A5E866" w:rsidR="006930C9" w:rsidRDefault="0054221B">
      <w:pPr>
        <w:pStyle w:val="BodyText"/>
        <w:spacing w:before="180"/>
        <w:ind w:left="100"/>
      </w:pPr>
      <w:r>
        <w:t>The project</w:t>
      </w:r>
      <w:r w:rsidR="004F6492">
        <w:rPr>
          <w:spacing w:val="-4"/>
        </w:rPr>
        <w:t xml:space="preserve"> </w:t>
      </w:r>
      <w:r w:rsidR="004F6492">
        <w:t>team</w:t>
      </w:r>
      <w:r w:rsidR="004F6492">
        <w:rPr>
          <w:spacing w:val="-2"/>
        </w:rPr>
        <w:t xml:space="preserve"> </w:t>
      </w:r>
      <w:r w:rsidR="004F6492">
        <w:t>shall</w:t>
      </w:r>
      <w:r w:rsidR="004F6492">
        <w:rPr>
          <w:spacing w:val="-3"/>
        </w:rPr>
        <w:t xml:space="preserve"> </w:t>
      </w:r>
      <w:r w:rsidR="004F6492">
        <w:t>fill</w:t>
      </w:r>
      <w:r w:rsidR="004F6492">
        <w:rPr>
          <w:spacing w:val="-2"/>
        </w:rPr>
        <w:t xml:space="preserve"> </w:t>
      </w:r>
      <w:r>
        <w:rPr>
          <w:spacing w:val="-2"/>
        </w:rPr>
        <w:t xml:space="preserve">in </w:t>
      </w:r>
      <w:r w:rsidR="004F6492">
        <w:t>the</w:t>
      </w:r>
      <w:r w:rsidR="004F6492">
        <w:rPr>
          <w:spacing w:val="-4"/>
        </w:rPr>
        <w:t xml:space="preserve"> </w:t>
      </w:r>
      <w:r w:rsidR="004F6492">
        <w:t>following</w:t>
      </w:r>
      <w:r w:rsidR="004F6492">
        <w:rPr>
          <w:spacing w:val="-3"/>
        </w:rPr>
        <w:t xml:space="preserve"> </w:t>
      </w:r>
      <w:r w:rsidR="004F6492">
        <w:t>information</w:t>
      </w:r>
      <w:r w:rsidR="004F6492">
        <w:rPr>
          <w:spacing w:val="-2"/>
        </w:rPr>
        <w:t xml:space="preserve"> </w:t>
      </w:r>
      <w:r w:rsidR="004F6492">
        <w:t>in</w:t>
      </w:r>
      <w:r w:rsidR="004F6492">
        <w:rPr>
          <w:spacing w:val="-3"/>
        </w:rPr>
        <w:t xml:space="preserve"> </w:t>
      </w:r>
      <w:r>
        <w:rPr>
          <w:spacing w:val="-3"/>
        </w:rPr>
        <w:t xml:space="preserve">the </w:t>
      </w:r>
      <w:bookmarkStart w:id="0" w:name="_GoBack"/>
      <w:bookmarkEnd w:id="0"/>
      <w:r w:rsidR="004F6492">
        <w:t>proposed</w:t>
      </w:r>
      <w:r w:rsidR="004F6492">
        <w:rPr>
          <w:spacing w:val="-1"/>
        </w:rPr>
        <w:t xml:space="preserve"> </w:t>
      </w:r>
      <w:r w:rsidR="004F6492">
        <w:t>solution</w:t>
      </w:r>
      <w:r w:rsidR="004F6492">
        <w:rPr>
          <w:spacing w:val="-3"/>
        </w:rPr>
        <w:t xml:space="preserve"> </w:t>
      </w:r>
      <w:r w:rsidR="004F6492">
        <w:t>template.</w:t>
      </w:r>
    </w:p>
    <w:p w14:paraId="02EB378F" w14:textId="77777777" w:rsidR="006930C9" w:rsidRDefault="006930C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930C9" w14:paraId="73024D19" w14:textId="77777777" w:rsidTr="5372D312">
        <w:trPr>
          <w:trHeight w:val="556"/>
        </w:trPr>
        <w:tc>
          <w:tcPr>
            <w:tcW w:w="902" w:type="dxa"/>
          </w:tcPr>
          <w:p w14:paraId="28A9E497" w14:textId="77777777" w:rsidR="006930C9" w:rsidRDefault="004F6492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71D45A" w14:textId="77777777" w:rsidR="006930C9" w:rsidRDefault="004F649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1FF54C8" w14:textId="77777777" w:rsidR="006930C9" w:rsidRDefault="004F649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30C9" w14:paraId="6A1C46A0" w14:textId="77777777" w:rsidTr="5372D312">
        <w:trPr>
          <w:trHeight w:val="816"/>
        </w:trPr>
        <w:tc>
          <w:tcPr>
            <w:tcW w:w="902" w:type="dxa"/>
          </w:tcPr>
          <w:p w14:paraId="0135CBF0" w14:textId="77777777" w:rsidR="006930C9" w:rsidRDefault="004F6492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7F1C16D6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192AABA3" w14:textId="77777777" w:rsidR="006930C9" w:rsidRDefault="004F6492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6A05A809" w14:textId="0900DE00" w:rsidR="006930C9" w:rsidRDefault="271C0E7C" w:rsidP="008A4F98">
            <w:pPr>
              <w:pStyle w:val="TableParagraph"/>
              <w:spacing w:line="240" w:lineRule="auto"/>
              <w:rPr>
                <w:rFonts w:ascii="Times New Roman"/>
              </w:rPr>
            </w:pPr>
            <w:r w:rsidRPr="5372D312">
              <w:rPr>
                <w:rFonts w:asciiTheme="minorHAnsi" w:eastAsiaTheme="minorEastAsia" w:hAnsiTheme="minorHAnsi" w:cstheme="minorBidi"/>
              </w:rPr>
              <w:t xml:space="preserve">Build cloud-based </w:t>
            </w:r>
            <w:r w:rsidR="008A4F98">
              <w:rPr>
                <w:rFonts w:asciiTheme="minorHAnsi" w:eastAsiaTheme="minorEastAsia" w:hAnsiTheme="minorHAnsi" w:cstheme="minorBidi"/>
              </w:rPr>
              <w:t>Plasma donor applications to save a life.</w:t>
            </w:r>
          </w:p>
        </w:tc>
      </w:tr>
      <w:tr w:rsidR="006930C9" w14:paraId="10225AA7" w14:textId="77777777" w:rsidTr="5372D312">
        <w:trPr>
          <w:trHeight w:val="817"/>
        </w:trPr>
        <w:tc>
          <w:tcPr>
            <w:tcW w:w="902" w:type="dxa"/>
          </w:tcPr>
          <w:p w14:paraId="47886996" w14:textId="77777777" w:rsidR="006930C9" w:rsidRDefault="004F6492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0357AD97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5A39BBE3" w14:textId="1348B4EC" w:rsidR="006930C9" w:rsidRDefault="5BCFD7B5" w:rsidP="008A4F98">
            <w:r w:rsidRPr="5372D312">
              <w:t xml:space="preserve">Our solution is </w:t>
            </w:r>
            <w:r w:rsidR="008A4F98">
              <w:t xml:space="preserve">to build a Cloud Based </w:t>
            </w:r>
            <w:r w:rsidRPr="5372D312">
              <w:t xml:space="preserve">Application </w:t>
            </w:r>
            <w:r w:rsidR="008A4F98">
              <w:t>that</w:t>
            </w:r>
            <w:r w:rsidRPr="5372D312">
              <w:t xml:space="preserve"> can track the</w:t>
            </w:r>
            <w:r w:rsidR="008A4F98">
              <w:t xml:space="preserve"> donors when the recipient needs plasma. It also has the list</w:t>
            </w:r>
            <w:r w:rsidRPr="5372D312">
              <w:t xml:space="preserve"> of</w:t>
            </w:r>
            <w:r w:rsidR="008A4F98">
              <w:t xml:space="preserve"> donors who are ready to donate and removes the donor once donated.</w:t>
            </w:r>
            <w:r w:rsidRPr="5372D312">
              <w:t xml:space="preserve"> It also notifies </w:t>
            </w:r>
            <w:r w:rsidR="008A4F98">
              <w:t xml:space="preserve">the right donor when there is a need. It is an effective application during an emergency. </w:t>
            </w:r>
          </w:p>
        </w:tc>
      </w:tr>
      <w:tr w:rsidR="006930C9" w14:paraId="7694DEF8" w14:textId="77777777" w:rsidTr="5372D312">
        <w:trPr>
          <w:trHeight w:val="786"/>
        </w:trPr>
        <w:tc>
          <w:tcPr>
            <w:tcW w:w="902" w:type="dxa"/>
          </w:tcPr>
          <w:p w14:paraId="1F75A9DD" w14:textId="77777777" w:rsidR="006930C9" w:rsidRDefault="004F6492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136B8DF3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41C8F396" w14:textId="6D047ED5" w:rsidR="006930C9" w:rsidRDefault="008A4F98" w:rsidP="008A4F98">
            <w:pPr>
              <w:pStyle w:val="TableParagraph"/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It can track the d</w:t>
            </w:r>
            <w:r w:rsidR="0054221B">
              <w:rPr>
                <w:rFonts w:asciiTheme="minorHAnsi" w:eastAsiaTheme="minorEastAsia" w:hAnsiTheme="minorHAnsi" w:cstheme="minorBidi"/>
              </w:rPr>
              <w:t xml:space="preserve">onors in real time and monitor </w:t>
            </w:r>
            <w:r w:rsidR="12C5D2E2" w:rsidRPr="5372D312">
              <w:rPr>
                <w:rFonts w:asciiTheme="minorHAnsi" w:eastAsiaTheme="minorEastAsia" w:hAnsiTheme="minorHAnsi" w:cstheme="minorBidi"/>
              </w:rPr>
              <w:t xml:space="preserve">them with accurate details like </w:t>
            </w:r>
            <w:r>
              <w:rPr>
                <w:rFonts w:asciiTheme="minorHAnsi" w:eastAsiaTheme="minorEastAsia" w:hAnsiTheme="minorHAnsi" w:cstheme="minorBidi"/>
              </w:rPr>
              <w:t xml:space="preserve">name, age, and whether they have donated within the stipulated </w:t>
            </w:r>
            <w:r w:rsidR="12C5D2E2" w:rsidRPr="5372D312">
              <w:rPr>
                <w:rFonts w:asciiTheme="minorHAnsi" w:eastAsiaTheme="minorEastAsia" w:hAnsiTheme="minorHAnsi" w:cstheme="minorBidi"/>
              </w:rPr>
              <w:t>time</w:t>
            </w:r>
            <w:r>
              <w:rPr>
                <w:rFonts w:asciiTheme="minorHAnsi" w:eastAsiaTheme="minorEastAsia" w:hAnsiTheme="minorHAnsi" w:cstheme="minorBidi"/>
              </w:rPr>
              <w:t>,</w:t>
            </w:r>
            <w:r w:rsidR="12C5D2E2" w:rsidRPr="5372D312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etc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..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</w:t>
            </w:r>
            <w:r w:rsidR="7EA1AF1D" w:rsidRPr="5372D312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gramStart"/>
            <w:r w:rsidR="7EA1AF1D" w:rsidRPr="5372D312">
              <w:rPr>
                <w:rFonts w:asciiTheme="minorHAnsi" w:eastAsiaTheme="minorEastAsia" w:hAnsiTheme="minorHAnsi" w:cstheme="minorBidi"/>
              </w:rPr>
              <w:t>and</w:t>
            </w:r>
            <w:proofErr w:type="gramEnd"/>
            <w:r w:rsidR="7EA1AF1D" w:rsidRPr="5372D312">
              <w:rPr>
                <w:rFonts w:asciiTheme="minorHAnsi" w:eastAsiaTheme="minorEastAsia" w:hAnsiTheme="minorHAnsi" w:cstheme="minorBidi"/>
              </w:rPr>
              <w:t xml:space="preserve"> can notify via email</w:t>
            </w:r>
            <w:r>
              <w:rPr>
                <w:rFonts w:asciiTheme="minorHAnsi" w:eastAsiaTheme="minorEastAsia" w:hAnsiTheme="minorHAnsi" w:cstheme="minorBidi"/>
              </w:rPr>
              <w:t xml:space="preserve"> or message </w:t>
            </w:r>
            <w:r w:rsidR="7EA1AF1D" w:rsidRPr="5372D312">
              <w:rPr>
                <w:rFonts w:asciiTheme="minorHAnsi" w:eastAsiaTheme="minorEastAsia" w:hAnsiTheme="minorHAnsi" w:cstheme="minorBidi"/>
              </w:rPr>
              <w:t>when t</w:t>
            </w:r>
            <w:r>
              <w:rPr>
                <w:rFonts w:asciiTheme="minorHAnsi" w:eastAsiaTheme="minorEastAsia" w:hAnsiTheme="minorHAnsi" w:cstheme="minorBidi"/>
              </w:rPr>
              <w:t>he recipient finds the donor.</w:t>
            </w:r>
          </w:p>
        </w:tc>
      </w:tr>
      <w:tr w:rsidR="006930C9" w14:paraId="4618004B" w14:textId="77777777" w:rsidTr="5372D312">
        <w:trPr>
          <w:trHeight w:val="817"/>
        </w:trPr>
        <w:tc>
          <w:tcPr>
            <w:tcW w:w="902" w:type="dxa"/>
          </w:tcPr>
          <w:p w14:paraId="0F9ABB3F" w14:textId="77777777" w:rsidR="006930C9" w:rsidRDefault="004F6492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69F0982A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72A3D3EC" w14:textId="5793D21E" w:rsidR="006930C9" w:rsidRDefault="008A4F98" w:rsidP="008A4F98">
            <w:pPr>
              <w:pStyle w:val="TableParagraph"/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Recipients </w:t>
            </w:r>
            <w:r w:rsidR="50730967" w:rsidRPr="5372D312">
              <w:rPr>
                <w:rFonts w:asciiTheme="minorHAnsi" w:eastAsiaTheme="minorEastAsia" w:hAnsiTheme="minorHAnsi" w:cstheme="minorBidi"/>
              </w:rPr>
              <w:t>need not worry about</w:t>
            </w:r>
            <w:r>
              <w:rPr>
                <w:rFonts w:asciiTheme="minorHAnsi" w:eastAsiaTheme="minorEastAsia" w:hAnsiTheme="minorHAnsi" w:cstheme="minorBidi"/>
              </w:rPr>
              <w:t xml:space="preserve"> the right donor.</w:t>
            </w:r>
            <w:r w:rsidR="50730967" w:rsidRPr="5372D312">
              <w:rPr>
                <w:rFonts w:asciiTheme="minorHAnsi" w:eastAsiaTheme="minorEastAsia" w:hAnsiTheme="minorHAnsi" w:cstheme="minorBidi"/>
              </w:rPr>
              <w:t xml:space="preserve"> All they </w:t>
            </w:r>
            <w:r w:rsidR="6DE3972D" w:rsidRPr="5372D312">
              <w:rPr>
                <w:rFonts w:asciiTheme="minorHAnsi" w:eastAsiaTheme="minorEastAsia" w:hAnsiTheme="minorHAnsi" w:cstheme="minorBidi"/>
              </w:rPr>
              <w:t>must</w:t>
            </w:r>
            <w:r w:rsidR="50730967" w:rsidRPr="5372D312">
              <w:rPr>
                <w:rFonts w:asciiTheme="minorHAnsi" w:eastAsiaTheme="minorEastAsia" w:hAnsiTheme="minorHAnsi" w:cstheme="minorBidi"/>
              </w:rPr>
              <w:t xml:space="preserve"> do is feed the data</w:t>
            </w:r>
            <w:r>
              <w:rPr>
                <w:rFonts w:asciiTheme="minorHAnsi" w:eastAsiaTheme="minorEastAsia" w:hAnsiTheme="minorHAnsi" w:cstheme="minorBidi"/>
              </w:rPr>
              <w:t xml:space="preserve"> into the </w:t>
            </w:r>
            <w:r w:rsidR="50730967" w:rsidRPr="5372D312">
              <w:rPr>
                <w:rFonts w:asciiTheme="minorHAnsi" w:eastAsiaTheme="minorEastAsia" w:hAnsiTheme="minorHAnsi" w:cstheme="minorBidi"/>
              </w:rPr>
              <w:t xml:space="preserve">application </w:t>
            </w:r>
            <w:r>
              <w:rPr>
                <w:rFonts w:asciiTheme="minorHAnsi" w:eastAsiaTheme="minorEastAsia" w:hAnsiTheme="minorHAnsi" w:cstheme="minorBidi"/>
              </w:rPr>
              <w:t>to search for the right donor.</w:t>
            </w:r>
          </w:p>
        </w:tc>
      </w:tr>
      <w:tr w:rsidR="006930C9" w14:paraId="0329CD5C" w14:textId="77777777" w:rsidTr="5372D312">
        <w:trPr>
          <w:trHeight w:val="816"/>
        </w:trPr>
        <w:tc>
          <w:tcPr>
            <w:tcW w:w="902" w:type="dxa"/>
          </w:tcPr>
          <w:p w14:paraId="56C72689" w14:textId="77777777" w:rsidR="006930C9" w:rsidRDefault="004F6492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F952408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0D0B940D" w14:textId="662CA784" w:rsidR="006930C9" w:rsidRDefault="008A4F98" w:rsidP="004F6492">
            <w:pPr>
              <w:pStyle w:val="TableParagraph"/>
              <w:spacing w:line="240" w:lineRule="auto"/>
            </w:pPr>
            <w:r>
              <w:rPr>
                <w:rFonts w:asciiTheme="minorHAnsi" w:eastAsiaTheme="minorEastAsia" w:hAnsiTheme="minorHAnsi" w:cstheme="minorBidi"/>
              </w:rPr>
              <w:t xml:space="preserve">Based on the status of the donors, the recipient needs to offer to the user. </w:t>
            </w:r>
            <w:r w:rsidR="17CD0280" w:rsidRPr="5372D312">
              <w:rPr>
                <w:rFonts w:asciiTheme="minorHAnsi" w:eastAsiaTheme="minorEastAsia" w:hAnsiTheme="minorHAnsi" w:cstheme="minorBidi"/>
              </w:rPr>
              <w:t xml:space="preserve"> The </w:t>
            </w:r>
            <w:r>
              <w:rPr>
                <w:rFonts w:asciiTheme="minorHAnsi" w:eastAsiaTheme="minorEastAsia" w:hAnsiTheme="minorHAnsi" w:cstheme="minorBidi"/>
              </w:rPr>
              <w:t xml:space="preserve">more critical the case is, the </w:t>
            </w:r>
            <w:r w:rsidR="17CD0280" w:rsidRPr="5372D312">
              <w:rPr>
                <w:rFonts w:asciiTheme="minorHAnsi" w:eastAsiaTheme="minorEastAsia" w:hAnsiTheme="minorHAnsi" w:cstheme="minorBidi"/>
              </w:rPr>
              <w:t>bigger the revenue.</w:t>
            </w:r>
          </w:p>
        </w:tc>
      </w:tr>
      <w:tr w:rsidR="006930C9" w14:paraId="2918D006" w14:textId="77777777" w:rsidTr="5372D312">
        <w:trPr>
          <w:trHeight w:val="817"/>
        </w:trPr>
        <w:tc>
          <w:tcPr>
            <w:tcW w:w="902" w:type="dxa"/>
          </w:tcPr>
          <w:p w14:paraId="4BC6DBBF" w14:textId="77777777" w:rsidR="006930C9" w:rsidRDefault="004F6492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1EEB14D0" w14:textId="77777777" w:rsidR="006930C9" w:rsidRDefault="004F6492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0E27B00A" w14:textId="3AE3EFF7" w:rsidR="006930C9" w:rsidRDefault="75AD8C73" w:rsidP="004F6492">
            <w:pPr>
              <w:pStyle w:val="TableParagraph"/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5372D312">
              <w:rPr>
                <w:rFonts w:asciiTheme="minorHAnsi" w:eastAsiaTheme="minorEastAsia" w:hAnsiTheme="minorHAnsi" w:cstheme="minorBidi"/>
              </w:rPr>
              <w:t>It can track and</w:t>
            </w:r>
            <w:r w:rsidR="004F6492">
              <w:rPr>
                <w:rFonts w:asciiTheme="minorHAnsi" w:eastAsiaTheme="minorEastAsia" w:hAnsiTheme="minorHAnsi" w:cstheme="minorBidi"/>
              </w:rPr>
              <w:t xml:space="preserve"> maintain any number of donors and recipients</w:t>
            </w:r>
            <w:r w:rsidRPr="5372D312">
              <w:rPr>
                <w:rFonts w:asciiTheme="minorHAnsi" w:eastAsiaTheme="minorEastAsia" w:hAnsiTheme="minorHAnsi" w:cstheme="minorBidi"/>
              </w:rPr>
              <w:t xml:space="preserve"> without any errors and give the</w:t>
            </w:r>
            <w:r w:rsidR="004F6492">
              <w:rPr>
                <w:rFonts w:asciiTheme="minorHAnsi" w:eastAsiaTheme="minorEastAsia" w:hAnsiTheme="minorHAnsi" w:cstheme="minorBidi"/>
              </w:rPr>
              <w:t xml:space="preserve">m </w:t>
            </w:r>
            <w:r w:rsidRPr="5372D312">
              <w:rPr>
                <w:rFonts w:asciiTheme="minorHAnsi" w:eastAsiaTheme="minorEastAsia" w:hAnsiTheme="minorHAnsi" w:cstheme="minorBidi"/>
              </w:rPr>
              <w:t>accurate results</w:t>
            </w:r>
            <w:r w:rsidR="0AB5C44C" w:rsidRPr="5372D312">
              <w:rPr>
                <w:rFonts w:asciiTheme="minorHAnsi" w:eastAsiaTheme="minorEastAsia" w:hAnsiTheme="minorHAnsi" w:cstheme="minorBidi"/>
              </w:rPr>
              <w:t>.</w:t>
            </w:r>
          </w:p>
        </w:tc>
      </w:tr>
    </w:tbl>
    <w:p w14:paraId="4A798923" w14:textId="0AD4A9D8" w:rsidR="5372D312" w:rsidRDefault="5372D312"/>
    <w:sectPr w:rsidR="5372D312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AB5C44C"/>
    <w:rsid w:val="004F6492"/>
    <w:rsid w:val="0054221B"/>
    <w:rsid w:val="006930C9"/>
    <w:rsid w:val="008A4F98"/>
    <w:rsid w:val="00BA5A4E"/>
    <w:rsid w:val="0AB5C44C"/>
    <w:rsid w:val="0E0B2A24"/>
    <w:rsid w:val="115534AD"/>
    <w:rsid w:val="12C5D2E2"/>
    <w:rsid w:val="12DE9B47"/>
    <w:rsid w:val="148CD56F"/>
    <w:rsid w:val="167AB449"/>
    <w:rsid w:val="17CD0280"/>
    <w:rsid w:val="1CA43050"/>
    <w:rsid w:val="1D47E248"/>
    <w:rsid w:val="271C0E7C"/>
    <w:rsid w:val="2AEE961F"/>
    <w:rsid w:val="34B2F296"/>
    <w:rsid w:val="3E8022AA"/>
    <w:rsid w:val="3EE49AEA"/>
    <w:rsid w:val="41FFE189"/>
    <w:rsid w:val="43FF2E0B"/>
    <w:rsid w:val="44038EC1"/>
    <w:rsid w:val="479FA7C3"/>
    <w:rsid w:val="4C07E210"/>
    <w:rsid w:val="50730967"/>
    <w:rsid w:val="5216F778"/>
    <w:rsid w:val="53587CC0"/>
    <w:rsid w:val="5372D312"/>
    <w:rsid w:val="582BEDE3"/>
    <w:rsid w:val="5BCFD7B5"/>
    <w:rsid w:val="6B819FF5"/>
    <w:rsid w:val="6DE3972D"/>
    <w:rsid w:val="70551118"/>
    <w:rsid w:val="75AD8C73"/>
    <w:rsid w:val="7EA1A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EA6"/>
  <w15:docId w15:val="{ECB2865A-C2B9-48A3-851E-4C1172D1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4</cp:revision>
  <dcterms:created xsi:type="dcterms:W3CDTF">2022-10-01T17:53:00Z</dcterms:created>
  <dcterms:modified xsi:type="dcterms:W3CDTF">2022-10-15T16:33:00Z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2022-10-01T00:00:00Z</vt:filetime>
  </property>
  <property fmtid="{D5CDD505-2E9C-101B-9397-08002B2CF9AE}" pid="5" name="GrammarlyDocumentId">
    <vt:lpwstr>1f5b2c637bfc25b9558956975e7863cb4986a08f691e8a26f177da472c23935d</vt:lpwstr>
  </property>
</Properties>
</file>