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BA" w:rsidRDefault="0095381B">
      <w:pPr>
        <w:pStyle w:val="Heading1"/>
        <w:spacing w:before="32"/>
      </w:pPr>
      <w:r>
        <w:t>Project Design Phase-II</w:t>
      </w:r>
    </w:p>
    <w:p w:rsidR="00E954BA" w:rsidRDefault="0095381B">
      <w:pPr>
        <w:spacing w:before="22"/>
        <w:ind w:left="1940" w:right="2294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E954BA" w:rsidRDefault="00E954BA">
      <w:pPr>
        <w:pStyle w:val="BodyText"/>
        <w:rPr>
          <w:b/>
          <w:sz w:val="20"/>
        </w:rPr>
      </w:pPr>
    </w:p>
    <w:p w:rsidR="00E954BA" w:rsidRDefault="00E954BA">
      <w:pPr>
        <w:pStyle w:val="BodyText"/>
        <w:spacing w:before="7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2"/>
      </w:tblGrid>
      <w:tr w:rsidR="00E954BA">
        <w:trPr>
          <w:trHeight w:val="265"/>
        </w:trPr>
        <w:tc>
          <w:tcPr>
            <w:tcW w:w="4512" w:type="dxa"/>
          </w:tcPr>
          <w:p w:rsidR="00E954BA" w:rsidRDefault="0095381B">
            <w:pPr>
              <w:pStyle w:val="TableParagraph"/>
              <w:spacing w:line="245" w:lineRule="exact"/>
            </w:pPr>
            <w:r>
              <w:t>Date</w:t>
            </w:r>
          </w:p>
        </w:tc>
        <w:tc>
          <w:tcPr>
            <w:tcW w:w="4842" w:type="dxa"/>
          </w:tcPr>
          <w:p w:rsidR="00E954BA" w:rsidRDefault="0095381B">
            <w:pPr>
              <w:pStyle w:val="TableParagraph"/>
              <w:spacing w:line="245" w:lineRule="exact"/>
              <w:ind w:left="105"/>
            </w:pPr>
            <w:r>
              <w:t>17 October 2022</w:t>
            </w:r>
          </w:p>
        </w:tc>
      </w:tr>
      <w:tr w:rsidR="00E954BA">
        <w:trPr>
          <w:trHeight w:val="270"/>
        </w:trPr>
        <w:tc>
          <w:tcPr>
            <w:tcW w:w="4512" w:type="dxa"/>
          </w:tcPr>
          <w:p w:rsidR="00E954BA" w:rsidRDefault="0095381B">
            <w:pPr>
              <w:pStyle w:val="TableParagraph"/>
              <w:spacing w:before="1" w:line="249" w:lineRule="exact"/>
            </w:pPr>
            <w:r>
              <w:t>Team ID</w:t>
            </w:r>
          </w:p>
        </w:tc>
        <w:tc>
          <w:tcPr>
            <w:tcW w:w="4842" w:type="dxa"/>
          </w:tcPr>
          <w:p w:rsidR="00E954BA" w:rsidRDefault="0095381B">
            <w:pPr>
              <w:pStyle w:val="TableParagraph"/>
              <w:spacing w:before="1" w:line="249" w:lineRule="exact"/>
              <w:ind w:left="105"/>
            </w:pPr>
            <w:r>
              <w:t>PNT2022TMID</w:t>
            </w:r>
            <w:r w:rsidR="00734283">
              <w:t>05270</w:t>
            </w:r>
          </w:p>
        </w:tc>
      </w:tr>
      <w:tr w:rsidR="00E954BA">
        <w:trPr>
          <w:trHeight w:val="270"/>
        </w:trPr>
        <w:tc>
          <w:tcPr>
            <w:tcW w:w="4512" w:type="dxa"/>
          </w:tcPr>
          <w:p w:rsidR="00E954BA" w:rsidRDefault="0095381B">
            <w:pPr>
              <w:pStyle w:val="TableParagraph"/>
              <w:spacing w:line="249" w:lineRule="exact"/>
            </w:pPr>
            <w:r>
              <w:t>Project Name</w:t>
            </w:r>
          </w:p>
        </w:tc>
        <w:tc>
          <w:tcPr>
            <w:tcW w:w="4842" w:type="dxa"/>
          </w:tcPr>
          <w:p w:rsidR="00E954BA" w:rsidRDefault="0095381B">
            <w:pPr>
              <w:pStyle w:val="TableParagraph"/>
              <w:spacing w:line="249" w:lineRule="exact"/>
              <w:ind w:left="105"/>
            </w:pPr>
            <w:r>
              <w:t>Project - SMART SOLUTION FOR RAILWAYS</w:t>
            </w:r>
          </w:p>
        </w:tc>
      </w:tr>
      <w:tr w:rsidR="00E954BA">
        <w:trPr>
          <w:trHeight w:val="265"/>
        </w:trPr>
        <w:tc>
          <w:tcPr>
            <w:tcW w:w="4512" w:type="dxa"/>
          </w:tcPr>
          <w:p w:rsidR="00E954BA" w:rsidRDefault="0095381B">
            <w:pPr>
              <w:pStyle w:val="TableParagraph"/>
              <w:spacing w:line="245" w:lineRule="exact"/>
            </w:pPr>
            <w:r>
              <w:t>Maximum Marks</w:t>
            </w:r>
          </w:p>
        </w:tc>
        <w:tc>
          <w:tcPr>
            <w:tcW w:w="4842" w:type="dxa"/>
          </w:tcPr>
          <w:p w:rsidR="00E954BA" w:rsidRDefault="0095381B">
            <w:pPr>
              <w:pStyle w:val="TableParagraph"/>
              <w:spacing w:line="245" w:lineRule="exact"/>
              <w:ind w:left="105"/>
            </w:pPr>
            <w:r>
              <w:t>4 Marks</w:t>
            </w:r>
          </w:p>
        </w:tc>
      </w:tr>
    </w:tbl>
    <w:p w:rsidR="00E954BA" w:rsidRDefault="00E954BA">
      <w:pPr>
        <w:pStyle w:val="BodyText"/>
        <w:rPr>
          <w:b/>
          <w:sz w:val="20"/>
        </w:rPr>
      </w:pPr>
    </w:p>
    <w:p w:rsidR="00E954BA" w:rsidRDefault="00E954BA">
      <w:pPr>
        <w:pStyle w:val="BodyText"/>
        <w:rPr>
          <w:b/>
          <w:sz w:val="20"/>
        </w:rPr>
      </w:pPr>
    </w:p>
    <w:p w:rsidR="00E954BA" w:rsidRDefault="00E954BA">
      <w:pPr>
        <w:pStyle w:val="BodyText"/>
        <w:rPr>
          <w:b/>
          <w:sz w:val="20"/>
        </w:rPr>
      </w:pPr>
    </w:p>
    <w:p w:rsidR="00E954BA" w:rsidRDefault="00E954BA">
      <w:pPr>
        <w:pStyle w:val="BodyText"/>
        <w:rPr>
          <w:b/>
          <w:sz w:val="20"/>
        </w:rPr>
      </w:pPr>
    </w:p>
    <w:p w:rsidR="00E954BA" w:rsidRDefault="00E954BA">
      <w:pPr>
        <w:pStyle w:val="BodyText"/>
        <w:spacing w:before="4"/>
        <w:rPr>
          <w:b/>
          <w:sz w:val="27"/>
        </w:rPr>
      </w:pPr>
    </w:p>
    <w:p w:rsidR="00E954BA" w:rsidRDefault="0095381B">
      <w:pPr>
        <w:spacing w:before="40"/>
        <w:ind w:left="100"/>
        <w:rPr>
          <w:b/>
          <w:sz w:val="30"/>
        </w:rPr>
      </w:pPr>
      <w:r>
        <w:rPr>
          <w:b/>
          <w:sz w:val="30"/>
        </w:rPr>
        <w:t>Functional Requirements:</w:t>
      </w:r>
    </w:p>
    <w:p w:rsidR="00E954BA" w:rsidRDefault="0095381B">
      <w:pPr>
        <w:pStyle w:val="BodyText"/>
        <w:spacing w:before="189"/>
        <w:ind w:left="100"/>
      </w:pPr>
      <w:r>
        <w:t>Following are the functional requirements of the proposed solution.</w:t>
      </w:r>
    </w:p>
    <w:p w:rsidR="00E954BA" w:rsidRDefault="00E954BA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5"/>
        <w:gridCol w:w="2956"/>
        <w:gridCol w:w="5446"/>
      </w:tblGrid>
      <w:tr w:rsidR="00E954BA">
        <w:trPr>
          <w:trHeight w:val="590"/>
        </w:trPr>
        <w:tc>
          <w:tcPr>
            <w:tcW w:w="925" w:type="dxa"/>
          </w:tcPr>
          <w:p w:rsidR="00E954BA" w:rsidRDefault="0095381B">
            <w:pPr>
              <w:pStyle w:val="TableParagraph"/>
              <w:spacing w:line="315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FR No.</w:t>
            </w:r>
          </w:p>
        </w:tc>
        <w:tc>
          <w:tcPr>
            <w:tcW w:w="2956" w:type="dxa"/>
          </w:tcPr>
          <w:p w:rsidR="00E954BA" w:rsidRDefault="0095381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</w:t>
            </w:r>
          </w:p>
          <w:p w:rsidR="00E954BA" w:rsidRDefault="0095381B">
            <w:pPr>
              <w:pStyle w:val="TableParagraph"/>
              <w:spacing w:before="3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5446" w:type="dxa"/>
          </w:tcPr>
          <w:p w:rsidR="00E954BA" w:rsidRDefault="0095381B">
            <w:pPr>
              <w:pStyle w:val="TableParagraph"/>
              <w:spacing w:line="315" w:lineRule="exact"/>
              <w:ind w:left="111"/>
              <w:rPr>
                <w:b/>
                <w:sz w:val="26"/>
              </w:rPr>
            </w:pPr>
            <w:r>
              <w:rPr>
                <w:b/>
                <w:sz w:val="26"/>
              </w:rPr>
              <w:t>Sub Requirement (Story / Sub-Task)</w:t>
            </w:r>
          </w:p>
        </w:tc>
      </w:tr>
      <w:tr w:rsidR="00E954BA">
        <w:trPr>
          <w:trHeight w:val="485"/>
        </w:trPr>
        <w:tc>
          <w:tcPr>
            <w:tcW w:w="925" w:type="dxa"/>
          </w:tcPr>
          <w:p w:rsidR="00E954BA" w:rsidRDefault="0095381B">
            <w:pPr>
              <w:pStyle w:val="TableParagraph"/>
              <w:spacing w:line="264" w:lineRule="exact"/>
            </w:pPr>
            <w:r>
              <w:t>FR-1</w:t>
            </w:r>
          </w:p>
        </w:tc>
        <w:tc>
          <w:tcPr>
            <w:tcW w:w="2956" w:type="dxa"/>
          </w:tcPr>
          <w:p w:rsidR="00E954BA" w:rsidRDefault="0095381B">
            <w:pPr>
              <w:pStyle w:val="TableParagraph"/>
              <w:spacing w:line="264" w:lineRule="exact"/>
            </w:pPr>
            <w:r>
              <w:t>User Registration</w:t>
            </w:r>
          </w:p>
        </w:tc>
        <w:tc>
          <w:tcPr>
            <w:tcW w:w="5446" w:type="dxa"/>
          </w:tcPr>
          <w:p w:rsidR="00E954BA" w:rsidRDefault="0095381B">
            <w:pPr>
              <w:pStyle w:val="TableParagraph"/>
              <w:spacing w:line="264" w:lineRule="exact"/>
              <w:ind w:left="111"/>
            </w:pPr>
            <w:r>
              <w:t>Registration through Web page</w:t>
            </w:r>
          </w:p>
        </w:tc>
      </w:tr>
      <w:tr w:rsidR="00E954BA">
        <w:trPr>
          <w:trHeight w:val="490"/>
        </w:trPr>
        <w:tc>
          <w:tcPr>
            <w:tcW w:w="925" w:type="dxa"/>
          </w:tcPr>
          <w:p w:rsidR="00E954BA" w:rsidRDefault="0095381B">
            <w:pPr>
              <w:pStyle w:val="TableParagraph"/>
            </w:pPr>
            <w:r>
              <w:t>FR-2</w:t>
            </w:r>
          </w:p>
        </w:tc>
        <w:tc>
          <w:tcPr>
            <w:tcW w:w="2956" w:type="dxa"/>
          </w:tcPr>
          <w:p w:rsidR="00E954BA" w:rsidRDefault="0095381B">
            <w:pPr>
              <w:pStyle w:val="TableParagraph"/>
            </w:pPr>
            <w:r>
              <w:t>User Confirmation</w:t>
            </w:r>
          </w:p>
        </w:tc>
        <w:tc>
          <w:tcPr>
            <w:tcW w:w="5446" w:type="dxa"/>
          </w:tcPr>
          <w:p w:rsidR="00E954BA" w:rsidRDefault="0095381B">
            <w:pPr>
              <w:pStyle w:val="TableParagraph"/>
              <w:ind w:left="111"/>
            </w:pPr>
            <w:r>
              <w:t>Confirmation via OTP through SMS</w:t>
            </w:r>
          </w:p>
        </w:tc>
      </w:tr>
      <w:tr w:rsidR="00E954BA">
        <w:trPr>
          <w:trHeight w:val="470"/>
        </w:trPr>
        <w:tc>
          <w:tcPr>
            <w:tcW w:w="925" w:type="dxa"/>
          </w:tcPr>
          <w:p w:rsidR="00E954BA" w:rsidRDefault="0095381B">
            <w:pPr>
              <w:pStyle w:val="TableParagraph"/>
            </w:pPr>
            <w:r>
              <w:t>FR-3</w:t>
            </w:r>
          </w:p>
        </w:tc>
        <w:tc>
          <w:tcPr>
            <w:tcW w:w="2956" w:type="dxa"/>
          </w:tcPr>
          <w:p w:rsidR="00E954BA" w:rsidRDefault="0095381B">
            <w:pPr>
              <w:pStyle w:val="TableParagraph"/>
            </w:pPr>
            <w:r>
              <w:t>User QR code generation</w:t>
            </w:r>
          </w:p>
        </w:tc>
        <w:tc>
          <w:tcPr>
            <w:tcW w:w="5446" w:type="dxa"/>
          </w:tcPr>
          <w:p w:rsidR="00E954BA" w:rsidRDefault="0095381B">
            <w:pPr>
              <w:pStyle w:val="TableParagraph"/>
              <w:ind w:left="161"/>
            </w:pPr>
            <w:r>
              <w:t>QR code generation</w:t>
            </w:r>
          </w:p>
        </w:tc>
      </w:tr>
      <w:tr w:rsidR="00E954BA">
        <w:trPr>
          <w:trHeight w:val="490"/>
        </w:trPr>
        <w:tc>
          <w:tcPr>
            <w:tcW w:w="925" w:type="dxa"/>
          </w:tcPr>
          <w:p w:rsidR="00E954BA" w:rsidRDefault="0095381B">
            <w:pPr>
              <w:pStyle w:val="TableParagraph"/>
              <w:spacing w:before="1"/>
            </w:pPr>
            <w:r>
              <w:t>FR-4</w:t>
            </w:r>
          </w:p>
        </w:tc>
        <w:tc>
          <w:tcPr>
            <w:tcW w:w="2956" w:type="dxa"/>
          </w:tcPr>
          <w:p w:rsidR="00E954BA" w:rsidRDefault="0095381B">
            <w:pPr>
              <w:pStyle w:val="TableParagraph"/>
              <w:spacing w:before="1"/>
            </w:pPr>
            <w:r>
              <w:t>GPS tracker</w:t>
            </w:r>
          </w:p>
        </w:tc>
        <w:tc>
          <w:tcPr>
            <w:tcW w:w="5446" w:type="dxa"/>
          </w:tcPr>
          <w:p w:rsidR="00E954BA" w:rsidRDefault="0095381B">
            <w:pPr>
              <w:pStyle w:val="TableParagraph"/>
              <w:spacing w:before="1"/>
              <w:ind w:left="111"/>
            </w:pPr>
            <w:r>
              <w:t>Current location of train is tracked</w:t>
            </w:r>
          </w:p>
        </w:tc>
      </w:tr>
      <w:tr w:rsidR="00E954BA">
        <w:trPr>
          <w:trHeight w:val="535"/>
        </w:trPr>
        <w:tc>
          <w:tcPr>
            <w:tcW w:w="925" w:type="dxa"/>
          </w:tcPr>
          <w:p w:rsidR="00E954BA" w:rsidRDefault="0095381B">
            <w:pPr>
              <w:pStyle w:val="TableParagraph"/>
            </w:pPr>
            <w:r>
              <w:t>FR-5</w:t>
            </w:r>
          </w:p>
        </w:tc>
        <w:tc>
          <w:tcPr>
            <w:tcW w:w="2956" w:type="dxa"/>
          </w:tcPr>
          <w:p w:rsidR="00E954BA" w:rsidRDefault="0095381B">
            <w:pPr>
              <w:pStyle w:val="TableParagraph"/>
            </w:pPr>
            <w:r>
              <w:t>Available of seat</w:t>
            </w:r>
          </w:p>
        </w:tc>
        <w:tc>
          <w:tcPr>
            <w:tcW w:w="5446" w:type="dxa"/>
          </w:tcPr>
          <w:p w:rsidR="00E954BA" w:rsidRDefault="0095381B">
            <w:pPr>
              <w:pStyle w:val="TableParagraph"/>
              <w:spacing w:line="267" w:lineRule="exact"/>
              <w:ind w:left="111"/>
            </w:pPr>
            <w:r>
              <w:t xml:space="preserve">Based on the available of the </w:t>
            </w:r>
            <w:proofErr w:type="spellStart"/>
            <w:r>
              <w:t>seat,we</w:t>
            </w:r>
            <w:proofErr w:type="spellEnd"/>
            <w:r>
              <w:t xml:space="preserve"> can be book the</w:t>
            </w:r>
          </w:p>
          <w:p w:rsidR="00E954BA" w:rsidRDefault="0095381B">
            <w:pPr>
              <w:pStyle w:val="TableParagraph"/>
              <w:spacing w:line="248" w:lineRule="exact"/>
              <w:ind w:left="111"/>
            </w:pPr>
            <w:r>
              <w:t>ticket</w:t>
            </w:r>
          </w:p>
        </w:tc>
      </w:tr>
      <w:tr w:rsidR="00E954BA">
        <w:trPr>
          <w:trHeight w:val="3225"/>
        </w:trPr>
        <w:tc>
          <w:tcPr>
            <w:tcW w:w="925" w:type="dxa"/>
          </w:tcPr>
          <w:p w:rsidR="00E954BA" w:rsidRDefault="0095381B">
            <w:pPr>
              <w:pStyle w:val="TableParagraph"/>
            </w:pPr>
            <w:r>
              <w:t>FR-6</w:t>
            </w:r>
          </w:p>
        </w:tc>
        <w:tc>
          <w:tcPr>
            <w:tcW w:w="2956" w:type="dxa"/>
          </w:tcPr>
          <w:p w:rsidR="00E954BA" w:rsidRDefault="0095381B">
            <w:pPr>
              <w:pStyle w:val="TableParagraph"/>
            </w:pPr>
            <w:r>
              <w:rPr>
                <w:color w:val="212121"/>
              </w:rPr>
              <w:t>Testing</w:t>
            </w:r>
          </w:p>
        </w:tc>
        <w:tc>
          <w:tcPr>
            <w:tcW w:w="5446" w:type="dxa"/>
          </w:tcPr>
          <w:p w:rsidR="00E954BA" w:rsidRDefault="0095381B">
            <w:pPr>
              <w:pStyle w:val="TableParagraph"/>
              <w:ind w:left="111"/>
            </w:pPr>
            <w:r>
              <w:t>UQR =scanned QR from the user ;</w:t>
            </w:r>
          </w:p>
          <w:p w:rsidR="00E954BA" w:rsidRDefault="0095381B">
            <w:pPr>
              <w:pStyle w:val="TableParagraph"/>
              <w:spacing w:before="4" w:line="237" w:lineRule="auto"/>
              <w:ind w:left="161" w:right="188" w:hanging="50"/>
            </w:pPr>
            <w:r>
              <w:t>CQR= the code already obtained by the ticket collector</w:t>
            </w:r>
            <w:r>
              <w:rPr>
                <w:spacing w:val="-19"/>
              </w:rPr>
              <w:t xml:space="preserve"> </w:t>
            </w:r>
            <w:r>
              <w:t>; if(</w:t>
            </w:r>
            <w:r>
              <w:rPr>
                <w:spacing w:val="-3"/>
              </w:rPr>
              <w:t xml:space="preserve"> </w:t>
            </w:r>
            <w:r>
              <w:t>UQR==CQR)</w:t>
            </w:r>
          </w:p>
          <w:p w:rsidR="00E954BA" w:rsidRDefault="0095381B">
            <w:pPr>
              <w:pStyle w:val="TableParagraph"/>
              <w:spacing w:before="2"/>
              <w:ind w:left="111"/>
            </w:pPr>
            <w:r>
              <w:t>{</w:t>
            </w:r>
          </w:p>
          <w:p w:rsidR="00E954BA" w:rsidRDefault="0095381B">
            <w:pPr>
              <w:pStyle w:val="TableParagraph"/>
              <w:spacing w:before="1"/>
              <w:ind w:left="261"/>
            </w:pPr>
            <w:r>
              <w:t>Print(“PASS”);</w:t>
            </w:r>
          </w:p>
          <w:p w:rsidR="00E954BA" w:rsidRDefault="0095381B">
            <w:pPr>
              <w:pStyle w:val="TableParagraph"/>
              <w:spacing w:before="1" w:line="267" w:lineRule="exact"/>
              <w:ind w:left="111"/>
            </w:pPr>
            <w:r>
              <w:t>}</w:t>
            </w:r>
          </w:p>
          <w:p w:rsidR="00E954BA" w:rsidRDefault="0095381B">
            <w:pPr>
              <w:pStyle w:val="TableParagraph"/>
              <w:spacing w:line="267" w:lineRule="exact"/>
              <w:ind w:left="111"/>
            </w:pPr>
            <w:r>
              <w:t>else</w:t>
            </w:r>
          </w:p>
          <w:p w:rsidR="00E954BA" w:rsidRDefault="0095381B">
            <w:pPr>
              <w:pStyle w:val="TableParagraph"/>
              <w:spacing w:before="2"/>
              <w:ind w:left="111"/>
            </w:pPr>
            <w:r>
              <w:t>{</w:t>
            </w:r>
          </w:p>
          <w:p w:rsidR="00E954BA" w:rsidRDefault="0095381B">
            <w:pPr>
              <w:pStyle w:val="TableParagraph"/>
              <w:spacing w:before="1" w:line="267" w:lineRule="exact"/>
              <w:ind w:left="261"/>
            </w:pPr>
            <w:r>
              <w:t>Print(“FAIL”);</w:t>
            </w:r>
          </w:p>
          <w:p w:rsidR="00E954BA" w:rsidRDefault="0095381B">
            <w:pPr>
              <w:pStyle w:val="TableParagraph"/>
              <w:spacing w:line="267" w:lineRule="exact"/>
              <w:ind w:left="111"/>
            </w:pPr>
            <w:r>
              <w:t>}</w:t>
            </w:r>
          </w:p>
        </w:tc>
      </w:tr>
    </w:tbl>
    <w:p w:rsidR="00E954BA" w:rsidRDefault="00E954BA">
      <w:pPr>
        <w:spacing w:line="267" w:lineRule="exact"/>
        <w:sectPr w:rsidR="00E954BA">
          <w:type w:val="continuous"/>
          <w:pgSz w:w="11910" w:h="16840"/>
          <w:pgMar w:top="820" w:right="980" w:bottom="280" w:left="1340" w:header="720" w:footer="720" w:gutter="0"/>
          <w:cols w:space="720"/>
        </w:sectPr>
      </w:pPr>
    </w:p>
    <w:p w:rsidR="00E954BA" w:rsidRDefault="0095381B">
      <w:pPr>
        <w:spacing w:before="12"/>
        <w:ind w:left="100"/>
        <w:rPr>
          <w:b/>
          <w:sz w:val="34"/>
        </w:rPr>
      </w:pPr>
      <w:r>
        <w:rPr>
          <w:b/>
          <w:sz w:val="34"/>
        </w:rPr>
        <w:lastRenderedPageBreak/>
        <w:t>Non-functional Requirements:</w:t>
      </w:r>
    </w:p>
    <w:p w:rsidR="00E954BA" w:rsidRDefault="0095381B">
      <w:pPr>
        <w:pStyle w:val="BodyText"/>
        <w:spacing w:before="194"/>
        <w:ind w:left="100"/>
      </w:pPr>
      <w:r>
        <w:t>Following are the non-functional requirements of the proposed solution.</w:t>
      </w:r>
    </w:p>
    <w:p w:rsidR="00E954BA" w:rsidRDefault="00E954BA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5"/>
        <w:gridCol w:w="3466"/>
        <w:gridCol w:w="4936"/>
      </w:tblGrid>
      <w:tr w:rsidR="00E954BA">
        <w:trPr>
          <w:trHeight w:val="330"/>
        </w:trPr>
        <w:tc>
          <w:tcPr>
            <w:tcW w:w="925" w:type="dxa"/>
          </w:tcPr>
          <w:p w:rsidR="00E954BA" w:rsidRDefault="0095381B">
            <w:pPr>
              <w:pStyle w:val="TableParagraph"/>
              <w:spacing w:line="31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FR No.</w:t>
            </w:r>
          </w:p>
        </w:tc>
        <w:tc>
          <w:tcPr>
            <w:tcW w:w="3466" w:type="dxa"/>
          </w:tcPr>
          <w:p w:rsidR="00E954BA" w:rsidRDefault="0095381B">
            <w:pPr>
              <w:pStyle w:val="TableParagraph"/>
              <w:spacing w:line="31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Non-Functional Requirement</w:t>
            </w:r>
          </w:p>
        </w:tc>
        <w:tc>
          <w:tcPr>
            <w:tcW w:w="4936" w:type="dxa"/>
          </w:tcPr>
          <w:p w:rsidR="00E954BA" w:rsidRDefault="0095381B">
            <w:pPr>
              <w:pStyle w:val="TableParagraph"/>
              <w:spacing w:line="310" w:lineRule="exact"/>
              <w:ind w:left="111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E954BA">
        <w:trPr>
          <w:trHeight w:val="540"/>
        </w:trPr>
        <w:tc>
          <w:tcPr>
            <w:tcW w:w="925" w:type="dxa"/>
          </w:tcPr>
          <w:p w:rsidR="00E954BA" w:rsidRDefault="0095381B">
            <w:pPr>
              <w:pStyle w:val="TableParagraph"/>
            </w:pPr>
            <w:r>
              <w:t>NFR-1</w:t>
            </w:r>
          </w:p>
        </w:tc>
        <w:tc>
          <w:tcPr>
            <w:tcW w:w="3466" w:type="dxa"/>
          </w:tcPr>
          <w:p w:rsidR="00E954BA" w:rsidRDefault="0095381B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E954BA" w:rsidRDefault="0095381B">
            <w:pPr>
              <w:pStyle w:val="TableParagraph"/>
              <w:ind w:left="111"/>
            </w:pPr>
            <w:r>
              <w:t>User can navigate easily to find the location of the</w:t>
            </w:r>
          </w:p>
          <w:p w:rsidR="00E954BA" w:rsidRDefault="0095381B">
            <w:pPr>
              <w:pStyle w:val="TableParagraph"/>
              <w:spacing w:before="2" w:line="249" w:lineRule="exact"/>
              <w:ind w:left="111"/>
            </w:pPr>
            <w:r>
              <w:t>train</w:t>
            </w:r>
          </w:p>
        </w:tc>
      </w:tr>
      <w:tr w:rsidR="00E954BA">
        <w:trPr>
          <w:trHeight w:val="490"/>
        </w:trPr>
        <w:tc>
          <w:tcPr>
            <w:tcW w:w="925" w:type="dxa"/>
          </w:tcPr>
          <w:p w:rsidR="00E954BA" w:rsidRDefault="0095381B">
            <w:pPr>
              <w:pStyle w:val="TableParagraph"/>
              <w:spacing w:line="264" w:lineRule="exact"/>
            </w:pPr>
            <w:r>
              <w:t>NFR-2</w:t>
            </w:r>
          </w:p>
        </w:tc>
        <w:tc>
          <w:tcPr>
            <w:tcW w:w="3466" w:type="dxa"/>
          </w:tcPr>
          <w:p w:rsidR="00E954BA" w:rsidRDefault="0095381B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E954BA" w:rsidRDefault="0095381B">
            <w:pPr>
              <w:pStyle w:val="TableParagraph"/>
              <w:spacing w:line="264" w:lineRule="exact"/>
              <w:ind w:left="111"/>
            </w:pPr>
            <w:r>
              <w:t>The details are secured in the database(cloud)</w:t>
            </w:r>
          </w:p>
        </w:tc>
      </w:tr>
      <w:tr w:rsidR="00E954BA">
        <w:trPr>
          <w:trHeight w:val="535"/>
        </w:trPr>
        <w:tc>
          <w:tcPr>
            <w:tcW w:w="925" w:type="dxa"/>
          </w:tcPr>
          <w:p w:rsidR="00E954BA" w:rsidRDefault="0095381B">
            <w:pPr>
              <w:pStyle w:val="TableParagraph"/>
              <w:spacing w:line="264" w:lineRule="exact"/>
            </w:pPr>
            <w:r>
              <w:t>NFR-3</w:t>
            </w:r>
          </w:p>
        </w:tc>
        <w:tc>
          <w:tcPr>
            <w:tcW w:w="3466" w:type="dxa"/>
          </w:tcPr>
          <w:p w:rsidR="00E954BA" w:rsidRDefault="0095381B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E954BA" w:rsidRDefault="0095381B">
            <w:pPr>
              <w:pStyle w:val="TableParagraph"/>
              <w:spacing w:line="264" w:lineRule="exact"/>
              <w:ind w:left="111"/>
            </w:pPr>
            <w:r>
              <w:t>Reliable to the user without any failure as it is not</w:t>
            </w:r>
          </w:p>
          <w:p w:rsidR="00E954BA" w:rsidRDefault="0095381B">
            <w:pPr>
              <w:pStyle w:val="TableParagraph"/>
              <w:spacing w:before="1" w:line="249" w:lineRule="exact"/>
              <w:ind w:left="111"/>
            </w:pPr>
            <w:r>
              <w:t>fixed to limited number of user</w:t>
            </w:r>
          </w:p>
        </w:tc>
      </w:tr>
      <w:tr w:rsidR="00E954BA">
        <w:trPr>
          <w:trHeight w:val="535"/>
        </w:trPr>
        <w:tc>
          <w:tcPr>
            <w:tcW w:w="925" w:type="dxa"/>
          </w:tcPr>
          <w:p w:rsidR="00E954BA" w:rsidRDefault="0095381B">
            <w:pPr>
              <w:pStyle w:val="TableParagraph"/>
            </w:pPr>
            <w:r>
              <w:t>NFR-4</w:t>
            </w:r>
          </w:p>
        </w:tc>
        <w:tc>
          <w:tcPr>
            <w:tcW w:w="3466" w:type="dxa"/>
          </w:tcPr>
          <w:p w:rsidR="00E954BA" w:rsidRDefault="0095381B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E954BA" w:rsidRDefault="0095381B">
            <w:pPr>
              <w:pStyle w:val="TableParagraph"/>
              <w:spacing w:line="267" w:lineRule="exact"/>
              <w:ind w:left="111"/>
            </w:pPr>
            <w:r>
              <w:t>User -</w:t>
            </w:r>
            <w:proofErr w:type="spellStart"/>
            <w:r>
              <w:t>friendly,the</w:t>
            </w:r>
            <w:proofErr w:type="spellEnd"/>
            <w:r>
              <w:t xml:space="preserve"> performance should effective and</w:t>
            </w:r>
          </w:p>
          <w:p w:rsidR="00E954BA" w:rsidRDefault="0095381B">
            <w:pPr>
              <w:pStyle w:val="TableParagraph"/>
              <w:spacing w:line="248" w:lineRule="exact"/>
              <w:ind w:left="111"/>
            </w:pPr>
            <w:r>
              <w:t>efficient</w:t>
            </w:r>
          </w:p>
        </w:tc>
      </w:tr>
      <w:tr w:rsidR="00E954BA">
        <w:trPr>
          <w:trHeight w:val="490"/>
        </w:trPr>
        <w:tc>
          <w:tcPr>
            <w:tcW w:w="925" w:type="dxa"/>
          </w:tcPr>
          <w:p w:rsidR="00E954BA" w:rsidRDefault="0095381B">
            <w:pPr>
              <w:pStyle w:val="TableParagraph"/>
            </w:pPr>
            <w:r>
              <w:t>NFR-5</w:t>
            </w:r>
          </w:p>
        </w:tc>
        <w:tc>
          <w:tcPr>
            <w:tcW w:w="3466" w:type="dxa"/>
          </w:tcPr>
          <w:p w:rsidR="00E954BA" w:rsidRDefault="0095381B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E954BA" w:rsidRDefault="0095381B">
            <w:pPr>
              <w:pStyle w:val="TableParagraph"/>
              <w:ind w:left="111"/>
            </w:pPr>
            <w:r>
              <w:t>Available at any time and any where we want.</w:t>
            </w:r>
          </w:p>
        </w:tc>
      </w:tr>
      <w:tr w:rsidR="00E954BA">
        <w:trPr>
          <w:trHeight w:val="540"/>
        </w:trPr>
        <w:tc>
          <w:tcPr>
            <w:tcW w:w="925" w:type="dxa"/>
          </w:tcPr>
          <w:p w:rsidR="00E954BA" w:rsidRDefault="0095381B">
            <w:pPr>
              <w:pStyle w:val="TableParagraph"/>
            </w:pPr>
            <w:r>
              <w:t>NFR-6</w:t>
            </w:r>
          </w:p>
        </w:tc>
        <w:tc>
          <w:tcPr>
            <w:tcW w:w="3466" w:type="dxa"/>
          </w:tcPr>
          <w:p w:rsidR="00E954BA" w:rsidRDefault="0095381B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E954BA" w:rsidRDefault="0095381B">
            <w:pPr>
              <w:pStyle w:val="TableParagraph"/>
              <w:ind w:left="111"/>
            </w:pPr>
            <w:r>
              <w:t>Support the user with their needs in reserving</w:t>
            </w:r>
            <w:r>
              <w:rPr>
                <w:spacing w:val="-23"/>
              </w:rPr>
              <w:t xml:space="preserve"> </w:t>
            </w:r>
            <w:r>
              <w:t>or</w:t>
            </w:r>
          </w:p>
          <w:p w:rsidR="00E954BA" w:rsidRDefault="0095381B">
            <w:pPr>
              <w:pStyle w:val="TableParagraph"/>
              <w:spacing w:before="2" w:line="249" w:lineRule="exact"/>
              <w:ind w:left="111"/>
            </w:pPr>
            <w:r>
              <w:t>booking  tickets and tracking the location of</w:t>
            </w:r>
            <w:r>
              <w:rPr>
                <w:spacing w:val="-21"/>
              </w:rPr>
              <w:t xml:space="preserve"> </w:t>
            </w:r>
            <w:r>
              <w:t>train</w:t>
            </w:r>
          </w:p>
        </w:tc>
      </w:tr>
    </w:tbl>
    <w:p w:rsidR="0095381B" w:rsidRDefault="0095381B"/>
    <w:sectPr w:rsidR="0095381B" w:rsidSect="00E954BA">
      <w:pgSz w:w="11910" w:h="16840"/>
      <w:pgMar w:top="84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54BA"/>
    <w:rsid w:val="00734283"/>
    <w:rsid w:val="0095381B"/>
    <w:rsid w:val="00E95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54BA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E954BA"/>
    <w:pPr>
      <w:spacing w:before="22"/>
      <w:ind w:left="1940" w:right="229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54BA"/>
  </w:style>
  <w:style w:type="paragraph" w:styleId="ListParagraph">
    <w:name w:val="List Paragraph"/>
    <w:basedOn w:val="Normal"/>
    <w:uiPriority w:val="1"/>
    <w:qFormat/>
    <w:rsid w:val="00E954BA"/>
  </w:style>
  <w:style w:type="paragraph" w:customStyle="1" w:styleId="TableParagraph">
    <w:name w:val="Table Paragraph"/>
    <w:basedOn w:val="Normal"/>
    <w:uiPriority w:val="1"/>
    <w:qFormat/>
    <w:rsid w:val="00E954BA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2022-10-23T13:08:00Z</dcterms:created>
  <dcterms:modified xsi:type="dcterms:W3CDTF">2022-10-23T13:08:00Z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