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>
        <w:rPr>
          <w:b/>
          <w:bCs/>
          <w:sz w:val="28"/>
          <w:szCs w:val="28"/>
        </w:rPr>
        <w:t xml:space="preserve"> Template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>
        <w:rPr>
          <w:b/>
          <w:bCs/>
          <w:sz w:val="24"/>
          <w:szCs w:val="24"/>
        </w:rPr>
        <w:t>: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rStyle w:val="style85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"https://www.mural.co/templates/empathy-map-canvas" </w:instrText>
      </w:r>
      <w:r>
        <w:rPr/>
        <w:fldChar w:fldCharType="separate"/>
      </w:r>
      <w:r>
        <w:rPr>
          <w:rStyle w:val="style85"/>
        </w:rPr>
        <w:t>https://www.mural.co/templates/empathy-map-canvas</w:t>
      </w:r>
      <w:r>
        <w:rPr/>
        <w:fldChar w:fldCharType="end"/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Step-1: </w:t>
      </w:r>
      <w:r>
        <w:rPr>
          <w:b/>
          <w:bCs/>
          <w:sz w:val="24"/>
          <w:szCs w:val="24"/>
        </w:rPr>
        <w:t>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2540" b="5715"/>
            <wp:docPr id="1026" name="Picture 1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827779"/>
            <wp:effectExtent l="0" t="0" r="2540" b="1270"/>
            <wp:docPr id="1027" name="Picture 2" descr="Graphical user interface, treemap char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Step-3: Idea Prioritization</w:t>
      </w:r>
    </w:p>
    <w:p>
      <w:pPr>
        <w:pStyle w:val="style0"/>
        <w:rPr>
          <w:noProof/>
          <w:sz w:val="24"/>
          <w:szCs w:val="24"/>
        </w:rPr>
      </w:pPr>
      <w:r>
        <w:rPr>
          <w:b/>
          <w:bCs/>
          <w:noProof/>
        </w:rPr>
        <w:drawing>
          <wp:inline distL="0" distT="0" distB="0" distR="0">
            <wp:extent cx="3607306" cy="4318000"/>
            <wp:effectExtent l="0" t="0" r="0" b="6350"/>
            <wp:docPr id="1028" name="Picture 5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7306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Words>113</Words>
  <Pages>2</Pages>
  <Characters>727</Characters>
  <Application>WPS Office</Application>
  <DocSecurity>0</DocSecurity>
  <Paragraphs>18</Paragraphs>
  <ScaleCrop>false</ScaleCrop>
  <LinksUpToDate>false</LinksUpToDate>
  <CharactersWithSpaces>831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SM-A105F</lastModifiedBy>
  <lastPrinted>2022-09-19T03:34:00Z</lastPrinted>
  <dcterms:modified xsi:type="dcterms:W3CDTF">2022-09-23T06:05:37Z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6548686809ee4566b4b605ff35ef6c23</vt:lpwstr>
  </property>
</Properties>
</file>