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b w:val="0"/>
          <w:sz w:val="17"/>
        </w:rPr>
      </w:pPr>
    </w:p>
    <w:p>
      <w:pPr>
        <w:pStyle w:val="BodyText"/>
        <w:spacing w:before="92"/>
        <w:ind w:left="7096" w:right="4125" w:hanging="2588"/>
      </w:pPr>
      <w:r>
        <w:rPr>
          <w:spacing w:val="-3"/>
          <w:w w:val="95"/>
        </w:rPr>
        <w:t>Project</w:t>
      </w:r>
      <w:r>
        <w:rPr>
          <w:spacing w:val="-43"/>
          <w:w w:val="95"/>
        </w:rPr>
        <w:t> </w:t>
      </w:r>
      <w:r>
        <w:rPr>
          <w:spacing w:val="-3"/>
          <w:w w:val="95"/>
        </w:rPr>
        <w:t>Planning</w:t>
      </w:r>
      <w:r>
        <w:rPr>
          <w:spacing w:val="-40"/>
          <w:w w:val="95"/>
        </w:rPr>
        <w:t> </w:t>
      </w:r>
      <w:r>
        <w:rPr>
          <w:spacing w:val="-2"/>
          <w:w w:val="95"/>
        </w:rPr>
        <w:t>Phase (Milestone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and</w:t>
      </w:r>
      <w:r>
        <w:rPr>
          <w:spacing w:val="-36"/>
          <w:w w:val="95"/>
        </w:rPr>
        <w:t> </w:t>
      </w:r>
      <w:r>
        <w:rPr>
          <w:spacing w:val="-2"/>
          <w:w w:val="95"/>
        </w:rPr>
        <w:t>Activity</w:t>
      </w:r>
      <w:r>
        <w:rPr>
          <w:spacing w:val="-71"/>
          <w:w w:val="95"/>
        </w:rPr>
        <w:t> </w:t>
      </w:r>
      <w:r>
        <w:rPr/>
        <w:t>List)</w:t>
      </w:r>
    </w:p>
    <w:p>
      <w:pPr>
        <w:pStyle w:val="BodyText"/>
      </w:pPr>
    </w:p>
    <w:tbl>
      <w:tblPr>
        <w:tblW w:w="0" w:type="auto"/>
        <w:jc w:val="left"/>
        <w:tblInd w:w="28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3"/>
        <w:gridCol w:w="4842"/>
      </w:tblGrid>
      <w:tr>
        <w:trPr>
          <w:trHeight w:val="450" w:hRule="atLeast"/>
        </w:trPr>
        <w:tc>
          <w:tcPr>
            <w:tcW w:w="4523" w:type="dxa"/>
          </w:tcPr>
          <w:p>
            <w:pPr>
              <w:pStyle w:val="TableParagraph"/>
              <w:spacing w:before="110"/>
              <w:ind w:left="27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2" w:type="dxa"/>
          </w:tcPr>
          <w:p>
            <w:pPr>
              <w:pStyle w:val="TableParagraph"/>
              <w:spacing w:before="110"/>
              <w:ind w:left="272"/>
              <w:rPr>
                <w:sz w:val="22"/>
              </w:rPr>
            </w:pPr>
            <w:r>
              <w:rPr>
                <w:spacing w:val="-3"/>
                <w:sz w:val="22"/>
              </w:rPr>
              <w:t>29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3"/>
                <w:sz w:val="22"/>
              </w:rPr>
              <w:t>October</w:t>
            </w:r>
            <w:r>
              <w:rPr>
                <w:spacing w:val="-21"/>
                <w:sz w:val="22"/>
              </w:rPr>
              <w:t> </w:t>
            </w:r>
            <w:r>
              <w:rPr>
                <w:spacing w:val="-2"/>
                <w:sz w:val="22"/>
              </w:rPr>
              <w:t>2022</w:t>
            </w:r>
          </w:p>
        </w:tc>
      </w:tr>
      <w:tr>
        <w:trPr>
          <w:trHeight w:val="469" w:hRule="atLeast"/>
        </w:trPr>
        <w:tc>
          <w:tcPr>
            <w:tcW w:w="4523" w:type="dxa"/>
          </w:tcPr>
          <w:p>
            <w:pPr>
              <w:pStyle w:val="TableParagraph"/>
              <w:spacing w:before="110"/>
              <w:ind w:left="258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842" w:type="dxa"/>
          </w:tcPr>
          <w:p>
            <w:pPr>
              <w:pStyle w:val="TableParagraph"/>
              <w:spacing w:before="109"/>
              <w:ind w:left="255"/>
              <w:rPr>
                <w:sz w:val="20"/>
              </w:rPr>
            </w:pPr>
            <w:r>
              <w:rPr>
                <w:color w:val="1F1F1F"/>
                <w:sz w:val="20"/>
              </w:rPr>
              <w:t>PNT2022TMID54258</w:t>
            </w:r>
          </w:p>
        </w:tc>
      </w:tr>
      <w:tr>
        <w:trPr>
          <w:trHeight w:val="771" w:hRule="atLeast"/>
        </w:trPr>
        <w:tc>
          <w:tcPr>
            <w:tcW w:w="4523" w:type="dxa"/>
          </w:tcPr>
          <w:p>
            <w:pPr>
              <w:pStyle w:val="TableParagraph"/>
              <w:spacing w:before="110"/>
              <w:ind w:left="277"/>
              <w:rPr>
                <w:sz w:val="22"/>
              </w:rPr>
            </w:pPr>
            <w:r>
              <w:rPr>
                <w:spacing w:val="-5"/>
                <w:sz w:val="22"/>
              </w:rPr>
              <w:t>Project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842" w:type="dxa"/>
          </w:tcPr>
          <w:p>
            <w:pPr>
              <w:pStyle w:val="TableParagraph"/>
              <w:spacing w:before="9"/>
              <w:ind w:left="272"/>
              <w:rPr>
                <w:sz w:val="22"/>
              </w:rPr>
            </w:pPr>
            <w:r>
              <w:rPr>
                <w:spacing w:val="-4"/>
                <w:sz w:val="22"/>
              </w:rPr>
              <w:t>Signs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4"/>
                <w:sz w:val="22"/>
              </w:rPr>
              <w:t>with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4"/>
                <w:sz w:val="22"/>
              </w:rPr>
              <w:t>smart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4"/>
                <w:sz w:val="22"/>
              </w:rPr>
              <w:t>connectivity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4"/>
                <w:sz w:val="22"/>
              </w:rPr>
              <w:t>for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better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road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safety</w:t>
            </w:r>
          </w:p>
        </w:tc>
      </w:tr>
      <w:tr>
        <w:trPr>
          <w:trHeight w:val="469" w:hRule="atLeast"/>
        </w:trPr>
        <w:tc>
          <w:tcPr>
            <w:tcW w:w="4523" w:type="dxa"/>
          </w:tcPr>
          <w:p>
            <w:pPr>
              <w:pStyle w:val="TableParagraph"/>
              <w:spacing w:before="105"/>
              <w:ind w:left="277"/>
              <w:rPr>
                <w:sz w:val="22"/>
              </w:rPr>
            </w:pPr>
            <w:r>
              <w:rPr>
                <w:spacing w:val="-4"/>
                <w:sz w:val="22"/>
              </w:rPr>
              <w:t>Maximum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4"/>
                <w:sz w:val="22"/>
              </w:rPr>
              <w:t>Marks</w:t>
            </w:r>
          </w:p>
        </w:tc>
        <w:tc>
          <w:tcPr>
            <w:tcW w:w="4842" w:type="dxa"/>
          </w:tcPr>
          <w:p>
            <w:pPr>
              <w:pStyle w:val="TableParagraph"/>
              <w:spacing w:before="105"/>
              <w:ind w:left="255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spacing w:before="94"/>
        <w:ind w:left="21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1B4585"/>
          <w:spacing w:val="-4"/>
          <w:sz w:val="22"/>
        </w:rPr>
        <w:t>MILESTONE</w:t>
      </w:r>
      <w:r>
        <w:rPr>
          <w:rFonts w:ascii="Arial"/>
          <w:b/>
          <w:color w:val="1B4585"/>
          <w:spacing w:val="-12"/>
          <w:sz w:val="22"/>
        </w:rPr>
        <w:t> </w:t>
      </w:r>
      <w:r>
        <w:rPr>
          <w:rFonts w:ascii="Arial"/>
          <w:b/>
          <w:color w:val="1B4585"/>
          <w:spacing w:val="-3"/>
          <w:sz w:val="22"/>
        </w:rPr>
        <w:t>AND</w:t>
      </w:r>
      <w:r>
        <w:rPr>
          <w:rFonts w:ascii="Arial"/>
          <w:b/>
          <w:color w:val="1B4585"/>
          <w:spacing w:val="-28"/>
          <w:sz w:val="22"/>
        </w:rPr>
        <w:t> </w:t>
      </w:r>
      <w:r>
        <w:rPr>
          <w:rFonts w:ascii="Arial"/>
          <w:b/>
          <w:color w:val="1B4585"/>
          <w:spacing w:val="-3"/>
          <w:sz w:val="22"/>
        </w:rPr>
        <w:t>ACTIVITY</w:t>
      </w:r>
      <w:r>
        <w:rPr>
          <w:rFonts w:ascii="Arial"/>
          <w:b/>
          <w:color w:val="1B4585"/>
          <w:spacing w:val="-12"/>
          <w:sz w:val="22"/>
        </w:rPr>
        <w:t> </w:t>
      </w:r>
      <w:r>
        <w:rPr>
          <w:rFonts w:ascii="Arial"/>
          <w:b/>
          <w:color w:val="1B4585"/>
          <w:spacing w:val="-3"/>
          <w:sz w:val="22"/>
        </w:rPr>
        <w:t>LIST</w:t>
      </w:r>
      <w:r>
        <w:rPr>
          <w:rFonts w:ascii="Arial"/>
          <w:b/>
          <w:color w:val="1B4585"/>
          <w:spacing w:val="-8"/>
          <w:sz w:val="22"/>
        </w:rPr>
        <w:t> </w:t>
      </w:r>
      <w:r>
        <w:rPr>
          <w:rFonts w:ascii="Arial"/>
          <w:b/>
          <w:color w:val="1B4585"/>
          <w:spacing w:val="-3"/>
          <w:sz w:val="22"/>
        </w:rPr>
        <w:t>(4</w:t>
      </w:r>
      <w:r>
        <w:rPr>
          <w:rFonts w:ascii="Arial"/>
          <w:b/>
          <w:color w:val="1B4585"/>
          <w:spacing w:val="-12"/>
          <w:sz w:val="22"/>
        </w:rPr>
        <w:t> </w:t>
      </w:r>
      <w:r>
        <w:rPr>
          <w:rFonts w:ascii="Arial"/>
          <w:b/>
          <w:color w:val="1B4585"/>
          <w:spacing w:val="-3"/>
          <w:sz w:val="22"/>
        </w:rPr>
        <w:t>Marks)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0"/>
        <w:gridCol w:w="2175"/>
        <w:gridCol w:w="1529"/>
        <w:gridCol w:w="4525"/>
        <w:gridCol w:w="1552"/>
        <w:gridCol w:w="1170"/>
        <w:gridCol w:w="1866"/>
      </w:tblGrid>
      <w:tr>
        <w:trPr>
          <w:trHeight w:val="680" w:hRule="atLeast"/>
        </w:trPr>
        <w:tc>
          <w:tcPr>
            <w:tcW w:w="1810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75" w:type="dxa"/>
          </w:tcPr>
          <w:p>
            <w:pPr>
              <w:pStyle w:val="TableParagraph"/>
              <w:spacing w:line="247" w:lineRule="auto"/>
              <w:ind w:left="253" w:right="2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Requirement</w:t>
            </w:r>
            <w:r>
              <w:rPr>
                <w:rFonts w:ascii="Arial"/>
                <w:b/>
                <w:spacing w:val="-16"/>
                <w:w w:val="9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(Epic)</w:t>
            </w:r>
          </w:p>
        </w:tc>
        <w:tc>
          <w:tcPr>
            <w:tcW w:w="1529" w:type="dxa"/>
          </w:tcPr>
          <w:p>
            <w:pPr>
              <w:pStyle w:val="TableParagraph"/>
              <w:spacing w:line="247" w:lineRule="auto"/>
              <w:ind w:left="251" w:right="3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w w:val="95"/>
                <w:sz w:val="20"/>
              </w:rPr>
              <w:t>UserStory</w:t>
            </w:r>
            <w:r>
              <w:rPr>
                <w:rFonts w:ascii="Arial"/>
                <w:b/>
                <w:spacing w:val="-51"/>
                <w:w w:val="9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525" w:type="dxa"/>
          </w:tcPr>
          <w:p>
            <w:pPr>
              <w:pStyle w:val="TableParagraph"/>
              <w:ind w:left="25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UserStory</w:t>
            </w:r>
            <w:r>
              <w:rPr>
                <w:rFonts w:ascii="Arial"/>
                <w:b/>
                <w:spacing w:val="-5"/>
                <w:w w:val="9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/</w:t>
            </w:r>
            <w:r>
              <w:rPr>
                <w:rFonts w:ascii="Arial"/>
                <w:b/>
                <w:spacing w:val="-17"/>
                <w:w w:val="9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Task</w:t>
            </w:r>
          </w:p>
        </w:tc>
        <w:tc>
          <w:tcPr>
            <w:tcW w:w="1552" w:type="dxa"/>
          </w:tcPr>
          <w:p>
            <w:pPr>
              <w:pStyle w:val="TableParagraph"/>
              <w:ind w:left="242" w:right="18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w w:val="95"/>
                <w:sz w:val="20"/>
              </w:rPr>
              <w:t>Story</w:t>
            </w:r>
            <w:r>
              <w:rPr>
                <w:rFonts w:ascii="Arial"/>
                <w:b/>
                <w:spacing w:val="-33"/>
                <w:w w:val="95"/>
                <w:sz w:val="20"/>
              </w:rPr>
              <w:t> </w:t>
            </w:r>
            <w:r>
              <w:rPr>
                <w:rFonts w:ascii="Arial"/>
                <w:b/>
                <w:spacing w:val="-3"/>
                <w:w w:val="95"/>
                <w:sz w:val="20"/>
              </w:rPr>
              <w:t>Points</w:t>
            </w:r>
          </w:p>
        </w:tc>
        <w:tc>
          <w:tcPr>
            <w:tcW w:w="1170" w:type="dxa"/>
          </w:tcPr>
          <w:p>
            <w:pPr>
              <w:pStyle w:val="TableParagraph"/>
              <w:ind w:left="2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866" w:type="dxa"/>
          </w:tcPr>
          <w:p>
            <w:pPr>
              <w:pStyle w:val="TableParagraph"/>
              <w:spacing w:line="247" w:lineRule="auto"/>
              <w:ind w:left="248" w:right="7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pacing w:val="-7"/>
                <w:sz w:val="20"/>
              </w:rPr>
              <w:t>Members</w:t>
            </w:r>
          </w:p>
        </w:tc>
      </w:tr>
      <w:tr>
        <w:trPr>
          <w:trHeight w:val="1777" w:hRule="atLeast"/>
        </w:trPr>
        <w:tc>
          <w:tcPr>
            <w:tcW w:w="18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75" w:type="dxa"/>
          </w:tcPr>
          <w:p>
            <w:pPr>
              <w:pStyle w:val="TableParagraph"/>
              <w:ind w:left="272"/>
              <w:rPr>
                <w:sz w:val="20"/>
              </w:rPr>
            </w:pPr>
            <w:r>
              <w:rPr>
                <w:sz w:val="20"/>
              </w:rPr>
              <w:t>IDE</w:t>
            </w:r>
          </w:p>
        </w:tc>
        <w:tc>
          <w:tcPr>
            <w:tcW w:w="1529" w:type="dxa"/>
          </w:tcPr>
          <w:p>
            <w:pPr>
              <w:pStyle w:val="TableParagraph"/>
              <w:ind w:left="270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525" w:type="dxa"/>
          </w:tcPr>
          <w:p>
            <w:pPr>
              <w:pStyle w:val="TableParagraph"/>
              <w:spacing w:line="247" w:lineRule="auto" w:before="107"/>
              <w:ind w:left="253"/>
              <w:rPr>
                <w:sz w:val="20"/>
              </w:rPr>
            </w:pPr>
            <w:r>
              <w:rPr>
                <w:spacing w:val="-3"/>
                <w:w w:val="95"/>
                <w:sz w:val="20"/>
              </w:rPr>
              <w:t>Installingall</w:t>
            </w:r>
            <w:r>
              <w:rPr>
                <w:spacing w:val="-2"/>
                <w:w w:val="95"/>
                <w:sz w:val="20"/>
              </w:rPr>
              <w:t> </w:t>
            </w:r>
            <w:r>
              <w:rPr>
                <w:spacing w:val="-3"/>
                <w:w w:val="95"/>
                <w:sz w:val="20"/>
              </w:rPr>
              <w:t>the softwares which </w:t>
            </w:r>
            <w:r>
              <w:rPr>
                <w:spacing w:val="-2"/>
                <w:w w:val="95"/>
                <w:sz w:val="20"/>
              </w:rPr>
              <w:t>is required</w:t>
            </w:r>
            <w:r>
              <w:rPr>
                <w:spacing w:val="-1"/>
                <w:w w:val="95"/>
                <w:sz w:val="20"/>
              </w:rPr>
              <w:t> </w:t>
            </w:r>
            <w:r>
              <w:rPr>
                <w:spacing w:val="-2"/>
                <w:w w:val="95"/>
                <w:sz w:val="20"/>
              </w:rPr>
              <w:t>like</w:t>
            </w:r>
            <w:r>
              <w:rPr>
                <w:spacing w:val="-50"/>
                <w:w w:val="95"/>
                <w:sz w:val="20"/>
              </w:rPr>
              <w:t> </w:t>
            </w:r>
            <w:r>
              <w:rPr>
                <w:sz w:val="20"/>
              </w:rPr>
              <w:t>pythonIDE</w:t>
            </w:r>
          </w:p>
        </w:tc>
        <w:tc>
          <w:tcPr>
            <w:tcW w:w="1552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1170" w:type="dxa"/>
          </w:tcPr>
          <w:p>
            <w:pPr>
              <w:pStyle w:val="TableParagraph"/>
              <w:ind w:left="24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66" w:type="dxa"/>
          </w:tcPr>
          <w:p>
            <w:pPr>
              <w:pStyle w:val="TableParagraph"/>
              <w:spacing w:line="290" w:lineRule="auto" w:before="37"/>
              <w:ind w:left="128" w:right="1049"/>
              <w:rPr>
                <w:sz w:val="20"/>
              </w:rPr>
            </w:pPr>
            <w:r>
              <w:rPr>
                <w:w w:val="95"/>
                <w:sz w:val="20"/>
              </w:rPr>
              <w:t>Naresh</w:t>
            </w:r>
            <w:r>
              <w:rPr>
                <w:spacing w:val="-50"/>
                <w:w w:val="95"/>
                <w:sz w:val="20"/>
              </w:rPr>
              <w:t> </w:t>
            </w:r>
            <w:r>
              <w:rPr>
                <w:sz w:val="20"/>
              </w:rPr>
              <w:t>Nirmal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Gopina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th</w:t>
            </w:r>
          </w:p>
          <w:p>
            <w:pPr>
              <w:pStyle w:val="TableParagraph"/>
              <w:spacing w:before="35"/>
              <w:ind w:left="123"/>
              <w:rPr>
                <w:sz w:val="20"/>
              </w:rPr>
            </w:pPr>
            <w:r>
              <w:rPr>
                <w:sz w:val="20"/>
              </w:rPr>
              <w:t>Sai</w:t>
            </w:r>
          </w:p>
          <w:p>
            <w:pPr>
              <w:pStyle w:val="TableParagraph"/>
              <w:spacing w:before="87"/>
              <w:ind w:left="13"/>
              <w:rPr>
                <w:sz w:val="20"/>
              </w:rPr>
            </w:pPr>
            <w:r>
              <w:rPr>
                <w:sz w:val="20"/>
              </w:rPr>
              <w:t>Vignesh</w:t>
            </w:r>
          </w:p>
        </w:tc>
      </w:tr>
      <w:tr>
        <w:trPr>
          <w:trHeight w:val="1724" w:hRule="atLeast"/>
        </w:trPr>
        <w:tc>
          <w:tcPr>
            <w:tcW w:w="1810" w:type="dxa"/>
          </w:tcPr>
          <w:p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75" w:type="dxa"/>
          </w:tcPr>
          <w:p>
            <w:pPr>
              <w:pStyle w:val="TableParagraph"/>
              <w:spacing w:line="278" w:lineRule="auto" w:before="107"/>
              <w:ind w:left="133" w:right="826"/>
              <w:rPr>
                <w:sz w:val="20"/>
              </w:rPr>
            </w:pPr>
            <w:r>
              <w:rPr>
                <w:spacing w:val="-8"/>
                <w:sz w:val="20"/>
              </w:rPr>
              <w:t>Checking the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1"/>
                <w:w w:val="90"/>
                <w:sz w:val="20"/>
              </w:rPr>
              <w:t>simulation with</w:t>
            </w:r>
            <w:r>
              <w:rPr>
                <w:spacing w:val="-47"/>
                <w:w w:val="90"/>
                <w:sz w:val="20"/>
              </w:rPr>
              <w:t> </w:t>
            </w:r>
            <w:r>
              <w:rPr>
                <w:sz w:val="20"/>
              </w:rPr>
              <w:t>conditions</w:t>
            </w:r>
          </w:p>
        </w:tc>
        <w:tc>
          <w:tcPr>
            <w:tcW w:w="1529" w:type="dxa"/>
          </w:tcPr>
          <w:p>
            <w:pPr>
              <w:pStyle w:val="TableParagraph"/>
              <w:spacing w:before="107"/>
              <w:ind w:left="270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525" w:type="dxa"/>
          </w:tcPr>
          <w:p>
            <w:pPr>
              <w:pStyle w:val="TableParagraph"/>
              <w:spacing w:before="107"/>
              <w:ind w:left="253"/>
              <w:rPr>
                <w:sz w:val="20"/>
              </w:rPr>
            </w:pPr>
            <w:r>
              <w:rPr>
                <w:sz w:val="20"/>
              </w:rPr>
              <w:t>Simulating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circuits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experimenting</w:t>
            </w:r>
          </w:p>
        </w:tc>
        <w:tc>
          <w:tcPr>
            <w:tcW w:w="1552" w:type="dxa"/>
          </w:tcPr>
          <w:p>
            <w:pPr>
              <w:pStyle w:val="TableParagraph"/>
              <w:spacing w:before="107"/>
              <w:ind w:left="54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1170" w:type="dxa"/>
          </w:tcPr>
          <w:p>
            <w:pPr>
              <w:pStyle w:val="TableParagraph"/>
              <w:spacing w:before="107"/>
              <w:ind w:left="24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66" w:type="dxa"/>
          </w:tcPr>
          <w:p>
            <w:pPr>
              <w:pStyle w:val="TableParagraph"/>
              <w:spacing w:line="290" w:lineRule="auto" w:before="37"/>
              <w:ind w:left="128" w:right="1049"/>
              <w:rPr>
                <w:sz w:val="20"/>
              </w:rPr>
            </w:pPr>
            <w:r>
              <w:rPr>
                <w:w w:val="95"/>
                <w:sz w:val="20"/>
              </w:rPr>
              <w:t>Naresh</w:t>
            </w:r>
            <w:r>
              <w:rPr>
                <w:spacing w:val="-50"/>
                <w:w w:val="95"/>
                <w:sz w:val="20"/>
              </w:rPr>
              <w:t> </w:t>
            </w:r>
            <w:r>
              <w:rPr>
                <w:sz w:val="20"/>
              </w:rPr>
              <w:t>Nirmal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Gopina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th</w:t>
            </w:r>
          </w:p>
          <w:p>
            <w:pPr>
              <w:pStyle w:val="TableParagraph"/>
              <w:spacing w:before="37"/>
              <w:ind w:left="123"/>
              <w:rPr>
                <w:sz w:val="20"/>
              </w:rPr>
            </w:pPr>
            <w:r>
              <w:rPr>
                <w:sz w:val="20"/>
              </w:rPr>
              <w:t>Sai</w:t>
            </w:r>
          </w:p>
          <w:p>
            <w:pPr>
              <w:pStyle w:val="TableParagraph"/>
              <w:spacing w:line="201" w:lineRule="exact" w:before="87"/>
              <w:ind w:left="13"/>
              <w:rPr>
                <w:sz w:val="20"/>
              </w:rPr>
            </w:pPr>
            <w:r>
              <w:rPr>
                <w:sz w:val="20"/>
              </w:rPr>
              <w:t>Vignesh</w:t>
            </w:r>
          </w:p>
        </w:tc>
      </w:tr>
    </w:tbl>
    <w:p>
      <w:pPr>
        <w:spacing w:after="0" w:line="201" w:lineRule="exact"/>
        <w:rPr>
          <w:sz w:val="20"/>
        </w:rPr>
        <w:sectPr>
          <w:type w:val="continuous"/>
          <w:pgSz w:w="16850" w:h="11930" w:orient="landscape"/>
          <w:pgMar w:top="1120" w:bottom="280" w:left="1240" w:right="700"/>
        </w:sectPr>
      </w:pPr>
    </w:p>
    <w:p>
      <w:pPr>
        <w:pStyle w:val="BodyText"/>
        <w:spacing w:before="7"/>
        <w:rPr>
          <w:sz w:val="24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2160"/>
        <w:gridCol w:w="1523"/>
        <w:gridCol w:w="4499"/>
        <w:gridCol w:w="1540"/>
        <w:gridCol w:w="1163"/>
        <w:gridCol w:w="1857"/>
      </w:tblGrid>
      <w:tr>
        <w:trPr>
          <w:trHeight w:val="1736" w:hRule="atLeast"/>
        </w:trPr>
        <w:tc>
          <w:tcPr>
            <w:tcW w:w="18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>
            <w:pPr>
              <w:pStyle w:val="TableParagraph"/>
              <w:ind w:left="0" w:right="1206"/>
              <w:jc w:val="right"/>
              <w:rPr>
                <w:sz w:val="20"/>
              </w:rPr>
            </w:pPr>
            <w:r>
              <w:rPr>
                <w:sz w:val="20"/>
              </w:rPr>
              <w:t>Software</w:t>
            </w:r>
          </w:p>
        </w:tc>
        <w:tc>
          <w:tcPr>
            <w:tcW w:w="1523" w:type="dxa"/>
          </w:tcPr>
          <w:p>
            <w:pPr>
              <w:pStyle w:val="TableParagraph"/>
              <w:ind w:left="273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9" w:type="dxa"/>
          </w:tcPr>
          <w:p>
            <w:pPr>
              <w:pStyle w:val="TableParagraph"/>
              <w:spacing w:line="249" w:lineRule="auto"/>
              <w:ind w:left="294" w:right="2388" w:hanging="104"/>
              <w:rPr>
                <w:sz w:val="20"/>
              </w:rPr>
            </w:pPr>
            <w:r>
              <w:rPr>
                <w:w w:val="95"/>
                <w:sz w:val="20"/>
              </w:rPr>
              <w:t>- IBM</w:t>
            </w:r>
            <w:r>
              <w:rPr>
                <w:spacing w:val="51"/>
                <w:sz w:val="20"/>
              </w:rPr>
              <w:t> </w:t>
            </w:r>
            <w:r>
              <w:rPr>
                <w:w w:val="95"/>
                <w:sz w:val="20"/>
              </w:rPr>
              <w:t>Watson Iot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pacing w:val="-9"/>
                <w:sz w:val="20"/>
              </w:rPr>
              <w:t>Node</w:t>
            </w:r>
            <w:r>
              <w:rPr>
                <w:spacing w:val="-20"/>
                <w:sz w:val="20"/>
              </w:rPr>
              <w:t> </w:t>
            </w:r>
            <w:r>
              <w:rPr>
                <w:spacing w:val="-9"/>
                <w:sz w:val="20"/>
              </w:rPr>
              <w:t>Red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9"/>
                <w:sz w:val="20"/>
              </w:rPr>
              <w:t>integration</w:t>
            </w:r>
          </w:p>
        </w:tc>
        <w:tc>
          <w:tcPr>
            <w:tcW w:w="154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1163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57" w:type="dxa"/>
          </w:tcPr>
          <w:p>
            <w:pPr>
              <w:pStyle w:val="TableParagraph"/>
              <w:spacing w:line="290" w:lineRule="auto" w:before="35"/>
              <w:ind w:left="134" w:right="1034"/>
              <w:rPr>
                <w:sz w:val="20"/>
              </w:rPr>
            </w:pPr>
            <w:r>
              <w:rPr>
                <w:w w:val="95"/>
                <w:sz w:val="20"/>
              </w:rPr>
              <w:t>Naresh</w:t>
            </w:r>
            <w:r>
              <w:rPr>
                <w:spacing w:val="-50"/>
                <w:w w:val="95"/>
                <w:sz w:val="20"/>
              </w:rPr>
              <w:t> </w:t>
            </w:r>
            <w:r>
              <w:rPr>
                <w:sz w:val="20"/>
              </w:rPr>
              <w:t>Nirmal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Gopina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th</w:t>
            </w:r>
          </w:p>
          <w:p>
            <w:pPr>
              <w:pStyle w:val="TableParagraph"/>
              <w:spacing w:before="36"/>
              <w:ind w:left="129"/>
              <w:rPr>
                <w:sz w:val="20"/>
              </w:rPr>
            </w:pPr>
            <w:r>
              <w:rPr>
                <w:sz w:val="20"/>
              </w:rPr>
              <w:t>Sai</w:t>
            </w:r>
          </w:p>
          <w:p>
            <w:pPr>
              <w:pStyle w:val="TableParagraph"/>
              <w:spacing w:line="217" w:lineRule="exact" w:before="85"/>
              <w:ind w:left="74"/>
              <w:rPr>
                <w:sz w:val="20"/>
              </w:rPr>
            </w:pPr>
            <w:r>
              <w:rPr>
                <w:sz w:val="20"/>
              </w:rPr>
              <w:t>Vignesh</w:t>
            </w:r>
          </w:p>
        </w:tc>
      </w:tr>
      <w:tr>
        <w:trPr>
          <w:trHeight w:val="1741" w:hRule="atLeast"/>
        </w:trPr>
        <w:tc>
          <w:tcPr>
            <w:tcW w:w="1800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>
            <w:pPr>
              <w:pStyle w:val="TableParagraph"/>
              <w:spacing w:before="110"/>
              <w:ind w:left="0" w:right="1206"/>
              <w:jc w:val="right"/>
              <w:rPr>
                <w:sz w:val="20"/>
              </w:rPr>
            </w:pPr>
            <w:r>
              <w:rPr>
                <w:sz w:val="20"/>
              </w:rPr>
              <w:t>Software</w:t>
            </w:r>
          </w:p>
        </w:tc>
        <w:tc>
          <w:tcPr>
            <w:tcW w:w="1523" w:type="dxa"/>
          </w:tcPr>
          <w:p>
            <w:pPr>
              <w:pStyle w:val="TableParagraph"/>
              <w:spacing w:before="110"/>
              <w:ind w:left="273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9" w:type="dxa"/>
          </w:tcPr>
          <w:p>
            <w:pPr>
              <w:pStyle w:val="TableParagraph"/>
              <w:spacing w:before="110"/>
              <w:ind w:left="193"/>
              <w:rPr>
                <w:sz w:val="20"/>
              </w:rPr>
            </w:pPr>
            <w:r>
              <w:rPr>
                <w:spacing w:val="-6"/>
                <w:sz w:val="20"/>
              </w:rPr>
              <w:t>Test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5"/>
                <w:sz w:val="20"/>
              </w:rPr>
              <w:t>the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5"/>
                <w:sz w:val="20"/>
              </w:rPr>
              <w:t>deviceand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5"/>
                <w:sz w:val="20"/>
              </w:rPr>
              <w:t>workflow.</w:t>
            </w:r>
          </w:p>
        </w:tc>
        <w:tc>
          <w:tcPr>
            <w:tcW w:w="1540" w:type="dxa"/>
          </w:tcPr>
          <w:p>
            <w:pPr>
              <w:pStyle w:val="TableParagraph"/>
              <w:spacing w:before="110"/>
              <w:ind w:left="65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1163" w:type="dxa"/>
          </w:tcPr>
          <w:p>
            <w:pPr>
              <w:pStyle w:val="TableParagraph"/>
              <w:spacing w:before="110"/>
              <w:ind w:left="25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57" w:type="dxa"/>
          </w:tcPr>
          <w:p>
            <w:pPr>
              <w:pStyle w:val="TableParagraph"/>
              <w:spacing w:line="290" w:lineRule="auto" w:before="38"/>
              <w:ind w:left="134" w:right="1034"/>
              <w:rPr>
                <w:sz w:val="20"/>
              </w:rPr>
            </w:pPr>
            <w:r>
              <w:rPr>
                <w:w w:val="95"/>
                <w:sz w:val="20"/>
              </w:rPr>
              <w:t>Naresh</w:t>
            </w:r>
            <w:r>
              <w:rPr>
                <w:spacing w:val="-50"/>
                <w:w w:val="95"/>
                <w:sz w:val="20"/>
              </w:rPr>
              <w:t> </w:t>
            </w:r>
            <w:r>
              <w:rPr>
                <w:sz w:val="20"/>
              </w:rPr>
              <w:t>Nirmal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Gopina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th</w:t>
            </w:r>
          </w:p>
          <w:p>
            <w:pPr>
              <w:pStyle w:val="TableParagraph"/>
              <w:spacing w:before="34"/>
              <w:ind w:left="129"/>
              <w:rPr>
                <w:sz w:val="20"/>
              </w:rPr>
            </w:pPr>
            <w:r>
              <w:rPr>
                <w:sz w:val="20"/>
              </w:rPr>
              <w:t>Sai</w:t>
            </w:r>
          </w:p>
          <w:p>
            <w:pPr>
              <w:pStyle w:val="TableParagraph"/>
              <w:spacing w:before="51"/>
              <w:ind w:left="19"/>
              <w:rPr>
                <w:sz w:val="20"/>
              </w:rPr>
            </w:pPr>
            <w:r>
              <w:rPr>
                <w:sz w:val="20"/>
              </w:rPr>
              <w:t>Vignesh</w:t>
            </w:r>
          </w:p>
        </w:tc>
      </w:tr>
      <w:tr>
        <w:trPr>
          <w:trHeight w:val="1780" w:hRule="atLeast"/>
        </w:trPr>
        <w:tc>
          <w:tcPr>
            <w:tcW w:w="18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>
            <w:pPr>
              <w:pStyle w:val="TableParagraph"/>
              <w:spacing w:line="213" w:lineRule="auto" w:before="125"/>
              <w:ind w:left="134" w:right="907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0"/>
                <w:sz w:val="20"/>
              </w:rPr>
              <w:t>Development</w:t>
            </w:r>
          </w:p>
        </w:tc>
        <w:tc>
          <w:tcPr>
            <w:tcW w:w="1523" w:type="dxa"/>
          </w:tcPr>
          <w:p>
            <w:pPr>
              <w:pStyle w:val="TableParagraph"/>
              <w:ind w:left="273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9" w:type="dxa"/>
          </w:tcPr>
          <w:p>
            <w:pPr>
              <w:pStyle w:val="TableParagraph"/>
              <w:ind w:left="255"/>
              <w:rPr>
                <w:sz w:val="20"/>
              </w:rPr>
            </w:pPr>
            <w:r>
              <w:rPr>
                <w:w w:val="90"/>
                <w:sz w:val="20"/>
              </w:rPr>
              <w:t>Using</w:t>
            </w:r>
            <w:r>
              <w:rPr>
                <w:spacing w:val="-2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MIT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App</w:t>
            </w:r>
            <w:r>
              <w:rPr>
                <w:spacing w:val="-2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Inventorcreate</w:t>
            </w:r>
            <w:r>
              <w:rPr>
                <w:spacing w:val="-2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an</w:t>
            </w:r>
            <w:r>
              <w:rPr>
                <w:spacing w:val="-2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App</w:t>
            </w:r>
          </w:p>
        </w:tc>
        <w:tc>
          <w:tcPr>
            <w:tcW w:w="154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1163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57" w:type="dxa"/>
          </w:tcPr>
          <w:p>
            <w:pPr>
              <w:pStyle w:val="TableParagraph"/>
              <w:spacing w:line="290" w:lineRule="auto" w:before="37"/>
              <w:ind w:left="134" w:right="1034"/>
              <w:rPr>
                <w:sz w:val="20"/>
              </w:rPr>
            </w:pPr>
            <w:r>
              <w:rPr>
                <w:w w:val="95"/>
                <w:sz w:val="20"/>
              </w:rPr>
              <w:t>Naresh</w:t>
            </w:r>
            <w:r>
              <w:rPr>
                <w:spacing w:val="-50"/>
                <w:w w:val="95"/>
                <w:sz w:val="20"/>
              </w:rPr>
              <w:t> </w:t>
            </w:r>
            <w:r>
              <w:rPr>
                <w:sz w:val="20"/>
              </w:rPr>
              <w:t>Nirmal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Gopina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th</w:t>
            </w:r>
          </w:p>
          <w:p>
            <w:pPr>
              <w:pStyle w:val="TableParagraph"/>
              <w:spacing w:before="35"/>
              <w:ind w:left="129"/>
              <w:rPr>
                <w:sz w:val="20"/>
              </w:rPr>
            </w:pPr>
            <w:r>
              <w:rPr>
                <w:sz w:val="20"/>
              </w:rPr>
              <w:t>Sai</w:t>
            </w:r>
          </w:p>
          <w:p>
            <w:pPr>
              <w:pStyle w:val="TableParagraph"/>
              <w:spacing w:before="86"/>
              <w:ind w:left="74"/>
              <w:rPr>
                <w:sz w:val="20"/>
              </w:rPr>
            </w:pPr>
            <w:r>
              <w:rPr>
                <w:sz w:val="20"/>
              </w:rPr>
              <w:t>Vignesh</w:t>
            </w:r>
          </w:p>
        </w:tc>
      </w:tr>
      <w:tr>
        <w:trPr>
          <w:trHeight w:val="1777" w:hRule="atLeast"/>
        </w:trPr>
        <w:tc>
          <w:tcPr>
            <w:tcW w:w="1800" w:type="dxa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>
            <w:pPr>
              <w:pStyle w:val="TableParagraph"/>
              <w:spacing w:before="102"/>
              <w:ind w:left="0" w:right="1220"/>
              <w:jc w:val="right"/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1523" w:type="dxa"/>
          </w:tcPr>
          <w:p>
            <w:pPr>
              <w:pStyle w:val="TableParagraph"/>
              <w:spacing w:before="102"/>
              <w:ind w:left="273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9" w:type="dxa"/>
          </w:tcPr>
          <w:p>
            <w:pPr>
              <w:pStyle w:val="TableParagraph"/>
              <w:spacing w:before="102"/>
              <w:ind w:left="255"/>
              <w:rPr>
                <w:sz w:val="20"/>
              </w:rPr>
            </w:pPr>
            <w:r>
              <w:rPr>
                <w:w w:val="90"/>
                <w:sz w:val="20"/>
              </w:rPr>
              <w:t>Testing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theApplication.</w:t>
            </w:r>
          </w:p>
        </w:tc>
        <w:tc>
          <w:tcPr>
            <w:tcW w:w="1540" w:type="dxa"/>
          </w:tcPr>
          <w:p>
            <w:pPr>
              <w:pStyle w:val="TableParagraph"/>
              <w:spacing w:before="102"/>
              <w:ind w:left="65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1163" w:type="dxa"/>
          </w:tcPr>
          <w:p>
            <w:pPr>
              <w:pStyle w:val="TableParagraph"/>
              <w:spacing w:before="102"/>
              <w:ind w:left="25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57" w:type="dxa"/>
          </w:tcPr>
          <w:p>
            <w:pPr>
              <w:pStyle w:val="TableParagraph"/>
              <w:spacing w:line="290" w:lineRule="auto" w:before="35"/>
              <w:ind w:left="134" w:right="1034"/>
              <w:rPr>
                <w:sz w:val="20"/>
              </w:rPr>
            </w:pPr>
            <w:r>
              <w:rPr>
                <w:w w:val="95"/>
                <w:sz w:val="20"/>
              </w:rPr>
              <w:t>Naresh</w:t>
            </w:r>
            <w:r>
              <w:rPr>
                <w:spacing w:val="-50"/>
                <w:w w:val="95"/>
                <w:sz w:val="20"/>
              </w:rPr>
              <w:t> </w:t>
            </w:r>
            <w:r>
              <w:rPr>
                <w:sz w:val="20"/>
              </w:rPr>
              <w:t>Nirmal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Gopina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th</w:t>
            </w:r>
          </w:p>
          <w:p>
            <w:pPr>
              <w:pStyle w:val="TableParagraph"/>
              <w:spacing w:before="37"/>
              <w:ind w:left="129"/>
              <w:rPr>
                <w:sz w:val="20"/>
              </w:rPr>
            </w:pPr>
            <w:r>
              <w:rPr>
                <w:sz w:val="20"/>
              </w:rPr>
              <w:t>Sai</w:t>
            </w:r>
          </w:p>
          <w:p>
            <w:pPr>
              <w:pStyle w:val="TableParagraph"/>
              <w:spacing w:before="84"/>
              <w:ind w:left="19"/>
              <w:rPr>
                <w:sz w:val="20"/>
              </w:rPr>
            </w:pPr>
            <w:r>
              <w:rPr>
                <w:sz w:val="20"/>
              </w:rPr>
              <w:t>Vignesh</w:t>
            </w:r>
          </w:p>
        </w:tc>
      </w:tr>
      <w:tr>
        <w:trPr>
          <w:trHeight w:val="1744" w:hRule="atLeast"/>
        </w:trPr>
        <w:tc>
          <w:tcPr>
            <w:tcW w:w="1800" w:type="dxa"/>
          </w:tcPr>
          <w:p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>
            <w:pPr>
              <w:pStyle w:val="TableParagraph"/>
              <w:ind w:left="0" w:right="1223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WEB</w:t>
            </w:r>
            <w:r>
              <w:rPr>
                <w:spacing w:val="-10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UI</w:t>
            </w:r>
          </w:p>
        </w:tc>
        <w:tc>
          <w:tcPr>
            <w:tcW w:w="1523" w:type="dxa"/>
          </w:tcPr>
          <w:p>
            <w:pPr>
              <w:pStyle w:val="TableParagraph"/>
              <w:ind w:left="25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9" w:type="dxa"/>
          </w:tcPr>
          <w:p>
            <w:pPr>
              <w:pStyle w:val="TableParagraph"/>
              <w:ind w:left="135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Userinterface</w:t>
            </w:r>
            <w:r>
              <w:rPr>
                <w:spacing w:val="-7"/>
                <w:w w:val="95"/>
                <w:sz w:val="20"/>
              </w:rPr>
              <w:t> </w:t>
            </w:r>
            <w:r>
              <w:rPr>
                <w:spacing w:val="-1"/>
                <w:w w:val="95"/>
                <w:sz w:val="20"/>
              </w:rPr>
              <w:t>with</w:t>
            </w:r>
            <w:r>
              <w:rPr>
                <w:spacing w:val="-9"/>
                <w:w w:val="95"/>
                <w:sz w:val="20"/>
              </w:rPr>
              <w:t> </w:t>
            </w:r>
            <w:r>
              <w:rPr>
                <w:spacing w:val="-1"/>
                <w:w w:val="95"/>
                <w:sz w:val="20"/>
              </w:rPr>
              <w:t>theSoftware</w:t>
            </w:r>
          </w:p>
        </w:tc>
        <w:tc>
          <w:tcPr>
            <w:tcW w:w="154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1163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57" w:type="dxa"/>
          </w:tcPr>
          <w:p>
            <w:pPr>
              <w:pStyle w:val="TableParagraph"/>
              <w:spacing w:line="290" w:lineRule="auto" w:before="37"/>
              <w:ind w:left="134" w:right="1034"/>
              <w:rPr>
                <w:sz w:val="20"/>
              </w:rPr>
            </w:pPr>
            <w:r>
              <w:rPr>
                <w:w w:val="95"/>
                <w:sz w:val="20"/>
              </w:rPr>
              <w:t>Naresh</w:t>
            </w:r>
            <w:r>
              <w:rPr>
                <w:spacing w:val="-50"/>
                <w:w w:val="95"/>
                <w:sz w:val="20"/>
              </w:rPr>
              <w:t> </w:t>
            </w:r>
            <w:r>
              <w:rPr>
                <w:sz w:val="20"/>
              </w:rPr>
              <w:t>Nirmal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Gopina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th</w:t>
            </w:r>
          </w:p>
          <w:p>
            <w:pPr>
              <w:pStyle w:val="TableParagraph"/>
              <w:spacing w:before="34"/>
              <w:ind w:left="129"/>
              <w:rPr>
                <w:sz w:val="20"/>
              </w:rPr>
            </w:pPr>
            <w:r>
              <w:rPr>
                <w:sz w:val="20"/>
              </w:rPr>
              <w:t>Sai</w:t>
            </w:r>
          </w:p>
          <w:p>
            <w:pPr>
              <w:pStyle w:val="TableParagraph"/>
              <w:spacing w:before="51"/>
              <w:ind w:left="19"/>
              <w:rPr>
                <w:sz w:val="20"/>
              </w:rPr>
            </w:pPr>
            <w:r>
              <w:rPr>
                <w:sz w:val="20"/>
              </w:rPr>
              <w:t>Vignesh</w:t>
            </w:r>
          </w:p>
        </w:tc>
      </w:tr>
    </w:tbl>
    <w:sectPr>
      <w:pgSz w:w="16850" w:h="11930" w:orient="landscape"/>
      <w:pgMar w:top="1120" w:bottom="280" w:left="124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4"/>
      <w:ind w:left="23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2022-11-02T07:41:06Z</dcterms:created>
  <dcterms:modified xsi:type="dcterms:W3CDTF">2022-11-02T07:41:06Z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2022-11-02T00:00:00Z</vt:filetime>
  </property>
</Properties>
</file>