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1C" w:rsidRDefault="004039B8">
      <w:pPr>
        <w:pStyle w:val="Title"/>
        <w:tabs>
          <w:tab w:val="left" w:pos="7912"/>
          <w:tab w:val="left" w:pos="13276"/>
        </w:tabs>
        <w:rPr>
          <w:b w:val="0"/>
        </w:rPr>
      </w:pPr>
      <w:r>
        <w:rPr>
          <w:spacing w:val="-1"/>
          <w:w w:val="85"/>
        </w:rPr>
        <w:t>Project</w:t>
      </w:r>
      <w:r>
        <w:rPr>
          <w:spacing w:val="-12"/>
          <w:w w:val="85"/>
        </w:rPr>
        <w:t xml:space="preserve"> </w:t>
      </w:r>
      <w:proofErr w:type="spellStart"/>
      <w:r>
        <w:rPr>
          <w:spacing w:val="-1"/>
          <w:w w:val="85"/>
        </w:rPr>
        <w:t>Title</w:t>
      </w:r>
      <w:proofErr w:type="gramStart"/>
      <w:r>
        <w:rPr>
          <w:spacing w:val="-1"/>
          <w:w w:val="85"/>
        </w:rPr>
        <w:t>:Real</w:t>
      </w:r>
      <w:proofErr w:type="spellEnd"/>
      <w:proofErr w:type="gramEnd"/>
      <w:r>
        <w:rPr>
          <w:spacing w:val="-1"/>
          <w:w w:val="85"/>
        </w:rPr>
        <w:t>-Time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Communication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System</w:t>
      </w:r>
      <w:r>
        <w:rPr>
          <w:spacing w:val="-12"/>
          <w:w w:val="85"/>
        </w:rPr>
        <w:t xml:space="preserve"> </w:t>
      </w:r>
      <w:r>
        <w:rPr>
          <w:w w:val="85"/>
        </w:rPr>
        <w:t>Powered</w:t>
      </w:r>
      <w:r>
        <w:rPr>
          <w:spacing w:val="-11"/>
          <w:w w:val="85"/>
        </w:rPr>
        <w:t xml:space="preserve"> </w:t>
      </w:r>
      <w:r>
        <w:rPr>
          <w:w w:val="85"/>
        </w:rPr>
        <w:t>by</w:t>
      </w:r>
      <w:r>
        <w:rPr>
          <w:spacing w:val="-11"/>
          <w:w w:val="85"/>
        </w:rPr>
        <w:t xml:space="preserve"> </w:t>
      </w:r>
      <w:r>
        <w:rPr>
          <w:w w:val="85"/>
        </w:rPr>
        <w:t>AI</w:t>
      </w:r>
      <w:r>
        <w:rPr>
          <w:spacing w:val="-12"/>
          <w:w w:val="85"/>
        </w:rPr>
        <w:t xml:space="preserve"> </w:t>
      </w:r>
      <w:r>
        <w:rPr>
          <w:w w:val="85"/>
        </w:rPr>
        <w:t>for</w:t>
      </w:r>
      <w:r>
        <w:rPr>
          <w:spacing w:val="-11"/>
          <w:w w:val="85"/>
        </w:rPr>
        <w:t xml:space="preserve"> </w:t>
      </w:r>
      <w:r>
        <w:rPr>
          <w:w w:val="85"/>
        </w:rPr>
        <w:t>Specially</w:t>
      </w:r>
      <w:r>
        <w:rPr>
          <w:spacing w:val="-11"/>
          <w:w w:val="85"/>
        </w:rPr>
        <w:t xml:space="preserve"> </w:t>
      </w:r>
      <w:proofErr w:type="spellStart"/>
      <w:r>
        <w:rPr>
          <w:w w:val="85"/>
        </w:rPr>
        <w:t>Abled</w:t>
      </w:r>
      <w:proofErr w:type="spellEnd"/>
      <w:r>
        <w:rPr>
          <w:w w:val="85"/>
        </w:rPr>
        <w:tab/>
      </w:r>
      <w:r>
        <w:rPr>
          <w:spacing w:val="-2"/>
          <w:w w:val="85"/>
        </w:rPr>
        <w:t>Project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Design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Phase-I</w:t>
      </w:r>
      <w:r>
        <w:rPr>
          <w:spacing w:val="-15"/>
          <w:w w:val="85"/>
        </w:rPr>
        <w:t xml:space="preserve"> </w:t>
      </w:r>
      <w:r>
        <w:rPr>
          <w:b w:val="0"/>
          <w:spacing w:val="-1"/>
          <w:w w:val="85"/>
        </w:rPr>
        <w:t>-</w:t>
      </w:r>
      <w:r>
        <w:rPr>
          <w:spacing w:val="-1"/>
          <w:w w:val="85"/>
        </w:rPr>
        <w:t>Solution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Fit</w:t>
      </w:r>
      <w:r>
        <w:rPr>
          <w:spacing w:val="-11"/>
          <w:w w:val="85"/>
        </w:rPr>
        <w:t xml:space="preserve"> </w:t>
      </w:r>
      <w:r>
        <w:rPr>
          <w:spacing w:val="-1"/>
          <w:w w:val="85"/>
        </w:rPr>
        <w:t>Template</w:t>
      </w:r>
      <w:r>
        <w:rPr>
          <w:spacing w:val="-1"/>
          <w:w w:val="85"/>
        </w:rPr>
        <w:tab/>
      </w:r>
      <w:r>
        <w:rPr>
          <w:w w:val="90"/>
        </w:rPr>
        <w:t>Team</w:t>
      </w:r>
      <w:r>
        <w:rPr>
          <w:spacing w:val="-3"/>
          <w:w w:val="90"/>
        </w:rPr>
        <w:t xml:space="preserve"> </w:t>
      </w:r>
      <w:r>
        <w:rPr>
          <w:w w:val="90"/>
        </w:rPr>
        <w:t>ID:</w:t>
      </w:r>
      <w:r>
        <w:rPr>
          <w:b w:val="0"/>
          <w:w w:val="90"/>
        </w:rPr>
        <w:t>PNT2022TMID06949</w:t>
      </w: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spacing w:before="7"/>
        <w:rPr>
          <w:sz w:val="22"/>
        </w:rPr>
      </w:pPr>
    </w:p>
    <w:p w:rsidR="00034F1C" w:rsidRDefault="00034F1C">
      <w:pPr>
        <w:sectPr w:rsidR="00034F1C">
          <w:type w:val="continuous"/>
          <w:pgSz w:w="16840" w:h="11910" w:orient="landscape"/>
          <w:pgMar w:top="240" w:right="160" w:bottom="0" w:left="180" w:header="720" w:footer="720" w:gutter="0"/>
          <w:cols w:space="720"/>
        </w:sectPr>
      </w:pPr>
    </w:p>
    <w:p w:rsidR="00034F1C" w:rsidRDefault="00034F1C">
      <w:pPr>
        <w:pStyle w:val="BodyText"/>
        <w:tabs>
          <w:tab w:val="left" w:pos="6174"/>
        </w:tabs>
        <w:spacing w:before="124" w:line="228" w:lineRule="auto"/>
        <w:ind w:left="6175" w:hanging="5179"/>
      </w:pPr>
      <w:r>
        <w:lastRenderedPageBreak/>
        <w:pict>
          <v:group id="_x0000_s1026" style="position:absolute;left:0;text-align:left;margin-left:23.25pt;margin-top:-45.4pt;width:810.55pt;height:339.4pt;z-index:-251658240;mso-position-horizontal-relative:page" coordorigin="465,-908" coordsize="16211,6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55;top:-582;width:285;height:2280">
              <v:imagedata r:id="rId5" o:title=""/>
            </v:shape>
            <v:shape id="_x0000_s1030" type="#_x0000_t75" style="position:absolute;left:614;top:-432;width:285;height:1965">
              <v:imagedata r:id="rId6" o:title=""/>
            </v:shape>
            <v:shape id="_x0000_s1029" type="#_x0000_t75" style="position:absolute;left:464;top:-908;width:16211;height:4559">
              <v:imagedata r:id="rId7" o:title=""/>
            </v:shape>
            <v:shape id="_x0000_s1028" type="#_x0000_t75" style="position:absolute;left:16083;top:2430;width:270;height:3449">
              <v:imagedata r:id="rId8" o:title=""/>
            </v:shape>
            <v:shape id="_x0000_s1027" type="#_x0000_t75" style="position:absolute;left:464;top:2227;width:16091;height:3584">
              <v:imagedata r:id="rId9" o:title=""/>
            </v:shape>
            <w10:wrap anchorx="page"/>
          </v:group>
        </w:pict>
      </w:r>
      <w:proofErr w:type="gramStart"/>
      <w:r w:rsidR="004039B8">
        <w:rPr>
          <w:w w:val="95"/>
          <w:position w:val="7"/>
        </w:rPr>
        <w:t>Specially</w:t>
      </w:r>
      <w:proofErr w:type="gramEnd"/>
      <w:r w:rsidR="004039B8">
        <w:rPr>
          <w:spacing w:val="-11"/>
          <w:w w:val="95"/>
          <w:position w:val="7"/>
        </w:rPr>
        <w:t xml:space="preserve"> </w:t>
      </w:r>
      <w:proofErr w:type="spellStart"/>
      <w:r w:rsidR="004039B8">
        <w:rPr>
          <w:w w:val="95"/>
          <w:position w:val="7"/>
        </w:rPr>
        <w:t>abled</w:t>
      </w:r>
      <w:proofErr w:type="spellEnd"/>
      <w:r w:rsidR="004039B8">
        <w:rPr>
          <w:spacing w:val="-10"/>
          <w:w w:val="95"/>
          <w:position w:val="7"/>
        </w:rPr>
        <w:t xml:space="preserve"> </w:t>
      </w:r>
      <w:r w:rsidR="004039B8">
        <w:rPr>
          <w:w w:val="95"/>
          <w:position w:val="7"/>
        </w:rPr>
        <w:t>persons.</w:t>
      </w:r>
      <w:r w:rsidR="004039B8">
        <w:rPr>
          <w:w w:val="95"/>
          <w:position w:val="7"/>
        </w:rPr>
        <w:tab/>
      </w:r>
      <w:proofErr w:type="gramStart"/>
      <w:r w:rsidR="004039B8">
        <w:rPr>
          <w:w w:val="95"/>
        </w:rPr>
        <w:t>Implanted electronic medical device that can</w:t>
      </w:r>
      <w:r w:rsidR="004039B8">
        <w:rPr>
          <w:spacing w:val="1"/>
          <w:w w:val="95"/>
        </w:rPr>
        <w:t xml:space="preserve"> </w:t>
      </w:r>
      <w:r w:rsidR="004039B8">
        <w:rPr>
          <w:w w:val="95"/>
        </w:rPr>
        <w:t>produce</w:t>
      </w:r>
      <w:r w:rsidR="004039B8">
        <w:rPr>
          <w:spacing w:val="-9"/>
          <w:w w:val="95"/>
        </w:rPr>
        <w:t xml:space="preserve"> </w:t>
      </w:r>
      <w:r w:rsidR="004039B8">
        <w:rPr>
          <w:w w:val="95"/>
        </w:rPr>
        <w:t>useful</w:t>
      </w:r>
      <w:r w:rsidR="004039B8">
        <w:rPr>
          <w:spacing w:val="-8"/>
          <w:w w:val="95"/>
        </w:rPr>
        <w:t xml:space="preserve"> </w:t>
      </w:r>
      <w:r w:rsidR="004039B8">
        <w:rPr>
          <w:w w:val="95"/>
        </w:rPr>
        <w:t>hearing</w:t>
      </w:r>
      <w:r w:rsidR="004039B8">
        <w:rPr>
          <w:spacing w:val="-8"/>
          <w:w w:val="95"/>
        </w:rPr>
        <w:t xml:space="preserve"> </w:t>
      </w:r>
      <w:r w:rsidR="004039B8">
        <w:rPr>
          <w:w w:val="95"/>
        </w:rPr>
        <w:t>sensation</w:t>
      </w:r>
      <w:r w:rsidR="004039B8">
        <w:rPr>
          <w:spacing w:val="-9"/>
          <w:w w:val="95"/>
        </w:rPr>
        <w:t xml:space="preserve"> </w:t>
      </w:r>
      <w:r w:rsidR="004039B8">
        <w:rPr>
          <w:w w:val="95"/>
        </w:rPr>
        <w:t>by</w:t>
      </w:r>
      <w:r w:rsidR="004039B8">
        <w:rPr>
          <w:spacing w:val="-8"/>
          <w:w w:val="95"/>
        </w:rPr>
        <w:t xml:space="preserve"> </w:t>
      </w:r>
      <w:r w:rsidR="004039B8">
        <w:rPr>
          <w:w w:val="95"/>
        </w:rPr>
        <w:t>electrically</w:t>
      </w:r>
      <w:r w:rsidR="004039B8">
        <w:rPr>
          <w:spacing w:val="-59"/>
          <w:w w:val="95"/>
        </w:rPr>
        <w:t xml:space="preserve"> </w:t>
      </w:r>
      <w:r w:rsidR="004039B8">
        <w:rPr>
          <w:w w:val="95"/>
        </w:rPr>
        <w:t>simulating</w:t>
      </w:r>
      <w:r w:rsidR="004039B8">
        <w:rPr>
          <w:spacing w:val="-17"/>
          <w:w w:val="95"/>
        </w:rPr>
        <w:t xml:space="preserve"> </w:t>
      </w:r>
      <w:r w:rsidR="004039B8">
        <w:rPr>
          <w:w w:val="95"/>
        </w:rPr>
        <w:t>nerves</w:t>
      </w:r>
      <w:r w:rsidR="004039B8">
        <w:rPr>
          <w:spacing w:val="-16"/>
          <w:w w:val="95"/>
        </w:rPr>
        <w:t xml:space="preserve"> </w:t>
      </w:r>
      <w:r w:rsidR="004039B8">
        <w:rPr>
          <w:w w:val="95"/>
        </w:rPr>
        <w:t>inside</w:t>
      </w:r>
      <w:r w:rsidR="004039B8">
        <w:rPr>
          <w:spacing w:val="-16"/>
          <w:w w:val="95"/>
        </w:rPr>
        <w:t xml:space="preserve"> </w:t>
      </w:r>
      <w:r w:rsidR="004039B8">
        <w:rPr>
          <w:w w:val="95"/>
        </w:rPr>
        <w:t>the</w:t>
      </w:r>
      <w:r w:rsidR="004039B8">
        <w:rPr>
          <w:spacing w:val="-16"/>
          <w:w w:val="95"/>
        </w:rPr>
        <w:t xml:space="preserve"> </w:t>
      </w:r>
      <w:r w:rsidR="004039B8">
        <w:rPr>
          <w:w w:val="95"/>
        </w:rPr>
        <w:t>inner</w:t>
      </w:r>
      <w:r w:rsidR="004039B8">
        <w:rPr>
          <w:spacing w:val="-16"/>
          <w:w w:val="95"/>
        </w:rPr>
        <w:t xml:space="preserve"> </w:t>
      </w:r>
      <w:r w:rsidR="004039B8">
        <w:rPr>
          <w:w w:val="95"/>
        </w:rPr>
        <w:t>ear.</w:t>
      </w:r>
      <w:proofErr w:type="gramEnd"/>
    </w:p>
    <w:p w:rsidR="00034F1C" w:rsidRDefault="004039B8">
      <w:pPr>
        <w:pStyle w:val="BodyText"/>
        <w:spacing w:before="7"/>
        <w:rPr>
          <w:sz w:val="30"/>
        </w:rPr>
      </w:pPr>
      <w:r>
        <w:br w:type="column"/>
      </w:r>
    </w:p>
    <w:p w:rsidR="00034F1C" w:rsidRDefault="004039B8">
      <w:pPr>
        <w:pStyle w:val="BodyText"/>
        <w:spacing w:line="228" w:lineRule="auto"/>
        <w:ind w:left="801" w:right="761" w:firstLine="46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first</w:t>
      </w:r>
      <w:r>
        <w:rPr>
          <w:spacing w:val="-13"/>
          <w:w w:val="95"/>
        </w:rPr>
        <w:t xml:space="preserve"> </w:t>
      </w:r>
      <w:r>
        <w:rPr>
          <w:w w:val="95"/>
        </w:rPr>
        <w:t>ever</w:t>
      </w:r>
      <w:r>
        <w:rPr>
          <w:spacing w:val="-14"/>
          <w:w w:val="95"/>
        </w:rPr>
        <w:t xml:space="preserve"> </w:t>
      </w:r>
      <w:r>
        <w:rPr>
          <w:w w:val="95"/>
        </w:rPr>
        <w:t>approach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sign</w:t>
      </w:r>
      <w:r>
        <w:rPr>
          <w:spacing w:val="-13"/>
          <w:w w:val="95"/>
        </w:rPr>
        <w:t xml:space="preserve"> </w:t>
      </w:r>
      <w:r>
        <w:rPr>
          <w:w w:val="95"/>
        </w:rPr>
        <w:t>language</w:t>
      </w:r>
      <w:r>
        <w:rPr>
          <w:spacing w:val="-13"/>
          <w:w w:val="95"/>
        </w:rPr>
        <w:t xml:space="preserve"> </w:t>
      </w:r>
      <w:r>
        <w:rPr>
          <w:w w:val="95"/>
        </w:rPr>
        <w:t>it</w:t>
      </w:r>
      <w:r>
        <w:rPr>
          <w:spacing w:val="-14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w w:val="95"/>
        </w:rPr>
        <w:t>only</w:t>
      </w:r>
      <w:r>
        <w:rPr>
          <w:spacing w:val="-60"/>
          <w:w w:val="95"/>
        </w:rPr>
        <w:t xml:space="preserve"> </w:t>
      </w:r>
      <w:r>
        <w:rPr>
          <w:w w:val="95"/>
        </w:rPr>
        <w:t xml:space="preserve">6 sign gestures </w:t>
      </w:r>
      <w:proofErr w:type="spellStart"/>
      <w:r>
        <w:rPr>
          <w:w w:val="95"/>
        </w:rPr>
        <w:t>detection.As</w:t>
      </w:r>
      <w:proofErr w:type="spellEnd"/>
      <w:r>
        <w:rPr>
          <w:w w:val="95"/>
        </w:rPr>
        <w:t xml:space="preserve"> AI takes an important</w:t>
      </w:r>
      <w:r>
        <w:rPr>
          <w:spacing w:val="-60"/>
          <w:w w:val="95"/>
        </w:rPr>
        <w:t xml:space="preserve"> </w:t>
      </w:r>
      <w:r>
        <w:rPr>
          <w:w w:val="95"/>
        </w:rPr>
        <w:t xml:space="preserve">role in communication and </w:t>
      </w:r>
      <w:proofErr w:type="spellStart"/>
      <w:r>
        <w:rPr>
          <w:w w:val="95"/>
        </w:rPr>
        <w:t>interaction,the</w:t>
      </w:r>
      <w:proofErr w:type="spellEnd"/>
      <w:r>
        <w:rPr>
          <w:w w:val="95"/>
        </w:rPr>
        <w:t xml:space="preserve"> use of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technology</w:t>
      </w:r>
      <w:r>
        <w:rPr>
          <w:spacing w:val="4"/>
          <w:w w:val="95"/>
        </w:rPr>
        <w:t xml:space="preserve"> </w:t>
      </w:r>
      <w:r>
        <w:rPr>
          <w:w w:val="95"/>
        </w:rPr>
        <w:t>enables</w:t>
      </w:r>
      <w:r>
        <w:rPr>
          <w:spacing w:val="4"/>
          <w:w w:val="95"/>
        </w:rPr>
        <w:t xml:space="preserve"> </w:t>
      </w:r>
      <w:r>
        <w:rPr>
          <w:w w:val="95"/>
        </w:rPr>
        <w:t>individuals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disabilities</w:t>
      </w:r>
      <w:r>
        <w:rPr>
          <w:spacing w:val="-60"/>
          <w:w w:val="95"/>
        </w:rPr>
        <w:t xml:space="preserve"> </w:t>
      </w:r>
      <w:r>
        <w:rPr>
          <w:w w:val="95"/>
        </w:rPr>
        <w:t xml:space="preserve">to access information much </w:t>
      </w:r>
      <w:proofErr w:type="spellStart"/>
      <w:r>
        <w:rPr>
          <w:w w:val="95"/>
        </w:rPr>
        <w:t>easier,all</w:t>
      </w:r>
      <w:proofErr w:type="spellEnd"/>
      <w:r>
        <w:rPr>
          <w:w w:val="95"/>
        </w:rPr>
        <w:t xml:space="preserve"> just by</w:t>
      </w:r>
      <w:r>
        <w:rPr>
          <w:spacing w:val="1"/>
          <w:w w:val="95"/>
        </w:rPr>
        <w:t xml:space="preserve"> </w:t>
      </w:r>
      <w:r>
        <w:rPr>
          <w:w w:val="95"/>
        </w:rPr>
        <w:t>speaking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their</w:t>
      </w:r>
      <w:r>
        <w:rPr>
          <w:spacing w:val="-16"/>
          <w:w w:val="95"/>
        </w:rPr>
        <w:t xml:space="preserve"> </w:t>
      </w:r>
      <w:r>
        <w:rPr>
          <w:w w:val="95"/>
        </w:rPr>
        <w:t>devices.</w:t>
      </w:r>
    </w:p>
    <w:p w:rsidR="00034F1C" w:rsidRDefault="00034F1C">
      <w:pPr>
        <w:spacing w:line="228" w:lineRule="auto"/>
        <w:sectPr w:rsidR="00034F1C">
          <w:type w:val="continuous"/>
          <w:pgSz w:w="16840" w:h="11910" w:orient="landscape"/>
          <w:pgMar w:top="240" w:right="160" w:bottom="0" w:left="180" w:header="720" w:footer="720" w:gutter="0"/>
          <w:cols w:num="2" w:space="720" w:equalWidth="0">
            <w:col w:w="10342" w:space="40"/>
            <w:col w:w="6118"/>
          </w:cols>
        </w:sect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spacing w:before="3"/>
        <w:rPr>
          <w:sz w:val="17"/>
        </w:rPr>
      </w:pPr>
    </w:p>
    <w:p w:rsidR="00034F1C" w:rsidRDefault="00034F1C">
      <w:pPr>
        <w:rPr>
          <w:sz w:val="17"/>
        </w:rPr>
        <w:sectPr w:rsidR="00034F1C">
          <w:type w:val="continuous"/>
          <w:pgSz w:w="16840" w:h="11910" w:orient="landscape"/>
          <w:pgMar w:top="240" w:right="160" w:bottom="0" w:left="180" w:header="720" w:footer="720" w:gutter="0"/>
          <w:cols w:space="720"/>
        </w:sectPr>
      </w:pPr>
    </w:p>
    <w:p w:rsidR="00034F1C" w:rsidRDefault="004039B8">
      <w:pPr>
        <w:pStyle w:val="BodyText"/>
        <w:spacing w:before="112"/>
        <w:ind w:left="1084" w:right="-7" w:firstLine="61"/>
      </w:pPr>
      <w:r>
        <w:lastRenderedPageBreak/>
        <w:t>Deaf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dumb</w:t>
      </w:r>
      <w:r>
        <w:rPr>
          <w:spacing w:val="-9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couldn’t</w:t>
      </w:r>
      <w:r>
        <w:rPr>
          <w:spacing w:val="-8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convey</w:t>
      </w:r>
      <w:r>
        <w:rPr>
          <w:spacing w:val="-63"/>
        </w:rPr>
        <w:t xml:space="preserve"> </w:t>
      </w:r>
      <w:r>
        <w:rPr>
          <w:w w:val="95"/>
        </w:rPr>
        <w:t>their</w:t>
      </w:r>
      <w:r>
        <w:rPr>
          <w:spacing w:val="-13"/>
          <w:w w:val="95"/>
        </w:rPr>
        <w:t xml:space="preserve"> </w:t>
      </w:r>
      <w:r>
        <w:rPr>
          <w:w w:val="95"/>
        </w:rPr>
        <w:t>messages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normal</w:t>
      </w:r>
      <w:r>
        <w:rPr>
          <w:spacing w:val="-13"/>
          <w:w w:val="95"/>
        </w:rPr>
        <w:t xml:space="preserve"> </w:t>
      </w:r>
      <w:r>
        <w:rPr>
          <w:w w:val="95"/>
        </w:rPr>
        <w:t>people</w:t>
      </w:r>
      <w:r>
        <w:rPr>
          <w:spacing w:val="-13"/>
          <w:w w:val="95"/>
        </w:rPr>
        <w:t xml:space="preserve"> </w:t>
      </w:r>
      <w:r>
        <w:rPr>
          <w:w w:val="95"/>
        </w:rPr>
        <w:t>easily.</w:t>
      </w:r>
    </w:p>
    <w:p w:rsidR="00034F1C" w:rsidRDefault="004039B8">
      <w:pPr>
        <w:pStyle w:val="BodyText"/>
        <w:spacing w:before="3" w:line="242" w:lineRule="auto"/>
        <w:ind w:left="1084" w:right="199"/>
      </w:pPr>
      <w:r>
        <w:rPr>
          <w:w w:val="95"/>
        </w:rPr>
        <w:t xml:space="preserve">Deaf people cannot hear the </w:t>
      </w:r>
      <w:proofErr w:type="gramStart"/>
      <w:r>
        <w:rPr>
          <w:w w:val="95"/>
        </w:rPr>
        <w:t>words as others</w:t>
      </w:r>
      <w:r>
        <w:rPr>
          <w:spacing w:val="1"/>
          <w:w w:val="95"/>
        </w:rPr>
        <w:t xml:space="preserve"> </w:t>
      </w:r>
      <w:r>
        <w:rPr>
          <w:w w:val="95"/>
        </w:rPr>
        <w:t>speaks</w:t>
      </w:r>
      <w:proofErr w:type="gramEnd"/>
      <w:r>
        <w:rPr>
          <w:w w:val="95"/>
        </w:rPr>
        <w:t xml:space="preserve"> and dumb people cannot express their</w:t>
      </w:r>
      <w:r>
        <w:rPr>
          <w:spacing w:val="1"/>
          <w:w w:val="95"/>
        </w:rPr>
        <w:t xml:space="preserve"> </w:t>
      </w:r>
      <w:r>
        <w:rPr>
          <w:w w:val="95"/>
        </w:rPr>
        <w:t>feelings</w:t>
      </w:r>
      <w:r>
        <w:rPr>
          <w:spacing w:val="-11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words.</w:t>
      </w:r>
      <w:r>
        <w:rPr>
          <w:spacing w:val="-10"/>
          <w:w w:val="95"/>
        </w:rPr>
        <w:t xml:space="preserve"> </w:t>
      </w:r>
      <w:r>
        <w:rPr>
          <w:w w:val="95"/>
        </w:rPr>
        <w:t>Concentrate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making</w:t>
      </w:r>
      <w:r>
        <w:rPr>
          <w:spacing w:val="-10"/>
          <w:w w:val="95"/>
        </w:rPr>
        <w:t xml:space="preserve"> </w:t>
      </w:r>
      <w:r>
        <w:rPr>
          <w:w w:val="95"/>
        </w:rPr>
        <w:t>their</w:t>
      </w:r>
      <w:r>
        <w:rPr>
          <w:spacing w:val="-60"/>
          <w:w w:val="95"/>
        </w:rPr>
        <w:t xml:space="preserve"> </w:t>
      </w:r>
      <w:r>
        <w:rPr>
          <w:w w:val="95"/>
        </w:rPr>
        <w:t>communication much easier and live a normal</w:t>
      </w:r>
      <w:r>
        <w:rPr>
          <w:spacing w:val="1"/>
          <w:w w:val="95"/>
        </w:rPr>
        <w:t xml:space="preserve"> </w:t>
      </w:r>
      <w:r>
        <w:t>life.</w:t>
      </w:r>
    </w:p>
    <w:p w:rsidR="00034F1C" w:rsidRDefault="004039B8">
      <w:pPr>
        <w:pStyle w:val="BodyText"/>
        <w:spacing w:before="6"/>
        <w:rPr>
          <w:sz w:val="25"/>
        </w:rPr>
      </w:pPr>
      <w:r>
        <w:br w:type="column"/>
      </w:r>
    </w:p>
    <w:p w:rsidR="00034F1C" w:rsidRDefault="004039B8">
      <w:pPr>
        <w:pStyle w:val="BodyText"/>
        <w:spacing w:before="1"/>
        <w:ind w:left="724" w:right="-2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10213168</wp:posOffset>
            </wp:positionH>
            <wp:positionV relativeFrom="paragraph">
              <wp:posOffset>1953000</wp:posOffset>
            </wp:positionV>
            <wp:extent cx="295187" cy="1628291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7" cy="16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Disabilities</w:t>
      </w:r>
      <w:r>
        <w:rPr>
          <w:spacing w:val="-8"/>
          <w:w w:val="95"/>
        </w:rPr>
        <w:t xml:space="preserve"> </w:t>
      </w:r>
      <w:r>
        <w:rPr>
          <w:w w:val="95"/>
        </w:rPr>
        <w:t>affect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entire</w:t>
      </w:r>
      <w:r>
        <w:rPr>
          <w:spacing w:val="-7"/>
          <w:w w:val="95"/>
        </w:rPr>
        <w:t xml:space="preserve"> </w:t>
      </w:r>
      <w:r>
        <w:rPr>
          <w:w w:val="95"/>
        </w:rPr>
        <w:t>family.</w:t>
      </w:r>
      <w:r>
        <w:rPr>
          <w:spacing w:val="-7"/>
          <w:w w:val="95"/>
        </w:rPr>
        <w:t xml:space="preserve"> </w:t>
      </w:r>
      <w:r>
        <w:rPr>
          <w:w w:val="95"/>
        </w:rPr>
        <w:t>Meeting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9"/>
          <w:w w:val="95"/>
        </w:rPr>
        <w:t xml:space="preserve"> </w:t>
      </w:r>
      <w:r>
        <w:rPr>
          <w:w w:val="95"/>
        </w:rPr>
        <w:t>complex</w:t>
      </w:r>
      <w:r>
        <w:rPr>
          <w:spacing w:val="-7"/>
          <w:w w:val="95"/>
        </w:rPr>
        <w:t xml:space="preserve"> </w:t>
      </w:r>
      <w:r>
        <w:rPr>
          <w:w w:val="95"/>
        </w:rPr>
        <w:t>needs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person</w:t>
      </w:r>
      <w:r>
        <w:rPr>
          <w:spacing w:val="-6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disability</w:t>
      </w:r>
      <w:r>
        <w:rPr>
          <w:spacing w:val="-6"/>
          <w:w w:val="95"/>
        </w:rPr>
        <w:t xml:space="preserve"> </w:t>
      </w:r>
      <w:r>
        <w:rPr>
          <w:w w:val="95"/>
        </w:rPr>
        <w:t>can</w:t>
      </w:r>
      <w:r>
        <w:rPr>
          <w:spacing w:val="-60"/>
          <w:w w:val="95"/>
        </w:rPr>
        <w:t xml:space="preserve"> </w:t>
      </w:r>
      <w:r>
        <w:rPr>
          <w:w w:val="95"/>
        </w:rPr>
        <w:t>put families under a great deal of stress —</w:t>
      </w:r>
      <w:r>
        <w:rPr>
          <w:spacing w:val="1"/>
          <w:w w:val="95"/>
        </w:rPr>
        <w:t xml:space="preserve"> </w:t>
      </w:r>
      <w:r>
        <w:rPr>
          <w:w w:val="95"/>
        </w:rPr>
        <w:t>emotional, financial, and sometimes even</w:t>
      </w:r>
      <w:r>
        <w:rPr>
          <w:spacing w:val="1"/>
          <w:w w:val="95"/>
        </w:rPr>
        <w:t xml:space="preserve"> </w:t>
      </w:r>
      <w:r>
        <w:rPr>
          <w:w w:val="95"/>
        </w:rPr>
        <w:t>physical. However, finding resources, knowing</w:t>
      </w:r>
      <w:r>
        <w:rPr>
          <w:spacing w:val="-60"/>
          <w:w w:val="95"/>
        </w:rPr>
        <w:t xml:space="preserve"> </w:t>
      </w:r>
      <w:r>
        <w:rPr>
          <w:w w:val="95"/>
        </w:rPr>
        <w:t>what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expect,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planning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future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59"/>
          <w:w w:val="95"/>
        </w:rPr>
        <w:t xml:space="preserve"> </w:t>
      </w:r>
      <w:r>
        <w:rPr>
          <w:w w:val="95"/>
        </w:rPr>
        <w:t>greatly</w:t>
      </w:r>
      <w:r>
        <w:rPr>
          <w:spacing w:val="-15"/>
          <w:w w:val="95"/>
        </w:rPr>
        <w:t xml:space="preserve"> </w:t>
      </w:r>
      <w:r>
        <w:rPr>
          <w:w w:val="95"/>
        </w:rPr>
        <w:t>improve</w:t>
      </w:r>
      <w:r>
        <w:rPr>
          <w:spacing w:val="-15"/>
          <w:w w:val="95"/>
        </w:rPr>
        <w:t xml:space="preserve"> </w:t>
      </w:r>
      <w:r>
        <w:rPr>
          <w:w w:val="95"/>
        </w:rPr>
        <w:t>overall</w:t>
      </w:r>
      <w:r>
        <w:rPr>
          <w:spacing w:val="-15"/>
          <w:w w:val="95"/>
        </w:rPr>
        <w:t xml:space="preserve"> </w:t>
      </w:r>
      <w:r>
        <w:rPr>
          <w:w w:val="95"/>
        </w:rPr>
        <w:t>quality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life</w:t>
      </w:r>
    </w:p>
    <w:p w:rsidR="00034F1C" w:rsidRDefault="004039B8">
      <w:pPr>
        <w:pStyle w:val="BodyText"/>
        <w:spacing w:before="1"/>
        <w:rPr>
          <w:sz w:val="32"/>
        </w:rPr>
      </w:pPr>
      <w:r>
        <w:br w:type="column"/>
      </w:r>
    </w:p>
    <w:p w:rsidR="00034F1C" w:rsidRDefault="004039B8">
      <w:pPr>
        <w:pStyle w:val="BodyText"/>
        <w:spacing w:before="1" w:line="228" w:lineRule="auto"/>
        <w:ind w:left="866" w:right="1212" w:firstLine="45"/>
      </w:pPr>
      <w:r>
        <w:rPr>
          <w:w w:val="95"/>
        </w:rPr>
        <w:t>In o</w:t>
      </w:r>
      <w:r>
        <w:rPr>
          <w:w w:val="95"/>
        </w:rPr>
        <w:t>ur device, there's an option called</w:t>
      </w:r>
      <w:r>
        <w:rPr>
          <w:spacing w:val="1"/>
          <w:w w:val="95"/>
        </w:rPr>
        <w:t xml:space="preserve"> </w:t>
      </w:r>
      <w:r>
        <w:rPr>
          <w:w w:val="95"/>
        </w:rPr>
        <w:t>problem detection display in which our</w:t>
      </w:r>
      <w:r>
        <w:rPr>
          <w:spacing w:val="1"/>
          <w:w w:val="95"/>
        </w:rPr>
        <w:t xml:space="preserve"> </w:t>
      </w:r>
      <w:r>
        <w:rPr>
          <w:w w:val="95"/>
        </w:rPr>
        <w:t>customer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2"/>
          <w:w w:val="95"/>
        </w:rPr>
        <w:t xml:space="preserve"> </w:t>
      </w:r>
      <w:r>
        <w:rPr>
          <w:w w:val="95"/>
        </w:rPr>
        <w:t>able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see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type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problem</w:t>
      </w:r>
      <w:r>
        <w:rPr>
          <w:spacing w:val="-59"/>
          <w:w w:val="95"/>
        </w:rPr>
        <w:t xml:space="preserve"> </w:t>
      </w:r>
      <w:proofErr w:type="gramStart"/>
      <w:r>
        <w:rPr>
          <w:w w:val="95"/>
        </w:rPr>
        <w:t>occurs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&amp;</w:t>
      </w:r>
      <w:r>
        <w:rPr>
          <w:spacing w:val="-15"/>
          <w:w w:val="95"/>
        </w:rPr>
        <w:t xml:space="preserve"> </w:t>
      </w:r>
      <w:r>
        <w:rPr>
          <w:w w:val="95"/>
        </w:rPr>
        <w:t>solution</w:t>
      </w:r>
      <w:r>
        <w:rPr>
          <w:spacing w:val="-16"/>
          <w:w w:val="95"/>
        </w:rPr>
        <w:t xml:space="preserve"> </w:t>
      </w:r>
      <w:r>
        <w:rPr>
          <w:w w:val="95"/>
        </w:rPr>
        <w:t>will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displayed.</w:t>
      </w:r>
    </w:p>
    <w:p w:rsidR="00034F1C" w:rsidRDefault="00034F1C">
      <w:pPr>
        <w:spacing w:line="228" w:lineRule="auto"/>
        <w:sectPr w:rsidR="00034F1C">
          <w:type w:val="continuous"/>
          <w:pgSz w:w="16840" w:h="11910" w:orient="landscape"/>
          <w:pgMar w:top="240" w:right="160" w:bottom="0" w:left="180" w:header="720" w:footer="720" w:gutter="0"/>
          <w:cols w:num="3" w:space="720" w:equalWidth="0">
            <w:col w:w="5411" w:space="40"/>
            <w:col w:w="4858" w:space="39"/>
            <w:col w:w="6152"/>
          </w:cols>
        </w:sect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rPr>
          <w:sz w:val="20"/>
        </w:rPr>
      </w:pPr>
    </w:p>
    <w:p w:rsidR="00034F1C" w:rsidRDefault="00034F1C">
      <w:pPr>
        <w:pStyle w:val="BodyText"/>
        <w:spacing w:before="4" w:after="1"/>
        <w:rPr>
          <w:sz w:val="19"/>
        </w:rPr>
      </w:pPr>
    </w:p>
    <w:tbl>
      <w:tblPr>
        <w:tblW w:w="0" w:type="auto"/>
        <w:tblInd w:w="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79"/>
        <w:gridCol w:w="5059"/>
        <w:gridCol w:w="5059"/>
        <w:gridCol w:w="400"/>
      </w:tblGrid>
      <w:tr w:rsidR="00034F1C">
        <w:trPr>
          <w:trHeight w:val="363"/>
        </w:trPr>
        <w:tc>
          <w:tcPr>
            <w:tcW w:w="380" w:type="dxa"/>
            <w:vMerge w:val="restart"/>
            <w:shd w:val="clear" w:color="auto" w:fill="21A681"/>
          </w:tcPr>
          <w:p w:rsidR="00034F1C" w:rsidRDefault="00034F1C">
            <w:pPr>
              <w:pStyle w:val="TableParagraph"/>
              <w:rPr>
                <w:rFonts w:ascii="Tahoma"/>
                <w:sz w:val="20"/>
              </w:rPr>
            </w:pPr>
          </w:p>
          <w:p w:rsidR="00034F1C" w:rsidRDefault="00034F1C">
            <w:pPr>
              <w:pStyle w:val="TableParagraph"/>
              <w:spacing w:before="9"/>
              <w:rPr>
                <w:rFonts w:ascii="Tahoma"/>
                <w:sz w:val="17"/>
              </w:rPr>
            </w:pPr>
          </w:p>
          <w:p w:rsidR="00034F1C" w:rsidRDefault="004039B8">
            <w:pPr>
              <w:pStyle w:val="TableParagraph"/>
              <w:ind w:left="-20" w:right="-72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sz w:val="20"/>
              </w:rPr>
              <w:drawing>
                <wp:inline distT="0" distB="0" distL="0" distR="0">
                  <wp:extent cx="254687" cy="1584960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7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  <w:tcBorders>
              <w:bottom w:val="nil"/>
            </w:tcBorders>
          </w:tcPr>
          <w:p w:rsidR="00034F1C" w:rsidRDefault="004039B8">
            <w:pPr>
              <w:pStyle w:val="TableParagraph"/>
              <w:tabs>
                <w:tab w:val="left" w:pos="4478"/>
              </w:tabs>
              <w:spacing w:before="117" w:line="226" w:lineRule="exact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 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9" w:type="dxa"/>
            <w:vMerge w:val="restart"/>
          </w:tcPr>
          <w:p w:rsidR="00034F1C" w:rsidRDefault="004039B8">
            <w:pPr>
              <w:pStyle w:val="TableParagraph"/>
              <w:tabs>
                <w:tab w:val="left" w:pos="4452"/>
              </w:tabs>
              <w:spacing w:before="117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034F1C" w:rsidRDefault="004039B8">
            <w:pPr>
              <w:pStyle w:val="TableParagraph"/>
              <w:spacing w:before="31" w:line="249" w:lineRule="auto"/>
              <w:ind w:left="194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034F1C" w:rsidRDefault="004039B8">
            <w:pPr>
              <w:pStyle w:val="TableParagraph"/>
              <w:spacing w:line="249" w:lineRule="auto"/>
              <w:ind w:left="194" w:right="488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034F1C" w:rsidRDefault="00034F1C">
            <w:pPr>
              <w:pStyle w:val="TableParagraph"/>
              <w:rPr>
                <w:rFonts w:ascii="Tahoma"/>
                <w:sz w:val="14"/>
              </w:rPr>
            </w:pPr>
          </w:p>
          <w:p w:rsidR="00034F1C" w:rsidRDefault="00034F1C">
            <w:pPr>
              <w:pStyle w:val="TableParagraph"/>
              <w:rPr>
                <w:rFonts w:ascii="Tahoma"/>
                <w:sz w:val="14"/>
              </w:rPr>
            </w:pPr>
          </w:p>
          <w:p w:rsidR="00034F1C" w:rsidRDefault="004039B8">
            <w:pPr>
              <w:pStyle w:val="TableParagraph"/>
              <w:spacing w:before="115" w:line="228" w:lineRule="auto"/>
              <w:ind w:left="223" w:right="618"/>
              <w:rPr>
                <w:rFonts w:ascii="Tahoma"/>
                <w:sz w:val="21"/>
              </w:rPr>
            </w:pPr>
            <w:r>
              <w:rPr>
                <w:rFonts w:ascii="Tahoma"/>
                <w:w w:val="95"/>
                <w:sz w:val="21"/>
              </w:rPr>
              <w:t xml:space="preserve">Facial </w:t>
            </w:r>
            <w:proofErr w:type="spellStart"/>
            <w:r>
              <w:rPr>
                <w:rFonts w:ascii="Tahoma"/>
                <w:w w:val="95"/>
                <w:sz w:val="21"/>
              </w:rPr>
              <w:t>recognition,voice</w:t>
            </w:r>
            <w:proofErr w:type="spellEnd"/>
            <w:r>
              <w:rPr>
                <w:rFonts w:ascii="Tahoma"/>
                <w:w w:val="95"/>
                <w:sz w:val="21"/>
              </w:rPr>
              <w:t xml:space="preserve"> recognition</w:t>
            </w:r>
            <w:r>
              <w:rPr>
                <w:rFonts w:ascii="Tahoma"/>
                <w:spacing w:val="1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and</w:t>
            </w:r>
            <w:r>
              <w:rPr>
                <w:rFonts w:ascii="Tahoma"/>
                <w:spacing w:val="1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predictive texting tools allows people who have</w:t>
            </w:r>
            <w:r>
              <w:rPr>
                <w:rFonts w:ascii="Tahoma"/>
                <w:spacing w:val="-60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difficulties in speaking to communicate more</w:t>
            </w:r>
            <w:r>
              <w:rPr>
                <w:rFonts w:ascii="Tahoma"/>
                <w:spacing w:val="1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 xml:space="preserve">easily using </w:t>
            </w:r>
            <w:proofErr w:type="spellStart"/>
            <w:r>
              <w:rPr>
                <w:rFonts w:ascii="Tahoma"/>
                <w:w w:val="95"/>
                <w:sz w:val="21"/>
              </w:rPr>
              <w:t>AI.We</w:t>
            </w:r>
            <w:proofErr w:type="spellEnd"/>
            <w:r>
              <w:rPr>
                <w:rFonts w:ascii="Tahoma"/>
                <w:w w:val="95"/>
                <w:sz w:val="21"/>
              </w:rPr>
              <w:t xml:space="preserve"> can also use AI sensors to</w:t>
            </w:r>
            <w:r>
              <w:rPr>
                <w:rFonts w:ascii="Tahoma"/>
                <w:spacing w:val="1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 xml:space="preserve">monitor their </w:t>
            </w:r>
            <w:proofErr w:type="spellStart"/>
            <w:r>
              <w:rPr>
                <w:rFonts w:ascii="Tahoma"/>
                <w:w w:val="95"/>
                <w:sz w:val="21"/>
              </w:rPr>
              <w:t>heslth</w:t>
            </w:r>
            <w:proofErr w:type="spellEnd"/>
            <w:r>
              <w:rPr>
                <w:rFonts w:ascii="Tahoma"/>
                <w:w w:val="95"/>
                <w:sz w:val="21"/>
              </w:rPr>
              <w:t xml:space="preserve"> conditions regularly and</w:t>
            </w:r>
            <w:r>
              <w:rPr>
                <w:rFonts w:ascii="Tahoma"/>
                <w:spacing w:val="1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save the health reports for future purposes in a</w:t>
            </w:r>
            <w:r>
              <w:rPr>
                <w:rFonts w:ascii="Tahoma"/>
                <w:spacing w:val="-60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separate</w:t>
            </w:r>
            <w:r>
              <w:rPr>
                <w:rFonts w:ascii="Tahoma"/>
                <w:spacing w:val="-16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database.</w:t>
            </w:r>
          </w:p>
        </w:tc>
        <w:tc>
          <w:tcPr>
            <w:tcW w:w="5059" w:type="dxa"/>
            <w:vMerge w:val="restart"/>
          </w:tcPr>
          <w:p w:rsidR="00034F1C" w:rsidRDefault="004039B8">
            <w:pPr>
              <w:pStyle w:val="TableParagraph"/>
              <w:numPr>
                <w:ilvl w:val="0"/>
                <w:numId w:val="1"/>
              </w:numPr>
              <w:tabs>
                <w:tab w:val="left" w:pos="369"/>
                <w:tab w:val="left" w:pos="4477"/>
              </w:tabs>
              <w:spacing w:before="117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034F1C" w:rsidRDefault="004039B8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70"/>
              </w:tabs>
              <w:spacing w:before="31"/>
              <w:ind w:hanging="182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034F1C" w:rsidRDefault="004039B8">
            <w:pPr>
              <w:pStyle w:val="TableParagraph"/>
              <w:spacing w:before="6"/>
              <w:ind w:left="18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034F1C" w:rsidRDefault="004039B8">
            <w:pPr>
              <w:pStyle w:val="TableParagraph"/>
              <w:spacing w:before="113"/>
              <w:ind w:left="231" w:right="675" w:firstLine="45"/>
              <w:rPr>
                <w:rFonts w:ascii="Tahoma"/>
                <w:sz w:val="21"/>
              </w:rPr>
            </w:pPr>
            <w:r>
              <w:rPr>
                <w:rFonts w:ascii="Tahoma"/>
                <w:w w:val="95"/>
                <w:sz w:val="21"/>
              </w:rPr>
              <w:t>Advertise</w:t>
            </w:r>
            <w:r>
              <w:rPr>
                <w:rFonts w:ascii="Tahoma"/>
                <w:spacing w:val="-6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on</w:t>
            </w:r>
            <w:r>
              <w:rPr>
                <w:rFonts w:ascii="Tahoma"/>
                <w:spacing w:val="-5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online</w:t>
            </w:r>
            <w:r>
              <w:rPr>
                <w:rFonts w:ascii="Tahoma"/>
                <w:spacing w:val="-5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with</w:t>
            </w:r>
            <w:r>
              <w:rPr>
                <w:rFonts w:ascii="Tahoma"/>
                <w:spacing w:val="-5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influencers</w:t>
            </w:r>
            <w:r>
              <w:rPr>
                <w:rFonts w:ascii="Tahoma"/>
                <w:spacing w:val="-6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to</w:t>
            </w:r>
            <w:r>
              <w:rPr>
                <w:rFonts w:ascii="Tahoma"/>
                <w:spacing w:val="-5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test</w:t>
            </w:r>
            <w:r>
              <w:rPr>
                <w:rFonts w:ascii="Tahoma"/>
                <w:spacing w:val="-5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the</w:t>
            </w:r>
            <w:r>
              <w:rPr>
                <w:rFonts w:ascii="Tahoma"/>
                <w:spacing w:val="-5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product</w:t>
            </w:r>
            <w:r>
              <w:rPr>
                <w:rFonts w:ascii="Tahoma"/>
                <w:spacing w:val="-10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and</w:t>
            </w:r>
            <w:r>
              <w:rPr>
                <w:rFonts w:ascii="Tahoma"/>
                <w:spacing w:val="-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promote</w:t>
            </w:r>
            <w:r>
              <w:rPr>
                <w:rFonts w:ascii="Tahoma"/>
                <w:spacing w:val="-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it</w:t>
            </w:r>
            <w:r>
              <w:rPr>
                <w:rFonts w:ascii="Tahoma"/>
                <w:spacing w:val="-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also</w:t>
            </w:r>
            <w:r>
              <w:rPr>
                <w:rFonts w:ascii="Tahoma"/>
                <w:spacing w:val="-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on</w:t>
            </w:r>
            <w:r>
              <w:rPr>
                <w:rFonts w:ascii="Tahoma"/>
                <w:spacing w:val="-10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social</w:t>
            </w:r>
            <w:r>
              <w:rPr>
                <w:rFonts w:ascii="Tahoma"/>
                <w:spacing w:val="-9"/>
                <w:w w:val="95"/>
                <w:sz w:val="21"/>
              </w:rPr>
              <w:t xml:space="preserve"> </w:t>
            </w:r>
            <w:r>
              <w:rPr>
                <w:rFonts w:ascii="Tahoma"/>
                <w:w w:val="95"/>
                <w:sz w:val="21"/>
              </w:rPr>
              <w:t>medias.</w:t>
            </w:r>
          </w:p>
          <w:p w:rsidR="00034F1C" w:rsidRDefault="00034F1C">
            <w:pPr>
              <w:pStyle w:val="TableParagraph"/>
              <w:rPr>
                <w:rFonts w:ascii="Tahoma"/>
                <w:sz w:val="28"/>
              </w:rPr>
            </w:pPr>
          </w:p>
          <w:p w:rsidR="00034F1C" w:rsidRDefault="00034F1C">
            <w:pPr>
              <w:pStyle w:val="TableParagraph"/>
              <w:rPr>
                <w:rFonts w:ascii="Tahoma"/>
                <w:sz w:val="28"/>
              </w:rPr>
            </w:pPr>
          </w:p>
          <w:p w:rsidR="00034F1C" w:rsidRDefault="004039B8">
            <w:pPr>
              <w:pStyle w:val="TableParagraph"/>
              <w:spacing w:before="212"/>
              <w:ind w:left="231"/>
              <w:rPr>
                <w:sz w:val="12"/>
              </w:rPr>
            </w:pPr>
            <w:r>
              <w:rPr>
                <w:sz w:val="12"/>
              </w:rPr>
              <w:t>8.2OFFLINE</w:t>
            </w:r>
          </w:p>
          <w:p w:rsidR="00034F1C" w:rsidRDefault="004039B8">
            <w:pPr>
              <w:pStyle w:val="TableParagraph"/>
              <w:spacing w:before="16" w:line="266" w:lineRule="auto"/>
              <w:ind w:left="231" w:right="290"/>
              <w:rPr>
                <w:sz w:val="12"/>
              </w:rPr>
            </w:pPr>
            <w:r>
              <w:rPr>
                <w:sz w:val="12"/>
              </w:rPr>
              <w:t>What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kind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actions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customers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take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ofﬂine</w:t>
            </w:r>
            <w:proofErr w:type="spellEnd"/>
            <w:r>
              <w:rPr>
                <w:sz w:val="12"/>
              </w:rPr>
              <w:t>?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Extract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ofﬂine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channels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#7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use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them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customer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development.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034F1C" w:rsidRDefault="00034F1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34F1C">
        <w:trPr>
          <w:trHeight w:val="45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tcBorders>
              <w:top w:val="nil"/>
              <w:bottom w:val="nil"/>
            </w:tcBorders>
          </w:tcPr>
          <w:p w:rsidR="00034F1C" w:rsidRDefault="004039B8">
            <w:pPr>
              <w:pStyle w:val="TableParagraph"/>
              <w:spacing w:before="4" w:line="249" w:lineRule="auto"/>
              <w:ind w:left="204" w:right="122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29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</w:p>
          <w:p w:rsidR="00034F1C" w:rsidRDefault="004039B8">
            <w:pPr>
              <w:pStyle w:val="TableParagraph"/>
              <w:spacing w:before="1" w:line="130" w:lineRule="exact"/>
              <w:ind w:left="204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news</w:t>
            </w:r>
            <w:proofErr w:type="gram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</w:tr>
      <w:tr w:rsidR="00034F1C">
        <w:trPr>
          <w:trHeight w:val="761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tcBorders>
              <w:top w:val="nil"/>
            </w:tcBorders>
          </w:tcPr>
          <w:p w:rsidR="00034F1C" w:rsidRDefault="004039B8">
            <w:pPr>
              <w:pStyle w:val="TableParagraph"/>
              <w:spacing w:before="15" w:line="241" w:lineRule="exact"/>
              <w:ind w:left="178"/>
              <w:rPr>
                <w:rFonts w:ascii="Tahoma"/>
                <w:sz w:val="20"/>
              </w:rPr>
            </w:pPr>
            <w:r>
              <w:rPr>
                <w:rFonts w:ascii="Tahoma"/>
                <w:spacing w:val="-1"/>
                <w:w w:val="95"/>
                <w:sz w:val="20"/>
              </w:rPr>
              <w:t>By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comparing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normal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w w:val="95"/>
                <w:sz w:val="20"/>
              </w:rPr>
              <w:t>people,Specially</w:t>
            </w:r>
            <w:proofErr w:type="spellEnd"/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w w:val="95"/>
                <w:sz w:val="20"/>
              </w:rPr>
              <w:t>Abled</w:t>
            </w:r>
            <w:proofErr w:type="spellEnd"/>
          </w:p>
          <w:p w:rsidR="00034F1C" w:rsidRDefault="004039B8">
            <w:pPr>
              <w:pStyle w:val="TableParagraph"/>
              <w:ind w:left="137"/>
              <w:rPr>
                <w:rFonts w:ascii="Tahoma"/>
                <w:sz w:val="20"/>
              </w:rPr>
            </w:pPr>
            <w:r>
              <w:rPr>
                <w:rFonts w:ascii="Tahoma"/>
                <w:spacing w:val="-1"/>
                <w:w w:val="95"/>
                <w:sz w:val="20"/>
              </w:rPr>
              <w:t>people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should</w:t>
            </w:r>
            <w:r>
              <w:rPr>
                <w:rFonts w:ascii="Tahoma"/>
                <w:spacing w:val="-17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depend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on</w:t>
            </w:r>
            <w:r>
              <w:rPr>
                <w:rFonts w:ascii="Tahoma"/>
                <w:spacing w:val="-17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others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and</w:t>
            </w:r>
            <w:r>
              <w:rPr>
                <w:rFonts w:ascii="Tahoma"/>
                <w:spacing w:val="-17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want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to</w:t>
            </w:r>
            <w:r>
              <w:rPr>
                <w:rFonts w:ascii="Tahoma"/>
                <w:spacing w:val="-17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live</w:t>
            </w:r>
            <w:r>
              <w:rPr>
                <w:rFonts w:ascii="Tahoma"/>
                <w:spacing w:val="-17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their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life</w:t>
            </w:r>
            <w:r>
              <w:rPr>
                <w:rFonts w:ascii="Tahoma"/>
                <w:spacing w:val="-56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independently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like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other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people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</w:tr>
      <w:tr w:rsidR="00034F1C">
        <w:trPr>
          <w:trHeight w:val="37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tcBorders>
              <w:bottom w:val="nil"/>
            </w:tcBorders>
          </w:tcPr>
          <w:p w:rsidR="00034F1C" w:rsidRDefault="004039B8">
            <w:pPr>
              <w:pStyle w:val="TableParagraph"/>
              <w:tabs>
                <w:tab w:val="left" w:pos="4478"/>
              </w:tabs>
              <w:spacing w:before="128" w:line="226" w:lineRule="exact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</w:tr>
      <w:tr w:rsidR="00034F1C">
        <w:trPr>
          <w:trHeight w:val="30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tcBorders>
              <w:top w:val="nil"/>
              <w:bottom w:val="nil"/>
            </w:tcBorders>
          </w:tcPr>
          <w:p w:rsidR="00034F1C" w:rsidRDefault="004039B8">
            <w:pPr>
              <w:pStyle w:val="TableParagraph"/>
              <w:spacing w:before="4"/>
              <w:ind w:left="204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034F1C" w:rsidRDefault="004039B8">
            <w:pPr>
              <w:pStyle w:val="TableParagraph"/>
              <w:spacing w:before="6" w:line="131" w:lineRule="exact"/>
              <w:ind w:left="204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</w:tr>
      <w:tr w:rsidR="00034F1C">
        <w:trPr>
          <w:trHeight w:val="1617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  <w:tcBorders>
              <w:top w:val="nil"/>
            </w:tcBorders>
          </w:tcPr>
          <w:p w:rsidR="00034F1C" w:rsidRDefault="004039B8">
            <w:pPr>
              <w:pStyle w:val="TableParagraph"/>
              <w:spacing w:before="31" w:line="223" w:lineRule="auto"/>
              <w:ind w:left="135" w:firstLine="31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w w:val="95"/>
                <w:sz w:val="20"/>
              </w:rPr>
              <w:t>BEFORE: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It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is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very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difficult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to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convey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the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message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to</w:t>
            </w:r>
            <w:r>
              <w:rPr>
                <w:rFonts w:ascii="Tahoma"/>
                <w:spacing w:val="-56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normal</w:t>
            </w:r>
            <w:r>
              <w:rPr>
                <w:rFonts w:ascii="Tahoma"/>
                <w:spacing w:val="-18"/>
                <w:w w:val="95"/>
                <w:sz w:val="20"/>
              </w:rPr>
              <w:t xml:space="preserve"> </w:t>
            </w:r>
            <w:r>
              <w:rPr>
                <w:rFonts w:ascii="Tahoma"/>
                <w:w w:val="95"/>
                <w:sz w:val="20"/>
              </w:rPr>
              <w:t>people.</w:t>
            </w:r>
          </w:p>
          <w:p w:rsidR="00034F1C" w:rsidRDefault="004039B8">
            <w:pPr>
              <w:pStyle w:val="TableParagraph"/>
              <w:spacing w:before="30" w:line="223" w:lineRule="auto"/>
              <w:ind w:left="135" w:firstLine="334"/>
              <w:rPr>
                <w:rFonts w:ascii="Tahoma"/>
                <w:sz w:val="20"/>
              </w:rPr>
            </w:pPr>
            <w:r>
              <w:rPr>
                <w:rFonts w:ascii="Tahoma"/>
                <w:spacing w:val="-2"/>
                <w:w w:val="95"/>
                <w:sz w:val="20"/>
              </w:rPr>
              <w:t>AFTER: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2"/>
                <w:w w:val="95"/>
                <w:sz w:val="20"/>
              </w:rPr>
              <w:t>They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2"/>
                <w:w w:val="95"/>
                <w:sz w:val="20"/>
              </w:rPr>
              <w:t>overcome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2"/>
                <w:w w:val="95"/>
                <w:sz w:val="20"/>
              </w:rPr>
              <w:t>their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2"/>
                <w:w w:val="95"/>
                <w:sz w:val="20"/>
              </w:rPr>
              <w:t>reluctance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to</w:t>
            </w:r>
            <w:r>
              <w:rPr>
                <w:rFonts w:ascii="Tahoma"/>
                <w:spacing w:val="-19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have</w:t>
            </w:r>
            <w:r>
              <w:rPr>
                <w:rFonts w:ascii="Tahoma"/>
                <w:spacing w:val="-56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communication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with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normal</w:t>
            </w:r>
            <w:r>
              <w:rPr>
                <w:rFonts w:ascii="Tahoma"/>
                <w:spacing w:val="-20"/>
                <w:w w:val="95"/>
                <w:sz w:val="20"/>
              </w:rPr>
              <w:t xml:space="preserve"> </w:t>
            </w:r>
            <w:r>
              <w:rPr>
                <w:rFonts w:ascii="Tahoma"/>
                <w:spacing w:val="-1"/>
                <w:w w:val="95"/>
                <w:sz w:val="20"/>
              </w:rPr>
              <w:t>people.</w:t>
            </w: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 w:rsidR="00034F1C" w:rsidRDefault="00034F1C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034F1C" w:rsidRDefault="00034F1C">
            <w:pPr>
              <w:rPr>
                <w:sz w:val="2"/>
                <w:szCs w:val="2"/>
              </w:rPr>
            </w:pPr>
          </w:p>
        </w:tc>
      </w:tr>
    </w:tbl>
    <w:p w:rsidR="004039B8" w:rsidRDefault="004039B8"/>
    <w:sectPr w:rsidR="004039B8" w:rsidSect="00034F1C">
      <w:type w:val="continuous"/>
      <w:pgSz w:w="16840" w:h="11910" w:orient="landscape"/>
      <w:pgMar w:top="240" w:right="16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25AA1"/>
    <w:multiLevelType w:val="hybridMultilevel"/>
    <w:tmpl w:val="8B12D016"/>
    <w:lvl w:ilvl="0" w:tplc="79729D12">
      <w:start w:val="8"/>
      <w:numFmt w:val="decimal"/>
      <w:lvlText w:val="%1."/>
      <w:lvlJc w:val="left"/>
      <w:pPr>
        <w:ind w:left="368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28640846">
      <w:numFmt w:val="none"/>
      <w:lvlText w:val=""/>
      <w:lvlJc w:val="left"/>
      <w:pPr>
        <w:tabs>
          <w:tab w:val="num" w:pos="360"/>
        </w:tabs>
      </w:pPr>
    </w:lvl>
    <w:lvl w:ilvl="2" w:tplc="ABC29BC6">
      <w:numFmt w:val="bullet"/>
      <w:lvlText w:val="•"/>
      <w:lvlJc w:val="left"/>
      <w:pPr>
        <w:ind w:left="1295" w:hanging="181"/>
      </w:pPr>
      <w:rPr>
        <w:rFonts w:hint="default"/>
        <w:lang w:val="en-US" w:eastAsia="en-US" w:bidi="ar-SA"/>
      </w:rPr>
    </w:lvl>
    <w:lvl w:ilvl="3" w:tplc="9E128AE0">
      <w:numFmt w:val="bullet"/>
      <w:lvlText w:val="•"/>
      <w:lvlJc w:val="left"/>
      <w:pPr>
        <w:ind w:left="1763" w:hanging="181"/>
      </w:pPr>
      <w:rPr>
        <w:rFonts w:hint="default"/>
        <w:lang w:val="en-US" w:eastAsia="en-US" w:bidi="ar-SA"/>
      </w:rPr>
    </w:lvl>
    <w:lvl w:ilvl="4" w:tplc="42F06E5C">
      <w:numFmt w:val="bullet"/>
      <w:lvlText w:val="•"/>
      <w:lvlJc w:val="left"/>
      <w:pPr>
        <w:ind w:left="2231" w:hanging="181"/>
      </w:pPr>
      <w:rPr>
        <w:rFonts w:hint="default"/>
        <w:lang w:val="en-US" w:eastAsia="en-US" w:bidi="ar-SA"/>
      </w:rPr>
    </w:lvl>
    <w:lvl w:ilvl="5" w:tplc="4384A026">
      <w:numFmt w:val="bullet"/>
      <w:lvlText w:val="•"/>
      <w:lvlJc w:val="left"/>
      <w:pPr>
        <w:ind w:left="2699" w:hanging="181"/>
      </w:pPr>
      <w:rPr>
        <w:rFonts w:hint="default"/>
        <w:lang w:val="en-US" w:eastAsia="en-US" w:bidi="ar-SA"/>
      </w:rPr>
    </w:lvl>
    <w:lvl w:ilvl="6" w:tplc="762AB4EE">
      <w:numFmt w:val="bullet"/>
      <w:lvlText w:val="•"/>
      <w:lvlJc w:val="left"/>
      <w:pPr>
        <w:ind w:left="3167" w:hanging="181"/>
      </w:pPr>
      <w:rPr>
        <w:rFonts w:hint="default"/>
        <w:lang w:val="en-US" w:eastAsia="en-US" w:bidi="ar-SA"/>
      </w:rPr>
    </w:lvl>
    <w:lvl w:ilvl="7" w:tplc="BE9CEC9A">
      <w:numFmt w:val="bullet"/>
      <w:lvlText w:val="•"/>
      <w:lvlJc w:val="left"/>
      <w:pPr>
        <w:ind w:left="3635" w:hanging="181"/>
      </w:pPr>
      <w:rPr>
        <w:rFonts w:hint="default"/>
        <w:lang w:val="en-US" w:eastAsia="en-US" w:bidi="ar-SA"/>
      </w:rPr>
    </w:lvl>
    <w:lvl w:ilvl="8" w:tplc="4E684962">
      <w:numFmt w:val="bullet"/>
      <w:lvlText w:val="•"/>
      <w:lvlJc w:val="left"/>
      <w:pPr>
        <w:ind w:left="4103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4F1C"/>
    <w:rsid w:val="00034F1C"/>
    <w:rsid w:val="000C5DF4"/>
    <w:rsid w:val="0040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4F1C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4F1C"/>
    <w:rPr>
      <w:sz w:val="21"/>
      <w:szCs w:val="21"/>
    </w:rPr>
  </w:style>
  <w:style w:type="paragraph" w:styleId="Title">
    <w:name w:val="Title"/>
    <w:basedOn w:val="Normal"/>
    <w:uiPriority w:val="1"/>
    <w:qFormat/>
    <w:rsid w:val="00034F1C"/>
    <w:pPr>
      <w:spacing w:before="79"/>
      <w:ind w:left="119"/>
    </w:pPr>
    <w:rPr>
      <w:b/>
      <w:bCs/>
    </w:rPr>
  </w:style>
  <w:style w:type="paragraph" w:styleId="ListParagraph">
    <w:name w:val="List Paragraph"/>
    <w:basedOn w:val="Normal"/>
    <w:uiPriority w:val="1"/>
    <w:qFormat/>
    <w:rsid w:val="00034F1C"/>
  </w:style>
  <w:style w:type="paragraph" w:customStyle="1" w:styleId="TableParagraph">
    <w:name w:val="Table Paragraph"/>
    <w:basedOn w:val="Normal"/>
    <w:uiPriority w:val="1"/>
    <w:qFormat/>
    <w:rsid w:val="00034F1C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DF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F4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Template.docx.pdf</dc:title>
  <dc:creator>rragavarshini22</dc:creator>
  <cp:keywords>DAFN0XQZGQE,BAErpzMuKA8</cp:keywords>
  <cp:lastModifiedBy>Admin</cp:lastModifiedBy>
  <cp:revision>2</cp:revision>
  <dcterms:created xsi:type="dcterms:W3CDTF">2022-10-02T07:22:00Z</dcterms:created>
  <dcterms:modified xsi:type="dcterms:W3CDTF">2022-10-02T07:22:00Z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2022-10-01T00:00:00Z</vt:filetime>
  </property>
</Properties>
</file>