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0DE2" w14:textId="77777777" w:rsidR="005B26D1" w:rsidRPr="009E313A" w:rsidRDefault="005B26D1" w:rsidP="005B26D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10D55B11" w14:textId="77777777" w:rsidR="005B26D1" w:rsidRPr="009E313A" w:rsidRDefault="005B26D1" w:rsidP="005B26D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tbl>
      <w:tblPr>
        <w:tblStyle w:val="TableGrid"/>
        <w:tblpPr w:leftFromText="180" w:rightFromText="180" w:vertAnchor="page" w:horzAnchor="margin" w:tblpY="2587"/>
        <w:tblW w:w="9368" w:type="dxa"/>
        <w:tblInd w:w="0" w:type="dxa"/>
        <w:tblCellMar>
          <w:left w:w="112" w:type="dxa"/>
          <w:right w:w="1058" w:type="dxa"/>
        </w:tblCellMar>
        <w:tblLook w:val="04A0" w:firstRow="1" w:lastRow="0" w:firstColumn="1" w:lastColumn="0" w:noHBand="0" w:noVBand="1"/>
      </w:tblPr>
      <w:tblGrid>
        <w:gridCol w:w="4519"/>
        <w:gridCol w:w="4849"/>
      </w:tblGrid>
      <w:tr w:rsidR="005B26D1" w14:paraId="0A2C3D1A" w14:textId="77777777" w:rsidTr="004B12CD">
        <w:trPr>
          <w:trHeight w:val="25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44FC" w14:textId="77777777" w:rsidR="005B26D1" w:rsidRDefault="005B26D1" w:rsidP="004B12CD">
            <w:r>
              <w:rPr>
                <w:rFonts w:ascii="Arial" w:eastAsia="Arial" w:hAnsi="Arial" w:cs="Arial"/>
                <w:sz w:val="23"/>
              </w:rPr>
              <w:t xml:space="preserve">Date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A5F06" w14:textId="13C012BF" w:rsidR="005B26D1" w:rsidRDefault="005B26D1" w:rsidP="004B12CD">
            <w:r>
              <w:rPr>
                <w:rFonts w:ascii="Arial" w:eastAsia="Arial" w:hAnsi="Arial" w:cs="Arial"/>
                <w:sz w:val="23"/>
              </w:rPr>
              <w:t>13</w:t>
            </w:r>
            <w:r>
              <w:rPr>
                <w:rFonts w:ascii="Arial" w:eastAsia="Arial" w:hAnsi="Arial" w:cs="Arial"/>
                <w:sz w:val="23"/>
              </w:rPr>
              <w:t xml:space="preserve"> November 2022 </w:t>
            </w:r>
          </w:p>
        </w:tc>
      </w:tr>
      <w:tr w:rsidR="005B26D1" w14:paraId="11F8B2AF" w14:textId="77777777" w:rsidTr="004B12CD">
        <w:trPr>
          <w:trHeight w:val="27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0D2B4" w14:textId="77777777" w:rsidR="005B26D1" w:rsidRDefault="005B26D1" w:rsidP="004B12CD">
            <w:r>
              <w:rPr>
                <w:rFonts w:ascii="Arial" w:eastAsia="Arial" w:hAnsi="Arial" w:cs="Arial"/>
                <w:sz w:val="23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02F71" w14:textId="77777777" w:rsidR="005B26D1" w:rsidRDefault="005B26D1" w:rsidP="004B12CD">
            <w:r>
              <w:rPr>
                <w:rFonts w:ascii="Arial" w:eastAsia="Arial" w:hAnsi="Arial" w:cs="Arial"/>
                <w:sz w:val="23"/>
              </w:rPr>
              <w:t xml:space="preserve">PNT2022TMID27135 </w:t>
            </w:r>
          </w:p>
        </w:tc>
      </w:tr>
      <w:tr w:rsidR="005B26D1" w14:paraId="72CB5787" w14:textId="77777777" w:rsidTr="004B12CD">
        <w:trPr>
          <w:trHeight w:val="511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B92A2" w14:textId="77777777" w:rsidR="005B26D1" w:rsidRDefault="005B26D1" w:rsidP="004B12CD">
            <w:r>
              <w:rPr>
                <w:rFonts w:ascii="Arial" w:eastAsia="Arial" w:hAnsi="Arial" w:cs="Arial"/>
                <w:sz w:val="23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50706" w14:textId="77777777" w:rsidR="005B26D1" w:rsidRDefault="005B26D1" w:rsidP="004B12CD">
            <w:pPr>
              <w:jc w:val="both"/>
            </w:pPr>
            <w:r>
              <w:rPr>
                <w:rFonts w:ascii="Arial" w:eastAsia="Arial" w:hAnsi="Arial" w:cs="Arial"/>
                <w:sz w:val="23"/>
              </w:rPr>
              <w:t xml:space="preserve">A Novel Method for Handwritten Digit Recognition System </w:t>
            </w:r>
          </w:p>
        </w:tc>
      </w:tr>
      <w:tr w:rsidR="005B26D1" w14:paraId="1EABCC82" w14:textId="77777777" w:rsidTr="004B12CD">
        <w:trPr>
          <w:trHeight w:val="27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9DAE3" w14:textId="77777777" w:rsidR="005B26D1" w:rsidRDefault="005B26D1" w:rsidP="004B12CD">
            <w:r>
              <w:rPr>
                <w:rFonts w:ascii="Arial" w:eastAsia="Arial" w:hAnsi="Arial" w:cs="Arial"/>
                <w:sz w:val="23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F389E" w14:textId="77777777" w:rsidR="005B26D1" w:rsidRDefault="005B26D1" w:rsidP="004B12CD">
            <w:r>
              <w:rPr>
                <w:rFonts w:ascii="Arial" w:eastAsia="Arial" w:hAnsi="Arial" w:cs="Arial"/>
                <w:sz w:val="23"/>
              </w:rPr>
              <w:t xml:space="preserve">4 Marks </w:t>
            </w:r>
          </w:p>
        </w:tc>
      </w:tr>
    </w:tbl>
    <w:p w14:paraId="3FD1592A" w14:textId="77777777" w:rsidR="005B26D1" w:rsidRDefault="005B26D1" w:rsidP="005B26D1">
      <w:pPr>
        <w:spacing w:after="0"/>
        <w:ind w:left="328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D56741A" w14:textId="77777777" w:rsidR="005B26D1" w:rsidRDefault="005B26D1" w:rsidP="005B26D1">
      <w:pPr>
        <w:spacing w:after="14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8B0ED19" w14:textId="77777777" w:rsidR="005B26D1" w:rsidRPr="009E313A" w:rsidRDefault="005B26D1" w:rsidP="005B26D1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>
        <w:rPr>
          <w:rFonts w:ascii="Arial" w:hAnsi="Arial" w:cs="Arial"/>
          <w:b/>
          <w:bCs/>
        </w:rPr>
        <w:t xml:space="preserve"> (4 Marks)</w:t>
      </w:r>
    </w:p>
    <w:tbl>
      <w:tblPr>
        <w:tblStyle w:val="TableGrid0"/>
        <w:tblpPr w:leftFromText="180" w:rightFromText="180" w:vertAnchor="page" w:horzAnchor="margin" w:tblpXSpec="center" w:tblpY="5270"/>
        <w:tblW w:w="10982" w:type="dxa"/>
        <w:tblLook w:val="04A0" w:firstRow="1" w:lastRow="0" w:firstColumn="1" w:lastColumn="0" w:noHBand="0" w:noVBand="1"/>
      </w:tblPr>
      <w:tblGrid>
        <w:gridCol w:w="1542"/>
        <w:gridCol w:w="1331"/>
        <w:gridCol w:w="1039"/>
        <w:gridCol w:w="1590"/>
        <w:gridCol w:w="1806"/>
        <w:gridCol w:w="1600"/>
        <w:gridCol w:w="2074"/>
      </w:tblGrid>
      <w:tr w:rsidR="005B26D1" w:rsidRPr="009E313A" w14:paraId="2B2A6FDF" w14:textId="77777777" w:rsidTr="004B12CD">
        <w:trPr>
          <w:trHeight w:val="215"/>
          <w:tblHeader/>
        </w:trPr>
        <w:tc>
          <w:tcPr>
            <w:tcW w:w="1542" w:type="dxa"/>
          </w:tcPr>
          <w:p w14:paraId="1684C841" w14:textId="77777777" w:rsidR="005B26D1" w:rsidRPr="009E313A" w:rsidRDefault="005B26D1" w:rsidP="004B12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331" w:type="dxa"/>
          </w:tcPr>
          <w:p w14:paraId="7F0315DD" w14:textId="77777777" w:rsidR="005B26D1" w:rsidRPr="009E313A" w:rsidRDefault="005B26D1" w:rsidP="004B12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346ABE97" w14:textId="77777777" w:rsidR="005B26D1" w:rsidRPr="009E313A" w:rsidRDefault="005B26D1" w:rsidP="004B12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90" w:type="dxa"/>
          </w:tcPr>
          <w:p w14:paraId="7E1E71B5" w14:textId="77777777" w:rsidR="005B26D1" w:rsidRPr="009E313A" w:rsidRDefault="005B26D1" w:rsidP="004B12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806" w:type="dxa"/>
          </w:tcPr>
          <w:p w14:paraId="70FD1833" w14:textId="77777777" w:rsidR="005B26D1" w:rsidRPr="009E313A" w:rsidRDefault="005B26D1" w:rsidP="004B12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600" w:type="dxa"/>
          </w:tcPr>
          <w:p w14:paraId="389648A6" w14:textId="77777777" w:rsidR="005B26D1" w:rsidRPr="009E313A" w:rsidRDefault="005B26D1" w:rsidP="004B12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074" w:type="dxa"/>
          </w:tcPr>
          <w:p w14:paraId="786DE656" w14:textId="77777777" w:rsidR="005B26D1" w:rsidRPr="009E313A" w:rsidRDefault="005B26D1" w:rsidP="004B12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5B26D1" w:rsidRPr="009E313A" w14:paraId="3896CD36" w14:textId="77777777" w:rsidTr="004B12CD">
        <w:trPr>
          <w:trHeight w:val="318"/>
        </w:trPr>
        <w:tc>
          <w:tcPr>
            <w:tcW w:w="1542" w:type="dxa"/>
          </w:tcPr>
          <w:p w14:paraId="161296F4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31" w:type="dxa"/>
          </w:tcPr>
          <w:p w14:paraId="6235D96B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46E2C25A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90" w:type="dxa"/>
          </w:tcPr>
          <w:p w14:paraId="0446C06E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1806" w:type="dxa"/>
          </w:tcPr>
          <w:p w14:paraId="2950E540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1600" w:type="dxa"/>
          </w:tcPr>
          <w:p w14:paraId="1F777EF3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74" w:type="dxa"/>
          </w:tcPr>
          <w:p w14:paraId="464DFAAE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5B26D1" w:rsidRPr="009E313A" w14:paraId="1F6CF548" w14:textId="77777777" w:rsidTr="004B12CD">
        <w:trPr>
          <w:trHeight w:val="318"/>
        </w:trPr>
        <w:tc>
          <w:tcPr>
            <w:tcW w:w="1542" w:type="dxa"/>
          </w:tcPr>
          <w:p w14:paraId="0C4B6EF5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331" w:type="dxa"/>
          </w:tcPr>
          <w:p w14:paraId="44EC546B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96F552D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90" w:type="dxa"/>
          </w:tcPr>
          <w:p w14:paraId="7F23840C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1806" w:type="dxa"/>
          </w:tcPr>
          <w:p w14:paraId="108DC55C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1600" w:type="dxa"/>
          </w:tcPr>
          <w:p w14:paraId="29D91DC9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74" w:type="dxa"/>
          </w:tcPr>
          <w:p w14:paraId="095866D0" w14:textId="78E877EE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5B26D1" w:rsidRPr="009E313A" w14:paraId="2FF1057A" w14:textId="77777777" w:rsidTr="004B12CD">
        <w:trPr>
          <w:trHeight w:val="318"/>
        </w:trPr>
        <w:tc>
          <w:tcPr>
            <w:tcW w:w="1542" w:type="dxa"/>
          </w:tcPr>
          <w:p w14:paraId="320A9C14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31" w:type="dxa"/>
          </w:tcPr>
          <w:p w14:paraId="5C128BB2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4E862319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90" w:type="dxa"/>
          </w:tcPr>
          <w:p w14:paraId="0AFD6474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1806" w:type="dxa"/>
          </w:tcPr>
          <w:p w14:paraId="36037EF9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1600" w:type="dxa"/>
          </w:tcPr>
          <w:p w14:paraId="3F2ADF36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74" w:type="dxa"/>
          </w:tcPr>
          <w:p w14:paraId="6AC202C4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NOV 2022</w:t>
            </w:r>
          </w:p>
        </w:tc>
      </w:tr>
      <w:tr w:rsidR="005B26D1" w:rsidRPr="009E313A" w14:paraId="222F30FB" w14:textId="77777777" w:rsidTr="004B12CD">
        <w:trPr>
          <w:trHeight w:val="318"/>
        </w:trPr>
        <w:tc>
          <w:tcPr>
            <w:tcW w:w="1542" w:type="dxa"/>
          </w:tcPr>
          <w:p w14:paraId="4C6BDEDA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31" w:type="dxa"/>
          </w:tcPr>
          <w:p w14:paraId="6151409D" w14:textId="77777777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0528A4B3" w14:textId="0ACC1AFC" w:rsidR="005B26D1" w:rsidRPr="009E313A" w:rsidRDefault="005569A3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B26D1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90" w:type="dxa"/>
          </w:tcPr>
          <w:p w14:paraId="03431C75" w14:textId="4FB8E66B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1806" w:type="dxa"/>
          </w:tcPr>
          <w:p w14:paraId="40A7552C" w14:textId="0A09582F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1600" w:type="dxa"/>
          </w:tcPr>
          <w:p w14:paraId="6E7B5A51" w14:textId="574FA926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74" w:type="dxa"/>
          </w:tcPr>
          <w:p w14:paraId="0D44C466" w14:textId="37F1318B" w:rsidR="005B26D1" w:rsidRPr="009E313A" w:rsidRDefault="005B26D1" w:rsidP="004B12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</w:tr>
    </w:tbl>
    <w:p w14:paraId="0776E24E" w14:textId="77777777" w:rsidR="005B26D1" w:rsidRPr="009E313A" w:rsidRDefault="005B26D1" w:rsidP="005B26D1">
      <w:pPr>
        <w:rPr>
          <w:rFonts w:ascii="Arial" w:hAnsi="Arial" w:cs="Arial"/>
          <w:b/>
          <w:bCs/>
        </w:rPr>
      </w:pPr>
    </w:p>
    <w:p w14:paraId="76D48AFF" w14:textId="77777777" w:rsidR="005B26D1" w:rsidRDefault="005B26D1" w:rsidP="005B2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2E54F79" w14:textId="77777777" w:rsidR="005B26D1" w:rsidRPr="009E313A" w:rsidRDefault="005B26D1" w:rsidP="005B2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4226B218" w14:textId="77777777" w:rsidR="005B26D1" w:rsidRPr="009E313A" w:rsidRDefault="005B26D1" w:rsidP="005B2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18B1417" w14:textId="77777777" w:rsidR="005B26D1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2F8E9A3C" w14:textId="77777777" w:rsidR="005B26D1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AV = Sprint Duration / Velocity</w:t>
      </w:r>
    </w:p>
    <w:p w14:paraId="0CBFCE82" w14:textId="73D354C6" w:rsidR="005B26D1" w:rsidRDefault="005B26D1" w:rsidP="005B26D1">
      <w:pPr>
        <w:pStyle w:val="NormalWeb"/>
        <w:shd w:val="clear" w:color="auto" w:fill="FFFFFF"/>
        <w:tabs>
          <w:tab w:val="left" w:pos="3076"/>
        </w:tabs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ab/>
        <w:t>= 20/</w:t>
      </w:r>
      <w:r>
        <w:rPr>
          <w:rFonts w:ascii="Arial" w:hAnsi="Arial" w:cs="Arial"/>
          <w:color w:val="172B4D"/>
          <w:sz w:val="28"/>
          <w:szCs w:val="28"/>
        </w:rPr>
        <w:t>3</w:t>
      </w:r>
    </w:p>
    <w:p w14:paraId="35621B7B" w14:textId="6F69319A" w:rsidR="005B26D1" w:rsidRDefault="005B26D1" w:rsidP="005B26D1">
      <w:pPr>
        <w:pStyle w:val="NormalWeb"/>
        <w:shd w:val="clear" w:color="auto" w:fill="FFFFFF"/>
        <w:tabs>
          <w:tab w:val="left" w:pos="3076"/>
        </w:tabs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ab/>
        <w:t xml:space="preserve">= </w:t>
      </w:r>
      <w:r>
        <w:rPr>
          <w:rFonts w:ascii="Arial" w:hAnsi="Arial" w:cs="Arial"/>
          <w:color w:val="172B4D"/>
          <w:sz w:val="28"/>
          <w:szCs w:val="28"/>
        </w:rPr>
        <w:t>6.66667</w:t>
      </w:r>
    </w:p>
    <w:p w14:paraId="0FC517C0" w14:textId="77777777" w:rsidR="005B26D1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2CE0F7" w14:textId="77777777" w:rsidR="005B26D1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FBF30C2" w14:textId="77777777" w:rsidR="005B26D1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4BE51D3" w14:textId="77777777" w:rsidR="005B26D1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455F335" w14:textId="2275C95D" w:rsidR="005B26D1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E38EDF" wp14:editId="1BBAAC16">
            <wp:simplePos x="0" y="0"/>
            <wp:positionH relativeFrom="margin">
              <wp:align>center</wp:align>
            </wp:positionH>
            <wp:positionV relativeFrom="paragraph">
              <wp:posOffset>692439</wp:posOffset>
            </wp:positionV>
            <wp:extent cx="6497435" cy="383010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35" cy="38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27F9E2F7" w14:textId="4B4EA0A5" w:rsidR="005B26D1" w:rsidRPr="009E313A" w:rsidRDefault="005B26D1" w:rsidP="005B26D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05FECC8" w14:textId="77777777" w:rsidR="005B26D1" w:rsidRPr="009E313A" w:rsidRDefault="005B26D1" w:rsidP="005B26D1">
      <w:pPr>
        <w:pStyle w:val="NormalWeb"/>
        <w:shd w:val="clear" w:color="auto" w:fill="FFFFFF"/>
        <w:tabs>
          <w:tab w:val="left" w:pos="3076"/>
        </w:tabs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B0B74CB" w14:textId="77777777" w:rsidR="005B26D1" w:rsidRDefault="005B26D1" w:rsidP="005B26D1"/>
    <w:p w14:paraId="118C7C2C" w14:textId="77777777" w:rsidR="005B26D1" w:rsidRDefault="005B26D1" w:rsidP="005B26D1"/>
    <w:p w14:paraId="55845117" w14:textId="77777777" w:rsidR="005B26D1" w:rsidRDefault="005B26D1" w:rsidP="005B26D1"/>
    <w:p w14:paraId="4D110AB6" w14:textId="77777777" w:rsidR="00EC75B4" w:rsidRDefault="00EC75B4"/>
    <w:sectPr w:rsidR="00EC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1"/>
    <w:rsid w:val="005569A3"/>
    <w:rsid w:val="005B26D1"/>
    <w:rsid w:val="00E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36BE"/>
  <w15:chartTrackingRefBased/>
  <w15:docId w15:val="{7819A25E-01F9-4F2A-82EC-DFC679DE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D1"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B26D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B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sankar</dc:creator>
  <cp:keywords/>
  <dc:description/>
  <cp:lastModifiedBy>Bhuvana sankar</cp:lastModifiedBy>
  <cp:revision>2</cp:revision>
  <dcterms:created xsi:type="dcterms:W3CDTF">2022-11-13T04:50:00Z</dcterms:created>
  <dcterms:modified xsi:type="dcterms:W3CDTF">2022-11-13T04:54:00Z</dcterms:modified>
</cp:coreProperties>
</file>