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64A5" w14:textId="2DC34E50" w:rsidR="007F3652" w:rsidRPr="00E43C18" w:rsidRDefault="00E43C18">
      <w:pPr>
        <w:ind w:left="386"/>
        <w:rPr>
          <w:sz w:val="36"/>
          <w:szCs w:val="36"/>
        </w:rPr>
      </w:pPr>
      <w:r>
        <w:rPr>
          <w:sz w:val="28"/>
          <w:szCs w:val="28"/>
        </w:rPr>
        <w:t xml:space="preserve">                     </w:t>
      </w:r>
      <w:r w:rsidRPr="00E43C18">
        <w:rPr>
          <w:b/>
          <w:bCs/>
          <w:sz w:val="40"/>
          <w:szCs w:val="40"/>
        </w:rPr>
        <w:t>TEAM ID</w:t>
      </w:r>
      <w:r>
        <w:rPr>
          <w:sz w:val="28"/>
          <w:szCs w:val="28"/>
        </w:rPr>
        <w:t>:</w:t>
      </w:r>
      <w:r w:rsidRPr="00E43C18">
        <w:rPr>
          <w:sz w:val="36"/>
          <w:szCs w:val="36"/>
        </w:rPr>
        <w:t>PNT2022TMID01003</w:t>
      </w:r>
    </w:p>
    <w:p w14:paraId="6B36FA83" w14:textId="77777777" w:rsidR="007F3652" w:rsidRDefault="007F3652">
      <w:pPr>
        <w:spacing w:before="8"/>
        <w:rPr>
          <w:sz w:val="19"/>
        </w:rPr>
      </w:pPr>
    </w:p>
    <w:p w14:paraId="373554FF" w14:textId="77777777" w:rsidR="007F3652" w:rsidRDefault="00000000">
      <w:pPr>
        <w:pStyle w:val="Title"/>
      </w:pP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140A9993" w14:textId="77777777" w:rsidR="007F3652" w:rsidRDefault="007F3652">
      <w:pPr>
        <w:spacing w:after="1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7F3652" w14:paraId="3DB0B143" w14:textId="77777777">
        <w:trPr>
          <w:trHeight w:val="322"/>
        </w:trPr>
        <w:tc>
          <w:tcPr>
            <w:tcW w:w="2840" w:type="dxa"/>
          </w:tcPr>
          <w:p w14:paraId="75B25532" w14:textId="77777777" w:rsidR="007F3652" w:rsidRDefault="00000000">
            <w:pPr>
              <w:pStyle w:val="TableParagraph"/>
              <w:spacing w:line="302" w:lineRule="exact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841" w:type="dxa"/>
          </w:tcPr>
          <w:p w14:paraId="557B533A" w14:textId="77777777" w:rsidR="007F3652" w:rsidRDefault="00000000">
            <w:pPr>
              <w:pStyle w:val="TableParagraph"/>
              <w:spacing w:line="302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2841" w:type="dxa"/>
          </w:tcPr>
          <w:p w14:paraId="7734BFD8" w14:textId="77777777" w:rsidR="007F3652" w:rsidRDefault="00000000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7F3652" w14:paraId="27A654BB" w14:textId="77777777">
        <w:trPr>
          <w:trHeight w:val="2208"/>
        </w:trPr>
        <w:tc>
          <w:tcPr>
            <w:tcW w:w="2840" w:type="dxa"/>
          </w:tcPr>
          <w:p w14:paraId="3E8D317B" w14:textId="77777777" w:rsidR="007F3652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841" w:type="dxa"/>
          </w:tcPr>
          <w:p w14:paraId="49B002DD" w14:textId="77777777" w:rsidR="007F3652" w:rsidRDefault="00000000">
            <w:pPr>
              <w:pStyle w:val="TableParagraph"/>
              <w:ind w:left="106" w:right="871"/>
              <w:rPr>
                <w:sz w:val="24"/>
              </w:rPr>
            </w:pPr>
            <w:r>
              <w:rPr>
                <w:color w:val="202020"/>
                <w:sz w:val="24"/>
              </w:rPr>
              <w:t>Problem Statement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(Problem to be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solved)</w:t>
            </w:r>
          </w:p>
        </w:tc>
        <w:tc>
          <w:tcPr>
            <w:tcW w:w="2841" w:type="dxa"/>
          </w:tcPr>
          <w:p w14:paraId="006AC78F" w14:textId="77777777" w:rsidR="007F3652" w:rsidRDefault="00000000">
            <w:pPr>
              <w:pStyle w:val="TableParagraph"/>
              <w:ind w:right="271"/>
              <w:rPr>
                <w:sz w:val="24"/>
              </w:rPr>
            </w:pPr>
            <w:r>
              <w:rPr>
                <w:sz w:val="24"/>
              </w:rPr>
              <w:t>To monitor and alert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toxic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</w:p>
          <w:p w14:paraId="1B766250" w14:textId="77777777" w:rsidR="007F3652" w:rsidRDefault="00000000">
            <w:pPr>
              <w:pStyle w:val="TableParagraph"/>
              <w:ind w:right="51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industry,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ensuring the safety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workers.</w:t>
            </w:r>
          </w:p>
        </w:tc>
      </w:tr>
      <w:tr w:rsidR="007F3652" w14:paraId="25AB12CE" w14:textId="77777777">
        <w:trPr>
          <w:trHeight w:val="3862"/>
        </w:trPr>
        <w:tc>
          <w:tcPr>
            <w:tcW w:w="2840" w:type="dxa"/>
          </w:tcPr>
          <w:p w14:paraId="330D5BB8" w14:textId="77777777" w:rsidR="007F3652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841" w:type="dxa"/>
          </w:tcPr>
          <w:p w14:paraId="22847282" w14:textId="77777777" w:rsidR="007F3652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color w:val="202020"/>
                <w:sz w:val="24"/>
              </w:rPr>
              <w:t>Idea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/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Solution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description</w:t>
            </w:r>
          </w:p>
        </w:tc>
        <w:tc>
          <w:tcPr>
            <w:tcW w:w="2841" w:type="dxa"/>
          </w:tcPr>
          <w:p w14:paraId="4E299A17" w14:textId="77777777" w:rsidR="007F3652" w:rsidRDefault="00000000">
            <w:pPr>
              <w:pStyle w:val="TableParagraph"/>
              <w:ind w:right="285"/>
              <w:rPr>
                <w:sz w:val="24"/>
              </w:rPr>
            </w:pPr>
            <w:r>
              <w:rPr>
                <w:sz w:val="24"/>
              </w:rPr>
              <w:t>Providing a wearable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 which collects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data(temperature) via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beacon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displays it. An alert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 is also sent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mobile whenever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temperature (or) toxic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gases are detected within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</w:p>
          <w:p w14:paraId="2D0930AC" w14:textId="77777777" w:rsidR="007F3652" w:rsidRDefault="00000000">
            <w:pPr>
              <w:pStyle w:val="TableParagraph"/>
              <w:ind w:right="210"/>
              <w:rPr>
                <w:sz w:val="24"/>
              </w:rPr>
            </w:pPr>
            <w:r>
              <w:rPr>
                <w:sz w:val="24"/>
              </w:rPr>
              <w:t>SMS using API. Ensuring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precautions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  <w:p w14:paraId="549CFD37" w14:textId="77777777" w:rsidR="007F36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workers.</w:t>
            </w:r>
          </w:p>
        </w:tc>
      </w:tr>
      <w:tr w:rsidR="007F3652" w14:paraId="4F37F5DF" w14:textId="77777777">
        <w:trPr>
          <w:trHeight w:val="4965"/>
        </w:trPr>
        <w:tc>
          <w:tcPr>
            <w:tcW w:w="2840" w:type="dxa"/>
          </w:tcPr>
          <w:p w14:paraId="2EFD2AED" w14:textId="77777777" w:rsidR="007F3652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841" w:type="dxa"/>
          </w:tcPr>
          <w:p w14:paraId="41648184" w14:textId="77777777" w:rsidR="007F3652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color w:val="202020"/>
                <w:sz w:val="24"/>
              </w:rPr>
              <w:t>Novelty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/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Uniqueness</w:t>
            </w:r>
          </w:p>
        </w:tc>
        <w:tc>
          <w:tcPr>
            <w:tcW w:w="2841" w:type="dxa"/>
          </w:tcPr>
          <w:p w14:paraId="47C9805E" w14:textId="77777777" w:rsidR="007F36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52"/>
              </w:tabs>
              <w:ind w:right="284" w:firstLine="0"/>
              <w:rPr>
                <w:sz w:val="24"/>
              </w:rPr>
            </w:pPr>
            <w:r>
              <w:rPr>
                <w:sz w:val="24"/>
              </w:rPr>
              <w:t>Makes it easier to know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84E60B4" w14:textId="77777777" w:rsidR="007F3652" w:rsidRDefault="00000000">
            <w:pPr>
              <w:pStyle w:val="TableParagraph"/>
              <w:ind w:right="748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(or)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gases</w:t>
            </w:r>
          </w:p>
          <w:p w14:paraId="11E0A8F8" w14:textId="77777777" w:rsidR="007F3652" w:rsidRDefault="00000000">
            <w:pPr>
              <w:pStyle w:val="TableParagraph"/>
              <w:ind w:right="158"/>
              <w:rPr>
                <w:sz w:val="24"/>
              </w:rPr>
            </w:pPr>
            <w:r>
              <w:rPr>
                <w:sz w:val="24"/>
              </w:rPr>
              <w:t>present in the area without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worker</w:t>
            </w:r>
          </w:p>
          <w:p w14:paraId="72BEE1D2" w14:textId="77777777" w:rsidR="007F3652" w:rsidRDefault="00000000"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having to constantly doing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</w:p>
          <w:p w14:paraId="1FEA2A2E" w14:textId="77777777" w:rsidR="007F36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checks.</w:t>
            </w:r>
          </w:p>
          <w:p w14:paraId="7560E7F8" w14:textId="77777777" w:rsidR="007F36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52"/>
              </w:tabs>
              <w:ind w:right="852" w:firstLine="0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ensure</w:t>
            </w:r>
          </w:p>
          <w:p w14:paraId="21B01D51" w14:textId="77777777" w:rsidR="007F36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workers.</w:t>
            </w:r>
          </w:p>
          <w:p w14:paraId="7C616897" w14:textId="77777777" w:rsidR="007F36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52"/>
              </w:tabs>
              <w:ind w:right="124" w:firstLine="0"/>
              <w:rPr>
                <w:sz w:val="24"/>
              </w:rPr>
            </w:pPr>
            <w:r>
              <w:rPr>
                <w:sz w:val="24"/>
              </w:rPr>
              <w:t>Wearable devices display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 w14:paraId="3FF66397" w14:textId="77777777" w:rsidR="007F3652" w:rsidRDefault="00000000">
            <w:pPr>
              <w:pStyle w:val="TableParagraph"/>
              <w:ind w:right="205"/>
              <w:rPr>
                <w:sz w:val="24"/>
              </w:rPr>
            </w:pPr>
            <w:r>
              <w:rPr>
                <w:sz w:val="24"/>
              </w:rPr>
              <w:t>temperature present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 the</w:t>
            </w:r>
          </w:p>
          <w:p w14:paraId="6A575FB6" w14:textId="77777777" w:rsidR="007F36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time.</w:t>
            </w:r>
          </w:p>
          <w:p w14:paraId="34FFAA60" w14:textId="77777777" w:rsidR="007F365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52"/>
              </w:tabs>
              <w:spacing w:line="255" w:lineRule="exact"/>
              <w:ind w:left="251" w:hanging="145"/>
              <w:rPr>
                <w:sz w:val="24"/>
              </w:rPr>
            </w:pPr>
            <w:r>
              <w:rPr>
                <w:sz w:val="24"/>
              </w:rPr>
              <w:t>Alerts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</w:tbl>
    <w:p w14:paraId="30E0536A" w14:textId="77777777" w:rsidR="007F3652" w:rsidRDefault="007F3652">
      <w:pPr>
        <w:spacing w:line="255" w:lineRule="exact"/>
        <w:rPr>
          <w:sz w:val="24"/>
        </w:rPr>
        <w:sectPr w:rsidR="007F3652">
          <w:headerReference w:type="default" r:id="rId7"/>
          <w:type w:val="continuous"/>
          <w:pgSz w:w="11910" w:h="16840"/>
          <w:pgMar w:top="1480" w:right="1580" w:bottom="280" w:left="1580" w:header="730" w:footer="720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7F3652" w14:paraId="3268D67E" w14:textId="77777777">
        <w:trPr>
          <w:trHeight w:val="3311"/>
        </w:trPr>
        <w:tc>
          <w:tcPr>
            <w:tcW w:w="2840" w:type="dxa"/>
          </w:tcPr>
          <w:p w14:paraId="28ECD676" w14:textId="77777777" w:rsidR="007F3652" w:rsidRDefault="007F365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41" w:type="dxa"/>
          </w:tcPr>
          <w:p w14:paraId="20EC3540" w14:textId="77777777" w:rsidR="007F3652" w:rsidRDefault="007F365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41" w:type="dxa"/>
          </w:tcPr>
          <w:p w14:paraId="20C39D90" w14:textId="77777777" w:rsidR="007F3652" w:rsidRDefault="00000000">
            <w:pPr>
              <w:pStyle w:val="TableParagraph"/>
              <w:ind w:right="882"/>
              <w:rPr>
                <w:sz w:val="24"/>
              </w:rPr>
            </w:pPr>
            <w:r>
              <w:rPr>
                <w:sz w:val="24"/>
              </w:rPr>
              <w:t>mobiles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temperature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detected.</w:t>
            </w:r>
          </w:p>
          <w:p w14:paraId="0B805177" w14:textId="77777777" w:rsidR="007F365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52"/>
              </w:tabs>
              <w:ind w:right="242" w:firstLine="0"/>
              <w:rPr>
                <w:sz w:val="24"/>
              </w:rPr>
            </w:pPr>
            <w:r>
              <w:rPr>
                <w:sz w:val="24"/>
              </w:rPr>
              <w:t>Alerts on both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wearable device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mobile application occurs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simultaneously to prevent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worker</w:t>
            </w:r>
          </w:p>
          <w:p w14:paraId="54C205E4" w14:textId="77777777" w:rsidR="007F3652" w:rsidRDefault="00000000">
            <w:pPr>
              <w:pStyle w:val="TableParagraph"/>
              <w:ind w:right="957"/>
              <w:rPr>
                <w:sz w:val="24"/>
              </w:rPr>
            </w:pPr>
            <w:r>
              <w:rPr>
                <w:sz w:val="24"/>
              </w:rPr>
              <w:t>from entering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areas.</w:t>
            </w:r>
          </w:p>
        </w:tc>
      </w:tr>
      <w:tr w:rsidR="007F3652" w14:paraId="29B774DE" w14:textId="77777777">
        <w:trPr>
          <w:trHeight w:val="4415"/>
        </w:trPr>
        <w:tc>
          <w:tcPr>
            <w:tcW w:w="2840" w:type="dxa"/>
          </w:tcPr>
          <w:p w14:paraId="7AF9715E" w14:textId="77777777" w:rsidR="007F3652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841" w:type="dxa"/>
          </w:tcPr>
          <w:p w14:paraId="4E7F1BEF" w14:textId="77777777" w:rsidR="007F3652" w:rsidRDefault="00000000">
            <w:pPr>
              <w:pStyle w:val="TableParagraph"/>
              <w:ind w:left="106" w:right="258"/>
              <w:rPr>
                <w:sz w:val="24"/>
              </w:rPr>
            </w:pPr>
            <w:r>
              <w:rPr>
                <w:color w:val="202020"/>
                <w:sz w:val="24"/>
              </w:rPr>
              <w:t>Social Impact / Customer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Satisfaction</w:t>
            </w:r>
          </w:p>
        </w:tc>
        <w:tc>
          <w:tcPr>
            <w:tcW w:w="2841" w:type="dxa"/>
          </w:tcPr>
          <w:p w14:paraId="7D5F722B" w14:textId="77777777" w:rsidR="007F36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52"/>
              </w:tabs>
              <w:spacing w:line="274" w:lineRule="exact"/>
              <w:ind w:left="251" w:hanging="145"/>
              <w:rPr>
                <w:sz w:val="24"/>
              </w:rPr>
            </w:pPr>
            <w:r>
              <w:rPr>
                <w:sz w:val="24"/>
              </w:rPr>
              <w:t>Ensures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safety.</w:t>
            </w:r>
          </w:p>
          <w:p w14:paraId="51ABCD5D" w14:textId="77777777" w:rsidR="007F36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52"/>
              </w:tabs>
              <w:ind w:left="251" w:hanging="145"/>
              <w:rPr>
                <w:sz w:val="24"/>
              </w:rPr>
            </w:pPr>
            <w:r>
              <w:rPr>
                <w:sz w:val="24"/>
              </w:rPr>
              <w:t>Saves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workers.</w:t>
            </w:r>
          </w:p>
          <w:p w14:paraId="46F2386F" w14:textId="77777777" w:rsidR="007F36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52"/>
              </w:tabs>
              <w:ind w:right="527" w:firstLine="0"/>
              <w:rPr>
                <w:sz w:val="24"/>
              </w:rPr>
            </w:pPr>
            <w:r>
              <w:rPr>
                <w:sz w:val="24"/>
              </w:rPr>
              <w:t>Comfortable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friendly.</w:t>
            </w:r>
          </w:p>
          <w:p w14:paraId="556BD762" w14:textId="77777777" w:rsidR="007F36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52"/>
              </w:tabs>
              <w:ind w:right="263" w:firstLine="0"/>
              <w:rPr>
                <w:sz w:val="24"/>
              </w:rPr>
            </w:pPr>
            <w:r>
              <w:rPr>
                <w:sz w:val="24"/>
              </w:rPr>
              <w:t xml:space="preserve">Simple and </w:t>
            </w:r>
            <w:proofErr w:type="gramStart"/>
            <w:r>
              <w:rPr>
                <w:sz w:val="24"/>
              </w:rPr>
              <w:t>reliable.•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precautions</w:t>
            </w:r>
          </w:p>
          <w:p w14:paraId="2532BB5F" w14:textId="77777777" w:rsidR="007F3652" w:rsidRDefault="00000000">
            <w:pPr>
              <w:pStyle w:val="TableParagraph"/>
              <w:ind w:right="818"/>
              <w:rPr>
                <w:sz w:val="24"/>
              </w:rPr>
            </w:pPr>
            <w:r>
              <w:rPr>
                <w:sz w:val="24"/>
              </w:rPr>
              <w:t>to avoid the risk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endangering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lives.</w:t>
            </w:r>
          </w:p>
          <w:p w14:paraId="264AED27" w14:textId="77777777" w:rsidR="007F365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52"/>
              </w:tabs>
              <w:ind w:right="393" w:firstLine="0"/>
              <w:rPr>
                <w:sz w:val="24"/>
              </w:rPr>
            </w:pPr>
            <w:r>
              <w:rPr>
                <w:sz w:val="24"/>
              </w:rPr>
              <w:t>Necessary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2378A924" w14:textId="77777777" w:rsidR="007F3652" w:rsidRDefault="00000000">
            <w:pPr>
              <w:pStyle w:val="TableParagraph"/>
              <w:ind w:right="124"/>
              <w:rPr>
                <w:sz w:val="24"/>
              </w:rPr>
            </w:pPr>
            <w:r>
              <w:rPr>
                <w:sz w:val="24"/>
              </w:rPr>
              <w:t>can be added to the mobile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66FD97DA" w14:textId="77777777" w:rsidR="007F36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easier to use.</w:t>
            </w:r>
          </w:p>
        </w:tc>
      </w:tr>
      <w:tr w:rsidR="007F3652" w14:paraId="01983D44" w14:textId="77777777">
        <w:trPr>
          <w:trHeight w:val="3311"/>
        </w:trPr>
        <w:tc>
          <w:tcPr>
            <w:tcW w:w="2840" w:type="dxa"/>
          </w:tcPr>
          <w:p w14:paraId="7E0B26FC" w14:textId="77777777" w:rsidR="007F3652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841" w:type="dxa"/>
          </w:tcPr>
          <w:p w14:paraId="0CE3968C" w14:textId="77777777" w:rsidR="007F3652" w:rsidRDefault="00000000">
            <w:pPr>
              <w:pStyle w:val="TableParagraph"/>
              <w:spacing w:before="3" w:line="237" w:lineRule="auto"/>
              <w:ind w:left="106" w:right="185"/>
              <w:rPr>
                <w:sz w:val="24"/>
              </w:rPr>
            </w:pPr>
            <w:r>
              <w:rPr>
                <w:color w:val="202020"/>
                <w:sz w:val="24"/>
              </w:rPr>
              <w:t>Business Model (Revenue</w:t>
            </w:r>
            <w:r>
              <w:rPr>
                <w:color w:val="202020"/>
                <w:spacing w:val="-5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Model)</w:t>
            </w:r>
          </w:p>
        </w:tc>
        <w:tc>
          <w:tcPr>
            <w:tcW w:w="2841" w:type="dxa"/>
          </w:tcPr>
          <w:p w14:paraId="12133C39" w14:textId="77777777" w:rsidR="007F36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2"/>
              </w:tabs>
              <w:spacing w:before="3" w:line="237" w:lineRule="auto"/>
              <w:ind w:right="644" w:firstLine="0"/>
              <w:rPr>
                <w:sz w:val="24"/>
              </w:rPr>
            </w:pPr>
            <w:r>
              <w:rPr>
                <w:sz w:val="24"/>
              </w:rPr>
              <w:t>Through our mobile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6FA1580" w14:textId="77777777" w:rsidR="007F3652" w:rsidRDefault="00000000">
            <w:pPr>
              <w:pStyle w:val="TableParagraph"/>
              <w:spacing w:before="1"/>
              <w:ind w:right="85"/>
              <w:rPr>
                <w:sz w:val="24"/>
              </w:rPr>
            </w:pPr>
            <w:r>
              <w:rPr>
                <w:sz w:val="24"/>
              </w:rPr>
              <w:t>revenue can be made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43178B38" w14:textId="77777777" w:rsidR="007F3652" w:rsidRDefault="00000000">
            <w:pPr>
              <w:pStyle w:val="TableParagraph"/>
              <w:ind w:right="464"/>
              <w:rPr>
                <w:sz w:val="24"/>
              </w:rPr>
            </w:pPr>
            <w:r>
              <w:rPr>
                <w:sz w:val="24"/>
              </w:rPr>
              <w:t>pop-up advertisements,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overlay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ads</w:t>
            </w:r>
          </w:p>
          <w:p w14:paraId="7944B443" w14:textId="77777777" w:rsidR="007F36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  <w:p w14:paraId="5BC47522" w14:textId="77777777" w:rsidR="007F36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2"/>
              </w:tabs>
              <w:ind w:right="200" w:firstLine="0"/>
              <w:rPr>
                <w:sz w:val="24"/>
              </w:rPr>
            </w:pPr>
            <w:r>
              <w:rPr>
                <w:sz w:val="24"/>
              </w:rPr>
              <w:t>Wearable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ACE90DD" w14:textId="77777777" w:rsidR="007F3652" w:rsidRDefault="00000000"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sold by the industry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workers.</w:t>
            </w:r>
          </w:p>
        </w:tc>
      </w:tr>
      <w:tr w:rsidR="007F3652" w14:paraId="719492FF" w14:textId="77777777">
        <w:trPr>
          <w:trHeight w:val="2768"/>
        </w:trPr>
        <w:tc>
          <w:tcPr>
            <w:tcW w:w="2840" w:type="dxa"/>
          </w:tcPr>
          <w:p w14:paraId="4872F80D" w14:textId="77777777" w:rsidR="007F365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841" w:type="dxa"/>
          </w:tcPr>
          <w:p w14:paraId="7DA2D3DA" w14:textId="77777777" w:rsidR="007F3652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202020"/>
                <w:sz w:val="24"/>
              </w:rPr>
              <w:t>Scalability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Solution</w:t>
            </w:r>
          </w:p>
        </w:tc>
        <w:tc>
          <w:tcPr>
            <w:tcW w:w="2841" w:type="dxa"/>
          </w:tcPr>
          <w:p w14:paraId="6AA64249" w14:textId="77777777" w:rsidR="007F36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2"/>
              </w:tabs>
              <w:spacing w:before="2" w:line="237" w:lineRule="auto"/>
              <w:ind w:right="307" w:firstLine="0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supplied</w:t>
            </w:r>
          </w:p>
          <w:p w14:paraId="0749E089" w14:textId="77777777" w:rsidR="007F3652" w:rsidRDefault="00000000">
            <w:pPr>
              <w:pStyle w:val="TableParagraph"/>
              <w:spacing w:before="1"/>
              <w:ind w:right="238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wearable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</w:p>
          <w:p w14:paraId="38379E78" w14:textId="77777777" w:rsidR="007F36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safety.</w:t>
            </w:r>
          </w:p>
          <w:p w14:paraId="48C72BFF" w14:textId="77777777" w:rsidR="007F36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2"/>
              </w:tabs>
              <w:ind w:right="500" w:firstLine="0"/>
              <w:rPr>
                <w:sz w:val="24"/>
              </w:rPr>
            </w:pPr>
            <w:r>
              <w:rPr>
                <w:sz w:val="24"/>
              </w:rPr>
              <w:t>Beacon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large amount of</w:t>
            </w:r>
          </w:p>
          <w:p w14:paraId="1BEFBDA4" w14:textId="77777777" w:rsidR="007F3652" w:rsidRDefault="00000000">
            <w:pPr>
              <w:pStyle w:val="TableParagraph"/>
              <w:spacing w:before="1"/>
              <w:ind w:right="608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supplies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74AF48C" w14:textId="77777777" w:rsidR="007F3652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readily.</w:t>
            </w:r>
          </w:p>
        </w:tc>
      </w:tr>
    </w:tbl>
    <w:p w14:paraId="6BD82F4E" w14:textId="77777777" w:rsidR="007F3652" w:rsidRDefault="007F3652">
      <w:pPr>
        <w:spacing w:line="266" w:lineRule="exact"/>
        <w:rPr>
          <w:sz w:val="24"/>
        </w:rPr>
        <w:sectPr w:rsidR="007F3652">
          <w:pgSz w:w="11910" w:h="16840"/>
          <w:pgMar w:top="1480" w:right="1580" w:bottom="280" w:left="1580" w:header="730" w:footer="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7F3652" w14:paraId="7BF69B75" w14:textId="77777777">
        <w:trPr>
          <w:trHeight w:val="5244"/>
        </w:trPr>
        <w:tc>
          <w:tcPr>
            <w:tcW w:w="2840" w:type="dxa"/>
          </w:tcPr>
          <w:p w14:paraId="5F9BA81D" w14:textId="77777777" w:rsidR="007F3652" w:rsidRDefault="007F365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41" w:type="dxa"/>
          </w:tcPr>
          <w:p w14:paraId="718D4636" w14:textId="77777777" w:rsidR="007F3652" w:rsidRDefault="007F365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41" w:type="dxa"/>
          </w:tcPr>
          <w:p w14:paraId="53CB721D" w14:textId="77777777" w:rsidR="007F36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3" w:line="237" w:lineRule="auto"/>
              <w:ind w:right="806" w:firstLine="0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</w:p>
          <w:p w14:paraId="3EE59CF9" w14:textId="77777777" w:rsidR="007F3652" w:rsidRDefault="00000000">
            <w:pPr>
              <w:pStyle w:val="TableParagraph"/>
              <w:spacing w:before="1"/>
              <w:ind w:right="131"/>
              <w:rPr>
                <w:sz w:val="24"/>
              </w:rPr>
            </w:pPr>
            <w:r>
              <w:rPr>
                <w:sz w:val="24"/>
              </w:rPr>
              <w:t>messages and notifications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simultaneously regarding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</w:p>
          <w:p w14:paraId="09C3DF84" w14:textId="77777777" w:rsidR="007F365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delay.</w:t>
            </w:r>
          </w:p>
          <w:p w14:paraId="3A628360" w14:textId="77777777" w:rsidR="007F36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223" w:firstLine="0"/>
              <w:rPr>
                <w:sz w:val="24"/>
              </w:rPr>
            </w:pPr>
            <w:r>
              <w:rPr>
                <w:sz w:val="24"/>
              </w:rPr>
              <w:t>Each user has individual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wearable</w:t>
            </w:r>
          </w:p>
          <w:p w14:paraId="7056CB18" w14:textId="77777777" w:rsidR="007F3652" w:rsidRDefault="00000000">
            <w:pPr>
              <w:pStyle w:val="TableParagraph"/>
              <w:ind w:right="183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  <w:p w14:paraId="4CBA5406" w14:textId="77777777" w:rsidR="007F3652" w:rsidRDefault="00000000">
            <w:pPr>
              <w:pStyle w:val="TableParagraph"/>
              <w:ind w:right="79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  <w:p w14:paraId="23365135" w14:textId="77777777" w:rsidR="007F36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404" w:firstLine="0"/>
              <w:rPr>
                <w:sz w:val="24"/>
              </w:rPr>
            </w:pPr>
            <w:r>
              <w:rPr>
                <w:sz w:val="24"/>
              </w:rPr>
              <w:t>It ensures the safety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</w:p>
          <w:p w14:paraId="75D62EB9" w14:textId="77777777" w:rsidR="007F3652" w:rsidRDefault="00000000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worker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harmful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4CB728F" w14:textId="77777777" w:rsidR="007F3652" w:rsidRDefault="00000000">
            <w:pPr>
              <w:pStyle w:val="TableParagraph"/>
              <w:ind w:right="1085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</w:tr>
    </w:tbl>
    <w:p w14:paraId="3EB6CA98" w14:textId="77777777" w:rsidR="0048438E" w:rsidRDefault="0048438E"/>
    <w:sectPr w:rsidR="0048438E">
      <w:pgSz w:w="11910" w:h="16840"/>
      <w:pgMar w:top="1480" w:right="1580" w:bottom="280" w:left="158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2EED" w14:textId="77777777" w:rsidR="0048438E" w:rsidRDefault="0048438E">
      <w:r>
        <w:separator/>
      </w:r>
    </w:p>
  </w:endnote>
  <w:endnote w:type="continuationSeparator" w:id="0">
    <w:p w14:paraId="4AE6642A" w14:textId="77777777" w:rsidR="0048438E" w:rsidRDefault="0048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738A" w14:textId="77777777" w:rsidR="0048438E" w:rsidRDefault="0048438E">
      <w:r>
        <w:separator/>
      </w:r>
    </w:p>
  </w:footnote>
  <w:footnote w:type="continuationSeparator" w:id="0">
    <w:p w14:paraId="355D7939" w14:textId="77777777" w:rsidR="0048438E" w:rsidRDefault="00484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C8FD" w14:textId="2F437DAB" w:rsidR="007F3652" w:rsidRDefault="00E43C1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00C048" wp14:editId="31A8AEB7">
              <wp:simplePos x="0" y="0"/>
              <wp:positionH relativeFrom="page">
                <wp:posOffset>2578100</wp:posOffset>
              </wp:positionH>
              <wp:positionV relativeFrom="page">
                <wp:posOffset>450850</wp:posOffset>
              </wp:positionV>
              <wp:extent cx="1870075" cy="3683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07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D55D5" w14:textId="0F0C46EF" w:rsidR="007F3652" w:rsidRDefault="007F3652">
                          <w:pPr>
                            <w:pStyle w:val="BodyText"/>
                            <w:spacing w:before="12" w:line="237" w:lineRule="auto"/>
                            <w:ind w:left="20" w:right="9" w:firstLine="3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0C0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3pt;margin-top:35.5pt;width:147.25pt;height:2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" filled="f" stroked="f">
              <v:textbox inset="0,0,0,0">
                <w:txbxContent>
                  <w:p w14:paraId="48DD55D5" w14:textId="0F0C46EF" w:rsidR="007F3652" w:rsidRDefault="007F3652">
                    <w:pPr>
                      <w:pStyle w:val="BodyText"/>
                      <w:spacing w:before="12" w:line="237" w:lineRule="auto"/>
                      <w:ind w:left="20" w:right="9" w:firstLine="3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3F45"/>
    <w:multiLevelType w:val="hybridMultilevel"/>
    <w:tmpl w:val="E5882676"/>
    <w:lvl w:ilvl="0" w:tplc="02586D62">
      <w:numFmt w:val="bullet"/>
      <w:lvlText w:val="•"/>
      <w:lvlJc w:val="left"/>
      <w:pPr>
        <w:ind w:left="10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74F086">
      <w:numFmt w:val="bullet"/>
      <w:lvlText w:val="•"/>
      <w:lvlJc w:val="left"/>
      <w:pPr>
        <w:ind w:left="373" w:hanging="144"/>
      </w:pPr>
      <w:rPr>
        <w:rFonts w:hint="default"/>
        <w:lang w:val="en-US" w:eastAsia="en-US" w:bidi="ar-SA"/>
      </w:rPr>
    </w:lvl>
    <w:lvl w:ilvl="2" w:tplc="DBAE35CA">
      <w:numFmt w:val="bullet"/>
      <w:lvlText w:val="•"/>
      <w:lvlJc w:val="left"/>
      <w:pPr>
        <w:ind w:left="646" w:hanging="144"/>
      </w:pPr>
      <w:rPr>
        <w:rFonts w:hint="default"/>
        <w:lang w:val="en-US" w:eastAsia="en-US" w:bidi="ar-SA"/>
      </w:rPr>
    </w:lvl>
    <w:lvl w:ilvl="3" w:tplc="CEECD656">
      <w:numFmt w:val="bullet"/>
      <w:lvlText w:val="•"/>
      <w:lvlJc w:val="left"/>
      <w:pPr>
        <w:ind w:left="919" w:hanging="144"/>
      </w:pPr>
      <w:rPr>
        <w:rFonts w:hint="default"/>
        <w:lang w:val="en-US" w:eastAsia="en-US" w:bidi="ar-SA"/>
      </w:rPr>
    </w:lvl>
    <w:lvl w:ilvl="4" w:tplc="29AAE292"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5" w:tplc="81DE96C4">
      <w:numFmt w:val="bullet"/>
      <w:lvlText w:val="•"/>
      <w:lvlJc w:val="left"/>
      <w:pPr>
        <w:ind w:left="1465" w:hanging="144"/>
      </w:pPr>
      <w:rPr>
        <w:rFonts w:hint="default"/>
        <w:lang w:val="en-US" w:eastAsia="en-US" w:bidi="ar-SA"/>
      </w:rPr>
    </w:lvl>
    <w:lvl w:ilvl="6" w:tplc="4232E268">
      <w:numFmt w:val="bullet"/>
      <w:lvlText w:val="•"/>
      <w:lvlJc w:val="left"/>
      <w:pPr>
        <w:ind w:left="1738" w:hanging="144"/>
      </w:pPr>
      <w:rPr>
        <w:rFonts w:hint="default"/>
        <w:lang w:val="en-US" w:eastAsia="en-US" w:bidi="ar-SA"/>
      </w:rPr>
    </w:lvl>
    <w:lvl w:ilvl="7" w:tplc="63C4EB4A">
      <w:numFmt w:val="bullet"/>
      <w:lvlText w:val="•"/>
      <w:lvlJc w:val="left"/>
      <w:pPr>
        <w:ind w:left="2011" w:hanging="144"/>
      </w:pPr>
      <w:rPr>
        <w:rFonts w:hint="default"/>
        <w:lang w:val="en-US" w:eastAsia="en-US" w:bidi="ar-SA"/>
      </w:rPr>
    </w:lvl>
    <w:lvl w:ilvl="8" w:tplc="3CDC564A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18135716"/>
    <w:multiLevelType w:val="hybridMultilevel"/>
    <w:tmpl w:val="76FC0E56"/>
    <w:lvl w:ilvl="0" w:tplc="4F863AE6">
      <w:numFmt w:val="bullet"/>
      <w:lvlText w:val="•"/>
      <w:lvlJc w:val="left"/>
      <w:pPr>
        <w:ind w:left="10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E28732">
      <w:numFmt w:val="bullet"/>
      <w:lvlText w:val="•"/>
      <w:lvlJc w:val="left"/>
      <w:pPr>
        <w:ind w:left="373" w:hanging="144"/>
      </w:pPr>
      <w:rPr>
        <w:rFonts w:hint="default"/>
        <w:lang w:val="en-US" w:eastAsia="en-US" w:bidi="ar-SA"/>
      </w:rPr>
    </w:lvl>
    <w:lvl w:ilvl="2" w:tplc="EDBCDC7C">
      <w:numFmt w:val="bullet"/>
      <w:lvlText w:val="•"/>
      <w:lvlJc w:val="left"/>
      <w:pPr>
        <w:ind w:left="646" w:hanging="144"/>
      </w:pPr>
      <w:rPr>
        <w:rFonts w:hint="default"/>
        <w:lang w:val="en-US" w:eastAsia="en-US" w:bidi="ar-SA"/>
      </w:rPr>
    </w:lvl>
    <w:lvl w:ilvl="3" w:tplc="3DAA0A36">
      <w:numFmt w:val="bullet"/>
      <w:lvlText w:val="•"/>
      <w:lvlJc w:val="left"/>
      <w:pPr>
        <w:ind w:left="919" w:hanging="144"/>
      </w:pPr>
      <w:rPr>
        <w:rFonts w:hint="default"/>
        <w:lang w:val="en-US" w:eastAsia="en-US" w:bidi="ar-SA"/>
      </w:rPr>
    </w:lvl>
    <w:lvl w:ilvl="4" w:tplc="2E480A1C"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5" w:tplc="36DA92A6">
      <w:numFmt w:val="bullet"/>
      <w:lvlText w:val="•"/>
      <w:lvlJc w:val="left"/>
      <w:pPr>
        <w:ind w:left="1465" w:hanging="144"/>
      </w:pPr>
      <w:rPr>
        <w:rFonts w:hint="default"/>
        <w:lang w:val="en-US" w:eastAsia="en-US" w:bidi="ar-SA"/>
      </w:rPr>
    </w:lvl>
    <w:lvl w:ilvl="6" w:tplc="6EE6F4B6">
      <w:numFmt w:val="bullet"/>
      <w:lvlText w:val="•"/>
      <w:lvlJc w:val="left"/>
      <w:pPr>
        <w:ind w:left="1738" w:hanging="144"/>
      </w:pPr>
      <w:rPr>
        <w:rFonts w:hint="default"/>
        <w:lang w:val="en-US" w:eastAsia="en-US" w:bidi="ar-SA"/>
      </w:rPr>
    </w:lvl>
    <w:lvl w:ilvl="7" w:tplc="AD5417B2">
      <w:numFmt w:val="bullet"/>
      <w:lvlText w:val="•"/>
      <w:lvlJc w:val="left"/>
      <w:pPr>
        <w:ind w:left="2011" w:hanging="144"/>
      </w:pPr>
      <w:rPr>
        <w:rFonts w:hint="default"/>
        <w:lang w:val="en-US" w:eastAsia="en-US" w:bidi="ar-SA"/>
      </w:rPr>
    </w:lvl>
    <w:lvl w:ilvl="8" w:tplc="8A08D116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398D2748"/>
    <w:multiLevelType w:val="hybridMultilevel"/>
    <w:tmpl w:val="5B1EF83C"/>
    <w:lvl w:ilvl="0" w:tplc="E042C860">
      <w:numFmt w:val="bullet"/>
      <w:lvlText w:val="•"/>
      <w:lvlJc w:val="left"/>
      <w:pPr>
        <w:ind w:left="10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D4A0D8">
      <w:numFmt w:val="bullet"/>
      <w:lvlText w:val="•"/>
      <w:lvlJc w:val="left"/>
      <w:pPr>
        <w:ind w:left="373" w:hanging="144"/>
      </w:pPr>
      <w:rPr>
        <w:rFonts w:hint="default"/>
        <w:lang w:val="en-US" w:eastAsia="en-US" w:bidi="ar-SA"/>
      </w:rPr>
    </w:lvl>
    <w:lvl w:ilvl="2" w:tplc="E6D8A68C">
      <w:numFmt w:val="bullet"/>
      <w:lvlText w:val="•"/>
      <w:lvlJc w:val="left"/>
      <w:pPr>
        <w:ind w:left="646" w:hanging="144"/>
      </w:pPr>
      <w:rPr>
        <w:rFonts w:hint="default"/>
        <w:lang w:val="en-US" w:eastAsia="en-US" w:bidi="ar-SA"/>
      </w:rPr>
    </w:lvl>
    <w:lvl w:ilvl="3" w:tplc="FAC64AAC">
      <w:numFmt w:val="bullet"/>
      <w:lvlText w:val="•"/>
      <w:lvlJc w:val="left"/>
      <w:pPr>
        <w:ind w:left="919" w:hanging="144"/>
      </w:pPr>
      <w:rPr>
        <w:rFonts w:hint="default"/>
        <w:lang w:val="en-US" w:eastAsia="en-US" w:bidi="ar-SA"/>
      </w:rPr>
    </w:lvl>
    <w:lvl w:ilvl="4" w:tplc="36D4EE64"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5" w:tplc="21725DBC">
      <w:numFmt w:val="bullet"/>
      <w:lvlText w:val="•"/>
      <w:lvlJc w:val="left"/>
      <w:pPr>
        <w:ind w:left="1465" w:hanging="144"/>
      </w:pPr>
      <w:rPr>
        <w:rFonts w:hint="default"/>
        <w:lang w:val="en-US" w:eastAsia="en-US" w:bidi="ar-SA"/>
      </w:rPr>
    </w:lvl>
    <w:lvl w:ilvl="6" w:tplc="88DCDF70">
      <w:numFmt w:val="bullet"/>
      <w:lvlText w:val="•"/>
      <w:lvlJc w:val="left"/>
      <w:pPr>
        <w:ind w:left="1738" w:hanging="144"/>
      </w:pPr>
      <w:rPr>
        <w:rFonts w:hint="default"/>
        <w:lang w:val="en-US" w:eastAsia="en-US" w:bidi="ar-SA"/>
      </w:rPr>
    </w:lvl>
    <w:lvl w:ilvl="7" w:tplc="885E2038">
      <w:numFmt w:val="bullet"/>
      <w:lvlText w:val="•"/>
      <w:lvlJc w:val="left"/>
      <w:pPr>
        <w:ind w:left="2011" w:hanging="144"/>
      </w:pPr>
      <w:rPr>
        <w:rFonts w:hint="default"/>
        <w:lang w:val="en-US" w:eastAsia="en-US" w:bidi="ar-SA"/>
      </w:rPr>
    </w:lvl>
    <w:lvl w:ilvl="8" w:tplc="78E801CE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42EF1122"/>
    <w:multiLevelType w:val="hybridMultilevel"/>
    <w:tmpl w:val="D8BE92B0"/>
    <w:lvl w:ilvl="0" w:tplc="0906877A">
      <w:numFmt w:val="bullet"/>
      <w:lvlText w:val="•"/>
      <w:lvlJc w:val="left"/>
      <w:pPr>
        <w:ind w:left="10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287F6A">
      <w:numFmt w:val="bullet"/>
      <w:lvlText w:val="•"/>
      <w:lvlJc w:val="left"/>
      <w:pPr>
        <w:ind w:left="373" w:hanging="144"/>
      </w:pPr>
      <w:rPr>
        <w:rFonts w:hint="default"/>
        <w:lang w:val="en-US" w:eastAsia="en-US" w:bidi="ar-SA"/>
      </w:rPr>
    </w:lvl>
    <w:lvl w:ilvl="2" w:tplc="96EA3138">
      <w:numFmt w:val="bullet"/>
      <w:lvlText w:val="•"/>
      <w:lvlJc w:val="left"/>
      <w:pPr>
        <w:ind w:left="646" w:hanging="144"/>
      </w:pPr>
      <w:rPr>
        <w:rFonts w:hint="default"/>
        <w:lang w:val="en-US" w:eastAsia="en-US" w:bidi="ar-SA"/>
      </w:rPr>
    </w:lvl>
    <w:lvl w:ilvl="3" w:tplc="B22230CC">
      <w:numFmt w:val="bullet"/>
      <w:lvlText w:val="•"/>
      <w:lvlJc w:val="left"/>
      <w:pPr>
        <w:ind w:left="919" w:hanging="144"/>
      </w:pPr>
      <w:rPr>
        <w:rFonts w:hint="default"/>
        <w:lang w:val="en-US" w:eastAsia="en-US" w:bidi="ar-SA"/>
      </w:rPr>
    </w:lvl>
    <w:lvl w:ilvl="4" w:tplc="8B12A0D6"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5" w:tplc="D4C2D4D2">
      <w:numFmt w:val="bullet"/>
      <w:lvlText w:val="•"/>
      <w:lvlJc w:val="left"/>
      <w:pPr>
        <w:ind w:left="1465" w:hanging="144"/>
      </w:pPr>
      <w:rPr>
        <w:rFonts w:hint="default"/>
        <w:lang w:val="en-US" w:eastAsia="en-US" w:bidi="ar-SA"/>
      </w:rPr>
    </w:lvl>
    <w:lvl w:ilvl="6" w:tplc="0E3EACD0">
      <w:numFmt w:val="bullet"/>
      <w:lvlText w:val="•"/>
      <w:lvlJc w:val="left"/>
      <w:pPr>
        <w:ind w:left="1738" w:hanging="144"/>
      </w:pPr>
      <w:rPr>
        <w:rFonts w:hint="default"/>
        <w:lang w:val="en-US" w:eastAsia="en-US" w:bidi="ar-SA"/>
      </w:rPr>
    </w:lvl>
    <w:lvl w:ilvl="7" w:tplc="31088576">
      <w:numFmt w:val="bullet"/>
      <w:lvlText w:val="•"/>
      <w:lvlJc w:val="left"/>
      <w:pPr>
        <w:ind w:left="2011" w:hanging="144"/>
      </w:pPr>
      <w:rPr>
        <w:rFonts w:hint="default"/>
        <w:lang w:val="en-US" w:eastAsia="en-US" w:bidi="ar-SA"/>
      </w:rPr>
    </w:lvl>
    <w:lvl w:ilvl="8" w:tplc="811A65E2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ar-SA"/>
      </w:rPr>
    </w:lvl>
  </w:abstractNum>
  <w:abstractNum w:abstractNumId="4" w15:restartNumberingAfterBreak="0">
    <w:nsid w:val="4A461600"/>
    <w:multiLevelType w:val="hybridMultilevel"/>
    <w:tmpl w:val="6B8081B6"/>
    <w:lvl w:ilvl="0" w:tplc="85905AE6">
      <w:numFmt w:val="bullet"/>
      <w:lvlText w:val="•"/>
      <w:lvlJc w:val="left"/>
      <w:pPr>
        <w:ind w:left="10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0C2FEA">
      <w:numFmt w:val="bullet"/>
      <w:lvlText w:val="•"/>
      <w:lvlJc w:val="left"/>
      <w:pPr>
        <w:ind w:left="373" w:hanging="144"/>
      </w:pPr>
      <w:rPr>
        <w:rFonts w:hint="default"/>
        <w:lang w:val="en-US" w:eastAsia="en-US" w:bidi="ar-SA"/>
      </w:rPr>
    </w:lvl>
    <w:lvl w:ilvl="2" w:tplc="8BE6583C">
      <w:numFmt w:val="bullet"/>
      <w:lvlText w:val="•"/>
      <w:lvlJc w:val="left"/>
      <w:pPr>
        <w:ind w:left="646" w:hanging="144"/>
      </w:pPr>
      <w:rPr>
        <w:rFonts w:hint="default"/>
        <w:lang w:val="en-US" w:eastAsia="en-US" w:bidi="ar-SA"/>
      </w:rPr>
    </w:lvl>
    <w:lvl w:ilvl="3" w:tplc="47DAD332">
      <w:numFmt w:val="bullet"/>
      <w:lvlText w:val="•"/>
      <w:lvlJc w:val="left"/>
      <w:pPr>
        <w:ind w:left="919" w:hanging="144"/>
      </w:pPr>
      <w:rPr>
        <w:rFonts w:hint="default"/>
        <w:lang w:val="en-US" w:eastAsia="en-US" w:bidi="ar-SA"/>
      </w:rPr>
    </w:lvl>
    <w:lvl w:ilvl="4" w:tplc="C4DCCC04"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5" w:tplc="6C1CDF24">
      <w:numFmt w:val="bullet"/>
      <w:lvlText w:val="•"/>
      <w:lvlJc w:val="left"/>
      <w:pPr>
        <w:ind w:left="1465" w:hanging="144"/>
      </w:pPr>
      <w:rPr>
        <w:rFonts w:hint="default"/>
        <w:lang w:val="en-US" w:eastAsia="en-US" w:bidi="ar-SA"/>
      </w:rPr>
    </w:lvl>
    <w:lvl w:ilvl="6" w:tplc="272AD522">
      <w:numFmt w:val="bullet"/>
      <w:lvlText w:val="•"/>
      <w:lvlJc w:val="left"/>
      <w:pPr>
        <w:ind w:left="1738" w:hanging="144"/>
      </w:pPr>
      <w:rPr>
        <w:rFonts w:hint="default"/>
        <w:lang w:val="en-US" w:eastAsia="en-US" w:bidi="ar-SA"/>
      </w:rPr>
    </w:lvl>
    <w:lvl w:ilvl="7" w:tplc="29BC8BDC">
      <w:numFmt w:val="bullet"/>
      <w:lvlText w:val="•"/>
      <w:lvlJc w:val="left"/>
      <w:pPr>
        <w:ind w:left="2011" w:hanging="144"/>
      </w:pPr>
      <w:rPr>
        <w:rFonts w:hint="default"/>
        <w:lang w:val="en-US" w:eastAsia="en-US" w:bidi="ar-SA"/>
      </w:rPr>
    </w:lvl>
    <w:lvl w:ilvl="8" w:tplc="19E27738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5B633B8E"/>
    <w:multiLevelType w:val="hybridMultilevel"/>
    <w:tmpl w:val="0C0435FC"/>
    <w:lvl w:ilvl="0" w:tplc="8DCE8A6C">
      <w:numFmt w:val="bullet"/>
      <w:lvlText w:val="•"/>
      <w:lvlJc w:val="left"/>
      <w:pPr>
        <w:ind w:left="10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E66AFC">
      <w:numFmt w:val="bullet"/>
      <w:lvlText w:val="•"/>
      <w:lvlJc w:val="left"/>
      <w:pPr>
        <w:ind w:left="373" w:hanging="144"/>
      </w:pPr>
      <w:rPr>
        <w:rFonts w:hint="default"/>
        <w:lang w:val="en-US" w:eastAsia="en-US" w:bidi="ar-SA"/>
      </w:rPr>
    </w:lvl>
    <w:lvl w:ilvl="2" w:tplc="C534DF50">
      <w:numFmt w:val="bullet"/>
      <w:lvlText w:val="•"/>
      <w:lvlJc w:val="left"/>
      <w:pPr>
        <w:ind w:left="646" w:hanging="144"/>
      </w:pPr>
      <w:rPr>
        <w:rFonts w:hint="default"/>
        <w:lang w:val="en-US" w:eastAsia="en-US" w:bidi="ar-SA"/>
      </w:rPr>
    </w:lvl>
    <w:lvl w:ilvl="3" w:tplc="8312DC3E">
      <w:numFmt w:val="bullet"/>
      <w:lvlText w:val="•"/>
      <w:lvlJc w:val="left"/>
      <w:pPr>
        <w:ind w:left="919" w:hanging="144"/>
      </w:pPr>
      <w:rPr>
        <w:rFonts w:hint="default"/>
        <w:lang w:val="en-US" w:eastAsia="en-US" w:bidi="ar-SA"/>
      </w:rPr>
    </w:lvl>
    <w:lvl w:ilvl="4" w:tplc="B6123F44"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5" w:tplc="8D846336">
      <w:numFmt w:val="bullet"/>
      <w:lvlText w:val="•"/>
      <w:lvlJc w:val="left"/>
      <w:pPr>
        <w:ind w:left="1465" w:hanging="144"/>
      </w:pPr>
      <w:rPr>
        <w:rFonts w:hint="default"/>
        <w:lang w:val="en-US" w:eastAsia="en-US" w:bidi="ar-SA"/>
      </w:rPr>
    </w:lvl>
    <w:lvl w:ilvl="6" w:tplc="6E6209BC">
      <w:numFmt w:val="bullet"/>
      <w:lvlText w:val="•"/>
      <w:lvlJc w:val="left"/>
      <w:pPr>
        <w:ind w:left="1738" w:hanging="144"/>
      </w:pPr>
      <w:rPr>
        <w:rFonts w:hint="default"/>
        <w:lang w:val="en-US" w:eastAsia="en-US" w:bidi="ar-SA"/>
      </w:rPr>
    </w:lvl>
    <w:lvl w:ilvl="7" w:tplc="DE9247C8">
      <w:numFmt w:val="bullet"/>
      <w:lvlText w:val="•"/>
      <w:lvlJc w:val="left"/>
      <w:pPr>
        <w:ind w:left="2011" w:hanging="144"/>
      </w:pPr>
      <w:rPr>
        <w:rFonts w:hint="default"/>
        <w:lang w:val="en-US" w:eastAsia="en-US" w:bidi="ar-SA"/>
      </w:rPr>
    </w:lvl>
    <w:lvl w:ilvl="8" w:tplc="51384B2A">
      <w:numFmt w:val="bullet"/>
      <w:lvlText w:val="•"/>
      <w:lvlJc w:val="left"/>
      <w:pPr>
        <w:ind w:left="2284" w:hanging="144"/>
      </w:pPr>
      <w:rPr>
        <w:rFonts w:hint="default"/>
        <w:lang w:val="en-US" w:eastAsia="en-US" w:bidi="ar-SA"/>
      </w:rPr>
    </w:lvl>
  </w:abstractNum>
  <w:num w:numId="1" w16cid:durableId="1827822429">
    <w:abstractNumId w:val="3"/>
  </w:num>
  <w:num w:numId="2" w16cid:durableId="1997420016">
    <w:abstractNumId w:val="1"/>
  </w:num>
  <w:num w:numId="3" w16cid:durableId="1850099461">
    <w:abstractNumId w:val="0"/>
  </w:num>
  <w:num w:numId="4" w16cid:durableId="137840395">
    <w:abstractNumId w:val="5"/>
  </w:num>
  <w:num w:numId="5" w16cid:durableId="1807552738">
    <w:abstractNumId w:val="4"/>
  </w:num>
  <w:num w:numId="6" w16cid:durableId="1600605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52"/>
    <w:rsid w:val="0048438E"/>
    <w:rsid w:val="007F3652"/>
    <w:rsid w:val="00E4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F8A24"/>
  <w15:docId w15:val="{50997B28-8D51-4955-9B69-BEF21044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43C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C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3C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C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sekar</dc:creator>
  <cp:lastModifiedBy>chandra sekar</cp:lastModifiedBy>
  <cp:revision>2</cp:revision>
  <dcterms:created xsi:type="dcterms:W3CDTF">2022-11-10T14:36:00Z</dcterms:created>
  <dcterms:modified xsi:type="dcterms:W3CDTF">2022-11-10T14:36:00Z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LastSaved">
    <vt:filetime>2022-11-10T00:00:00Z</vt:filetime>
  </property>
</Properties>
</file>