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AAA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#include &lt;</w:t>
      </w:r>
      <w:proofErr w:type="spellStart"/>
      <w:r w:rsidRPr="00C20F55">
        <w:rPr>
          <w:rFonts w:ascii="Times New Roman" w:hAnsi="Times New Roman" w:cs="Times New Roman"/>
          <w:sz w:val="28"/>
        </w:rPr>
        <w:t>LiquidCrystal.h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</w:p>
    <w:p w14:paraId="20F657E1" w14:textId="2F1AD61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LiquidCrystal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lcd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(5,6,8,9,10,11);</w:t>
      </w:r>
    </w:p>
    <w:p w14:paraId="0C7E23D9" w14:textId="1A48E7A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int </w:t>
      </w:r>
      <w:proofErr w:type="spellStart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2;</w:t>
      </w:r>
    </w:p>
    <w:p w14:paraId="5E31EE2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greenled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3;</w:t>
      </w:r>
    </w:p>
    <w:p w14:paraId="3C8B5D5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buzzer = 4;</w:t>
      </w:r>
    </w:p>
    <w:p w14:paraId="4987908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sensor = A0;</w:t>
      </w:r>
    </w:p>
    <w:p w14:paraId="70C0ED1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400;</w:t>
      </w:r>
    </w:p>
    <w:p w14:paraId="3608998C" w14:textId="3393C0D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setup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()</w:t>
      </w:r>
    </w:p>
    <w:p w14:paraId="02F754A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5770E0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>, OUTPUT);</w:t>
      </w:r>
    </w:p>
    <w:p w14:paraId="2362762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greenled,OUTPUT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135B322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buzzer,OUTPUT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2C9EB07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sensor,INPUT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5EE3CF7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Serial.begin</w:t>
      </w:r>
      <w:proofErr w:type="spellEnd"/>
      <w:r w:rsidRPr="00C20F55">
        <w:rPr>
          <w:rFonts w:ascii="Times New Roman" w:hAnsi="Times New Roman" w:cs="Times New Roman"/>
          <w:sz w:val="28"/>
        </w:rPr>
        <w:t>(9600);</w:t>
      </w:r>
    </w:p>
    <w:p w14:paraId="649A0D9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lcd.begin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(16,2);</w:t>
      </w:r>
    </w:p>
    <w:p w14:paraId="02DD910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p w14:paraId="713F36E7" w14:textId="38D5F32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C20F55">
        <w:rPr>
          <w:rFonts w:ascii="Times New Roman" w:hAnsi="Times New Roman" w:cs="Times New Roman"/>
          <w:sz w:val="28"/>
        </w:rPr>
        <w:t>loop(</w:t>
      </w:r>
      <w:proofErr w:type="gramEnd"/>
      <w:r w:rsidRPr="00C20F55">
        <w:rPr>
          <w:rFonts w:ascii="Times New Roman" w:hAnsi="Times New Roman" w:cs="Times New Roman"/>
          <w:sz w:val="28"/>
        </w:rPr>
        <w:t>)</w:t>
      </w:r>
    </w:p>
    <w:p w14:paraId="212A3A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C23451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int 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20F55">
        <w:rPr>
          <w:rFonts w:ascii="Times New Roman" w:hAnsi="Times New Roman" w:cs="Times New Roman"/>
          <w:sz w:val="28"/>
        </w:rPr>
        <w:t>analogRead</w:t>
      </w:r>
      <w:proofErr w:type="spellEnd"/>
      <w:r w:rsidRPr="00C20F55">
        <w:rPr>
          <w:rFonts w:ascii="Times New Roman" w:hAnsi="Times New Roman" w:cs="Times New Roman"/>
          <w:sz w:val="28"/>
        </w:rPr>
        <w:t>(sensor);</w:t>
      </w:r>
    </w:p>
    <w:p w14:paraId="201DE5D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20F55">
        <w:rPr>
          <w:rFonts w:ascii="Times New Roman" w:hAnsi="Times New Roman" w:cs="Times New Roman"/>
          <w:sz w:val="28"/>
        </w:rPr>
        <w:t>Serial.print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3607070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if(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>)</w:t>
      </w:r>
    </w:p>
    <w:p w14:paraId="46A4770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2E77DE5A" w14:textId="6F494CF6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(redled,1);</w:t>
      </w:r>
    </w:p>
    <w:p w14:paraId="4799F81D" w14:textId="2A90F518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(greenled,0);</w:t>
      </w:r>
    </w:p>
    <w:p w14:paraId="78D04D1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tone(buzzer,1000,10000);</w:t>
      </w:r>
    </w:p>
    <w:p w14:paraId="6A2991E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57CEB67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03AB68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("ALERT");</w:t>
      </w:r>
    </w:p>
    <w:p w14:paraId="5778C42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F0958E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4A4FF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8FABE5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("EVACUATE");</w:t>
      </w:r>
    </w:p>
    <w:p w14:paraId="06645BD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5323C08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</w:t>
      </w:r>
    </w:p>
    <w:p w14:paraId="1D9D3C0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else</w:t>
      </w:r>
    </w:p>
    <w:p w14:paraId="3414BB9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1A6DBB5E" w14:textId="6B1AED6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(greenled,1);</w:t>
      </w:r>
    </w:p>
    <w:p w14:paraId="7EB9D65E" w14:textId="00D8858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(redled,0);</w:t>
      </w:r>
    </w:p>
    <w:p w14:paraId="3A61D07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noTone</w:t>
      </w:r>
      <w:proofErr w:type="spellEnd"/>
      <w:r w:rsidRPr="00C20F55">
        <w:rPr>
          <w:rFonts w:ascii="Times New Roman" w:hAnsi="Times New Roman" w:cs="Times New Roman"/>
          <w:sz w:val="28"/>
        </w:rPr>
        <w:t>(buzzer);</w:t>
      </w:r>
    </w:p>
    <w:p w14:paraId="5586D92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146171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(0,0);</w:t>
      </w:r>
    </w:p>
    <w:p w14:paraId="68F0D0B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("SAFE");</w:t>
      </w:r>
    </w:p>
    <w:p w14:paraId="7983733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2E6E48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2EDB1FF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2766DED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</w:t>
      </w:r>
      <w:proofErr w:type="gramStart"/>
      <w:r w:rsidRPr="00C20F55">
        <w:rPr>
          <w:rFonts w:ascii="Times New Roman" w:hAnsi="Times New Roman" w:cs="Times New Roman"/>
          <w:sz w:val="28"/>
        </w:rPr>
        <w:t>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gramEnd"/>
      <w:r w:rsidRPr="00C20F55">
        <w:rPr>
          <w:rFonts w:ascii="Times New Roman" w:hAnsi="Times New Roman" w:cs="Times New Roman"/>
          <w:sz w:val="28"/>
        </w:rPr>
        <w:t>"ALL CLEAR");</w:t>
      </w:r>
    </w:p>
    <w:p w14:paraId="307EAA5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065A21E7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  </w:t>
      </w:r>
    </w:p>
    <w:p w14:paraId="4AD3614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 </w:t>
      </w:r>
    </w:p>
    <w:p w14:paraId="1045DF08" w14:textId="2A47A9C6" w:rsidR="00A539D1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sectPr w:rsidR="00A539D1" w:rsidRPr="00C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A"/>
    <w:rsid w:val="00163847"/>
    <w:rsid w:val="00495B19"/>
    <w:rsid w:val="005A4693"/>
    <w:rsid w:val="00A539D1"/>
    <w:rsid w:val="00C20F55"/>
    <w:rsid w:val="00E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615C"/>
  <w15:chartTrackingRefBased/>
  <w15:docId w15:val="{2BB03E07-B614-414E-8FB1-E8A9D14F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dc:description/>
  <cp:lastModifiedBy>psamy k</cp:lastModifiedBy>
  <cp:revision>2</cp:revision>
  <dcterms:created xsi:type="dcterms:W3CDTF">2022-11-15T16:32:00Z</dcterms:created>
  <dcterms:modified xsi:type="dcterms:W3CDTF">2022-11-15T16:32:00Z</dcterms:modified>
</cp:coreProperties>
</file>