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E4D1" w14:textId="77777777" w:rsidR="00EC2999" w:rsidRDefault="00000000">
      <w:pPr>
        <w:pStyle w:val="BodyText"/>
        <w:spacing w:before="49"/>
        <w:ind w:left="3320" w:right="3590"/>
        <w:jc w:val="center"/>
      </w:pPr>
      <w:r>
        <w:t>Project</w:t>
      </w:r>
      <w:r>
        <w:rPr>
          <w:spacing w:val="16"/>
        </w:rPr>
        <w:t xml:space="preserve"> </w:t>
      </w:r>
      <w:r>
        <w:t>Design</w:t>
      </w:r>
      <w:r>
        <w:rPr>
          <w:spacing w:val="15"/>
        </w:rPr>
        <w:t xml:space="preserve"> </w:t>
      </w:r>
      <w:r>
        <w:t>Phase-</w:t>
      </w:r>
      <w:r>
        <w:rPr>
          <w:spacing w:val="-5"/>
        </w:rPr>
        <w:t>II</w:t>
      </w:r>
    </w:p>
    <w:p w14:paraId="0CEF0430" w14:textId="77777777" w:rsidR="00EC2999" w:rsidRDefault="00000000">
      <w:pPr>
        <w:pStyle w:val="BodyText"/>
        <w:spacing w:before="26"/>
        <w:ind w:left="1919" w:right="2193"/>
        <w:jc w:val="center"/>
      </w:pPr>
      <w:r>
        <w:t>Solution</w:t>
      </w:r>
      <w:r>
        <w:rPr>
          <w:spacing w:val="14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(Functional</w:t>
      </w:r>
      <w:r>
        <w:rPr>
          <w:spacing w:val="15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48806C3F" w14:textId="77777777" w:rsidR="00EC2999" w:rsidRDefault="00EC2999">
      <w:pPr>
        <w:spacing w:before="3" w:after="1"/>
        <w:rPr>
          <w:b/>
          <w:sz w:val="2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EC2999" w14:paraId="7B867B61" w14:textId="77777777">
        <w:trPr>
          <w:trHeight w:val="251"/>
        </w:trPr>
        <w:tc>
          <w:tcPr>
            <w:tcW w:w="4236" w:type="dxa"/>
          </w:tcPr>
          <w:p w14:paraId="253C2FF1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Team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>ID</w:t>
            </w:r>
          </w:p>
        </w:tc>
        <w:tc>
          <w:tcPr>
            <w:tcW w:w="4553" w:type="dxa"/>
          </w:tcPr>
          <w:p w14:paraId="110803CD" w14:textId="171BF39F" w:rsidR="00EC2999" w:rsidRPr="00F3133C" w:rsidRDefault="00F3133C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PNT2022TMID</w:t>
            </w:r>
            <w:r w:rsidR="00737989">
              <w:rPr>
                <w:rFonts w:ascii="Times New Roman" w:hAnsi="Times New Roman" w:cs="Times New Roman"/>
                <w:sz w:val="20"/>
              </w:rPr>
              <w:t>26542</w:t>
            </w:r>
          </w:p>
        </w:tc>
      </w:tr>
      <w:tr w:rsidR="00EC2999" w14:paraId="5B4BDDD0" w14:textId="77777777">
        <w:trPr>
          <w:trHeight w:val="251"/>
        </w:trPr>
        <w:tc>
          <w:tcPr>
            <w:tcW w:w="4236" w:type="dxa"/>
          </w:tcPr>
          <w:p w14:paraId="71382302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Project</w:t>
            </w:r>
            <w:r w:rsidRPr="00F3133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Name</w:t>
            </w:r>
          </w:p>
        </w:tc>
        <w:tc>
          <w:tcPr>
            <w:tcW w:w="4553" w:type="dxa"/>
          </w:tcPr>
          <w:p w14:paraId="11A3FDCA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Personal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</w:tr>
    </w:tbl>
    <w:p w14:paraId="14B9C962" w14:textId="77777777" w:rsidR="00EC2999" w:rsidRDefault="00EC2999">
      <w:pPr>
        <w:rPr>
          <w:b/>
        </w:rPr>
      </w:pPr>
    </w:p>
    <w:p w14:paraId="366F80BB" w14:textId="77777777" w:rsidR="00EC2999" w:rsidRPr="00F3133C" w:rsidRDefault="00000000">
      <w:pPr>
        <w:spacing w:before="162"/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Functional</w:t>
      </w:r>
      <w:r w:rsidRPr="00F3133C">
        <w:rPr>
          <w:rFonts w:ascii="Times New Roman" w:hAnsi="Times New Roman" w:cs="Times New Roman"/>
          <w:b/>
          <w:spacing w:val="15"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14:paraId="6EAA4E63" w14:textId="77777777" w:rsidR="00EC2999" w:rsidRPr="00F3133C" w:rsidRDefault="00EC2999">
      <w:pPr>
        <w:spacing w:before="3" w:after="1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2959"/>
        <w:gridCol w:w="4934"/>
      </w:tblGrid>
      <w:tr w:rsidR="00EC2999" w:rsidRPr="00F3133C" w14:paraId="4C7ECF85" w14:textId="77777777">
        <w:trPr>
          <w:trHeight w:val="312"/>
        </w:trPr>
        <w:tc>
          <w:tcPr>
            <w:tcW w:w="871" w:type="dxa"/>
          </w:tcPr>
          <w:p w14:paraId="168E1E9C" w14:textId="77777777" w:rsidR="00EC2999" w:rsidRPr="00F3133C" w:rsidRDefault="00000000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2959" w:type="dxa"/>
          </w:tcPr>
          <w:p w14:paraId="6538F6D9" w14:textId="77777777" w:rsidR="00EC2999" w:rsidRPr="00F3133C" w:rsidRDefault="00000000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F3133C">
              <w:rPr>
                <w:rFonts w:ascii="Times New Roman" w:hAnsi="Times New Roman" w:cs="Times New Roman"/>
                <w:b/>
                <w:spacing w:val="2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1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(Epic)</w:t>
            </w:r>
          </w:p>
        </w:tc>
        <w:tc>
          <w:tcPr>
            <w:tcW w:w="4934" w:type="dxa"/>
          </w:tcPr>
          <w:p w14:paraId="5562DB2A" w14:textId="77777777" w:rsidR="00EC2999" w:rsidRPr="00F3133C" w:rsidRDefault="00000000">
            <w:pPr>
              <w:pStyle w:val="TableParagraph"/>
              <w:spacing w:before="9"/>
              <w:ind w:left="10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Sub</w:t>
            </w:r>
            <w:r w:rsidRPr="00F3133C">
              <w:rPr>
                <w:rFonts w:ascii="Times New Roman" w:hAnsi="Times New Roman" w:cs="Times New Roman"/>
                <w:b/>
                <w:spacing w:val="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(Story</w:t>
            </w:r>
            <w:r w:rsidRPr="00F3133C">
              <w:rPr>
                <w:rFonts w:ascii="Times New Roman" w:hAnsi="Times New Roman" w:cs="Times New Roman"/>
                <w:b/>
                <w:spacing w:val="1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F3133C">
              <w:rPr>
                <w:rFonts w:ascii="Times New Roman" w:hAnsi="Times New Roman" w:cs="Times New Roman"/>
                <w:b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Sub-</w:t>
            </w:r>
            <w:r w:rsidRPr="00F3133C">
              <w:rPr>
                <w:rFonts w:ascii="Times New Roman" w:hAnsi="Times New Roman" w:cs="Times New Roman"/>
                <w:b/>
                <w:spacing w:val="-4"/>
                <w:sz w:val="20"/>
              </w:rPr>
              <w:t>Task)</w:t>
            </w:r>
          </w:p>
        </w:tc>
      </w:tr>
      <w:tr w:rsidR="00EC2999" w:rsidRPr="00F3133C" w14:paraId="6FCF4F4F" w14:textId="77777777">
        <w:trPr>
          <w:trHeight w:val="422"/>
        </w:trPr>
        <w:tc>
          <w:tcPr>
            <w:tcW w:w="871" w:type="dxa"/>
          </w:tcPr>
          <w:p w14:paraId="37EC056C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2959" w:type="dxa"/>
          </w:tcPr>
          <w:p w14:paraId="7498CD7C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Registration</w:t>
            </w:r>
          </w:p>
        </w:tc>
        <w:tc>
          <w:tcPr>
            <w:tcW w:w="4934" w:type="dxa"/>
          </w:tcPr>
          <w:p w14:paraId="250FF24E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Form for collecting details</w:t>
            </w:r>
          </w:p>
        </w:tc>
      </w:tr>
      <w:tr w:rsidR="00EC2999" w:rsidRPr="00F3133C" w14:paraId="54020C8B" w14:textId="77777777">
        <w:trPr>
          <w:trHeight w:val="441"/>
        </w:trPr>
        <w:tc>
          <w:tcPr>
            <w:tcW w:w="871" w:type="dxa"/>
          </w:tcPr>
          <w:p w14:paraId="7F2273A5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2959" w:type="dxa"/>
          </w:tcPr>
          <w:p w14:paraId="67BB7B26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Login</w:t>
            </w:r>
          </w:p>
        </w:tc>
        <w:tc>
          <w:tcPr>
            <w:tcW w:w="4934" w:type="dxa"/>
          </w:tcPr>
          <w:p w14:paraId="1E704489" w14:textId="77777777" w:rsidR="00EC2999" w:rsidRPr="00F3133C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Enter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username and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password</w:t>
            </w:r>
          </w:p>
        </w:tc>
      </w:tr>
      <w:tr w:rsidR="00EC2999" w:rsidRPr="00F3133C" w14:paraId="0C33EB6A" w14:textId="77777777">
        <w:trPr>
          <w:trHeight w:val="503"/>
        </w:trPr>
        <w:tc>
          <w:tcPr>
            <w:tcW w:w="871" w:type="dxa"/>
          </w:tcPr>
          <w:p w14:paraId="6DA802FD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2959" w:type="dxa"/>
          </w:tcPr>
          <w:p w14:paraId="6187A396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Calendar</w:t>
            </w:r>
          </w:p>
        </w:tc>
        <w:tc>
          <w:tcPr>
            <w:tcW w:w="4934" w:type="dxa"/>
          </w:tcPr>
          <w:p w14:paraId="2B9B9F1D" w14:textId="77777777" w:rsidR="00EC2999" w:rsidRPr="00F3133C" w:rsidRDefault="00000000">
            <w:pPr>
              <w:pStyle w:val="TableParagraph"/>
              <w:spacing w:before="0" w:line="250" w:lineRule="atLeast"/>
              <w:ind w:hanging="2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Personal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must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 allow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to </w:t>
            </w:r>
            <w:r w:rsidRPr="00F3133C">
              <w:rPr>
                <w:rFonts w:ascii="Times New Roman" w:hAnsi="Times New Roman" w:cs="Times New Roman"/>
                <w:sz w:val="20"/>
              </w:rPr>
              <w:t>add the data to their expenses.</w:t>
            </w:r>
          </w:p>
        </w:tc>
      </w:tr>
      <w:tr w:rsidR="00EC2999" w:rsidRPr="00F3133C" w14:paraId="68E95E12" w14:textId="77777777">
        <w:trPr>
          <w:trHeight w:val="503"/>
        </w:trPr>
        <w:tc>
          <w:tcPr>
            <w:tcW w:w="871" w:type="dxa"/>
          </w:tcPr>
          <w:p w14:paraId="3EDAE6BF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2959" w:type="dxa"/>
          </w:tcPr>
          <w:p w14:paraId="6ED311CA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  <w:tc>
          <w:tcPr>
            <w:tcW w:w="4934" w:type="dxa"/>
          </w:tcPr>
          <w:p w14:paraId="325E5B82" w14:textId="77777777" w:rsidR="00EC2999" w:rsidRPr="00F3133C" w:rsidRDefault="00000000">
            <w:pPr>
              <w:pStyle w:val="TableParagraph"/>
              <w:spacing w:before="0" w:line="250" w:lineRule="atLeast"/>
              <w:ind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This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should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graphically represent</w:t>
            </w:r>
            <w:r w:rsidRPr="00F3133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expense </w:t>
            </w:r>
            <w:r w:rsidRPr="00F3133C">
              <w:rPr>
                <w:rFonts w:ascii="Times New Roman" w:hAnsi="Times New Roman" w:cs="Times New Roman"/>
                <w:sz w:val="20"/>
              </w:rPr>
              <w:t>in the form of report.</w:t>
            </w:r>
          </w:p>
        </w:tc>
      </w:tr>
      <w:tr w:rsidR="00EC2999" w:rsidRPr="00F3133C" w14:paraId="3E7E8A0F" w14:textId="77777777">
        <w:trPr>
          <w:trHeight w:val="364"/>
        </w:trPr>
        <w:tc>
          <w:tcPr>
            <w:tcW w:w="871" w:type="dxa"/>
          </w:tcPr>
          <w:p w14:paraId="5BCABC31" w14:textId="77777777" w:rsidR="00EC2999" w:rsidRPr="00F3133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2959" w:type="dxa"/>
          </w:tcPr>
          <w:p w14:paraId="0BA293F9" w14:textId="77777777" w:rsidR="00EC2999" w:rsidRPr="00F3133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color w:val="212121"/>
                <w:sz w:val="20"/>
              </w:rPr>
              <w:t>Report</w:t>
            </w:r>
            <w:r w:rsidRPr="00F3133C">
              <w:rPr>
                <w:rFonts w:ascii="Times New Roman" w:hAnsi="Times New Roman" w:cs="Times New Roman"/>
                <w:color w:val="212121"/>
                <w:spacing w:val="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color w:val="212121"/>
                <w:spacing w:val="-2"/>
                <w:sz w:val="20"/>
              </w:rPr>
              <w:t>generation</w:t>
            </w:r>
          </w:p>
        </w:tc>
        <w:tc>
          <w:tcPr>
            <w:tcW w:w="4934" w:type="dxa"/>
          </w:tcPr>
          <w:p w14:paraId="771367B5" w14:textId="77777777" w:rsidR="00EC2999" w:rsidRPr="00F3133C" w:rsidRDefault="00000000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Graphical</w:t>
            </w:r>
            <w:r w:rsidRPr="00F3133C">
              <w:rPr>
                <w:rFonts w:ascii="Times New Roman" w:hAnsi="Times New Roman" w:cs="Times New Roman"/>
                <w:spacing w:val="2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representation</w:t>
            </w:r>
            <w:r w:rsidRPr="00F3133C">
              <w:rPr>
                <w:rFonts w:ascii="Times New Roman" w:hAnsi="Times New Roman" w:cs="Times New Roman"/>
                <w:spacing w:val="1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1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report must be generated.</w:t>
            </w:r>
          </w:p>
        </w:tc>
      </w:tr>
      <w:tr w:rsidR="00EC2999" w:rsidRPr="00F3133C" w14:paraId="146E8B7F" w14:textId="77777777">
        <w:trPr>
          <w:trHeight w:val="504"/>
        </w:trPr>
        <w:tc>
          <w:tcPr>
            <w:tcW w:w="871" w:type="dxa"/>
          </w:tcPr>
          <w:p w14:paraId="17832C4E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2959" w:type="dxa"/>
          </w:tcPr>
          <w:p w14:paraId="1E47716C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Category</w:t>
            </w:r>
          </w:p>
        </w:tc>
        <w:tc>
          <w:tcPr>
            <w:tcW w:w="4934" w:type="dxa"/>
          </w:tcPr>
          <w:p w14:paraId="35D701D8" w14:textId="77777777" w:rsidR="00EC2999" w:rsidRPr="00F3133C" w:rsidRDefault="00000000">
            <w:pPr>
              <w:pStyle w:val="TableParagraph"/>
              <w:spacing w:before="0" w:line="250" w:lineRule="atLeast"/>
              <w:ind w:right="366"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shall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allow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add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categories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 their expenses.</w:t>
            </w:r>
          </w:p>
        </w:tc>
      </w:tr>
    </w:tbl>
    <w:p w14:paraId="6FEA3A4F" w14:textId="77777777" w:rsidR="00EC2999" w:rsidRPr="00F3133C" w:rsidRDefault="00EC2999">
      <w:pPr>
        <w:rPr>
          <w:rFonts w:ascii="Times New Roman" w:hAnsi="Times New Roman" w:cs="Times New Roman"/>
          <w:b/>
          <w:sz w:val="20"/>
        </w:rPr>
      </w:pPr>
    </w:p>
    <w:p w14:paraId="07CBEB3A" w14:textId="77777777" w:rsidR="00EC2999" w:rsidRDefault="00EC2999">
      <w:pPr>
        <w:rPr>
          <w:b/>
          <w:sz w:val="20"/>
        </w:rPr>
      </w:pPr>
    </w:p>
    <w:p w14:paraId="350BD3BB" w14:textId="77777777" w:rsidR="00EC2999" w:rsidRDefault="00EC2999">
      <w:pPr>
        <w:rPr>
          <w:b/>
          <w:sz w:val="20"/>
        </w:rPr>
      </w:pPr>
    </w:p>
    <w:p w14:paraId="21C68799" w14:textId="77777777" w:rsidR="00EC2999" w:rsidRDefault="00EC2999">
      <w:pPr>
        <w:rPr>
          <w:b/>
          <w:sz w:val="20"/>
        </w:rPr>
      </w:pPr>
    </w:p>
    <w:p w14:paraId="584CCA2E" w14:textId="77777777" w:rsidR="00EC2999" w:rsidRDefault="00EC2999">
      <w:pPr>
        <w:spacing w:before="12"/>
        <w:rPr>
          <w:b/>
          <w:sz w:val="23"/>
        </w:rPr>
      </w:pPr>
    </w:p>
    <w:p w14:paraId="14F51923" w14:textId="77777777" w:rsidR="00EC2999" w:rsidRPr="00F3133C" w:rsidRDefault="00000000">
      <w:pPr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Non-functional</w:t>
      </w:r>
      <w:r w:rsidRPr="00F3133C">
        <w:rPr>
          <w:rFonts w:ascii="Times New Roman" w:hAnsi="Times New Roman" w:cs="Times New Roman"/>
          <w:b/>
          <w:spacing w:val="27"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14:paraId="19D1FFB3" w14:textId="77777777" w:rsidR="00EC2999" w:rsidRPr="00F3133C" w:rsidRDefault="00EC2999">
      <w:pPr>
        <w:spacing w:before="8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4"/>
        <w:gridCol w:w="4639"/>
      </w:tblGrid>
      <w:tr w:rsidR="00EC2999" w:rsidRPr="00F3133C" w14:paraId="357CC3CE" w14:textId="77777777">
        <w:trPr>
          <w:trHeight w:val="311"/>
        </w:trPr>
        <w:tc>
          <w:tcPr>
            <w:tcW w:w="871" w:type="dxa"/>
          </w:tcPr>
          <w:p w14:paraId="284B4168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3254" w:type="dxa"/>
          </w:tcPr>
          <w:p w14:paraId="6A190247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Non-Functional</w:t>
            </w:r>
            <w:r w:rsidRPr="00F3133C">
              <w:rPr>
                <w:rFonts w:ascii="Times New Roman" w:hAnsi="Times New Roman" w:cs="Times New Roman"/>
                <w:b/>
                <w:spacing w:val="2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Requirement</w:t>
            </w:r>
          </w:p>
        </w:tc>
        <w:tc>
          <w:tcPr>
            <w:tcW w:w="4639" w:type="dxa"/>
          </w:tcPr>
          <w:p w14:paraId="5C795347" w14:textId="77777777" w:rsidR="00EC2999" w:rsidRPr="00F3133C" w:rsidRDefault="00000000">
            <w:pPr>
              <w:pStyle w:val="TableParagraph"/>
              <w:ind w:left="102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Description</w:t>
            </w:r>
          </w:p>
        </w:tc>
      </w:tr>
      <w:tr w:rsidR="00EC2999" w:rsidRPr="00F3133C" w14:paraId="4BF1DE75" w14:textId="77777777">
        <w:trPr>
          <w:trHeight w:val="503"/>
        </w:trPr>
        <w:tc>
          <w:tcPr>
            <w:tcW w:w="871" w:type="dxa"/>
          </w:tcPr>
          <w:p w14:paraId="0E7076BA" w14:textId="77777777" w:rsidR="00EC2999" w:rsidRPr="00F3133C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3254" w:type="dxa"/>
          </w:tcPr>
          <w:p w14:paraId="0B877C97" w14:textId="77777777" w:rsidR="00EC2999" w:rsidRPr="00F3133C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Usability</w:t>
            </w:r>
          </w:p>
        </w:tc>
        <w:tc>
          <w:tcPr>
            <w:tcW w:w="4639" w:type="dxa"/>
          </w:tcPr>
          <w:p w14:paraId="67C3571D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Helps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keep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accurate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your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income and expenses.</w:t>
            </w:r>
          </w:p>
        </w:tc>
      </w:tr>
      <w:tr w:rsidR="00EC2999" w:rsidRPr="00F3133C" w14:paraId="2D9E6A35" w14:textId="77777777">
        <w:trPr>
          <w:trHeight w:val="503"/>
        </w:trPr>
        <w:tc>
          <w:tcPr>
            <w:tcW w:w="871" w:type="dxa"/>
          </w:tcPr>
          <w:p w14:paraId="18F01010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3254" w:type="dxa"/>
          </w:tcPr>
          <w:p w14:paraId="4CA4FC52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Security</w:t>
            </w:r>
          </w:p>
        </w:tc>
        <w:tc>
          <w:tcPr>
            <w:tcW w:w="4639" w:type="dxa"/>
          </w:tcPr>
          <w:p w14:paraId="7070ACB4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Budget</w:t>
            </w:r>
            <w:r w:rsidRPr="00F3133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tracking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apps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are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considered</w:t>
            </w:r>
            <w:r w:rsidRPr="00F3133C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very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safe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from those who commit </w:t>
            </w:r>
            <w:proofErr w:type="spellStart"/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cyber crimes</w:t>
            </w:r>
            <w:proofErr w:type="spellEnd"/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.</w:t>
            </w:r>
          </w:p>
        </w:tc>
      </w:tr>
      <w:tr w:rsidR="00EC2999" w:rsidRPr="00F3133C" w14:paraId="72CEE7E7" w14:textId="77777777">
        <w:trPr>
          <w:trHeight w:val="503"/>
        </w:trPr>
        <w:tc>
          <w:tcPr>
            <w:tcW w:w="871" w:type="dxa"/>
          </w:tcPr>
          <w:p w14:paraId="315D2DA0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3254" w:type="dxa"/>
          </w:tcPr>
          <w:p w14:paraId="5EAC19B5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Reliability</w:t>
            </w:r>
          </w:p>
        </w:tc>
        <w:tc>
          <w:tcPr>
            <w:tcW w:w="4639" w:type="dxa"/>
          </w:tcPr>
          <w:p w14:paraId="0B6312A5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Each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data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stored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proofErr w:type="spellStart"/>
            <w:proofErr w:type="gramStart"/>
            <w:r w:rsidRPr="00F3133C">
              <w:rPr>
                <w:rFonts w:ascii="Times New Roman" w:hAnsi="Times New Roman" w:cs="Times New Roman"/>
                <w:sz w:val="20"/>
              </w:rPr>
              <w:t>well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built</w:t>
            </w:r>
            <w:proofErr w:type="spellEnd"/>
            <w:proofErr w:type="gramEnd"/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efficient database schema. There is no risk of data loss.</w:t>
            </w:r>
          </w:p>
        </w:tc>
      </w:tr>
      <w:tr w:rsidR="00EC2999" w:rsidRPr="00F3133C" w14:paraId="5DF09E8F" w14:textId="77777777">
        <w:trPr>
          <w:trHeight w:val="755"/>
        </w:trPr>
        <w:tc>
          <w:tcPr>
            <w:tcW w:w="871" w:type="dxa"/>
          </w:tcPr>
          <w:p w14:paraId="06A39051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3254" w:type="dxa"/>
          </w:tcPr>
          <w:p w14:paraId="4BE42F98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Performance</w:t>
            </w:r>
          </w:p>
        </w:tc>
        <w:tc>
          <w:tcPr>
            <w:tcW w:w="4639" w:type="dxa"/>
          </w:tcPr>
          <w:p w14:paraId="0C02AE97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types of expense are categories along with an option.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Throughput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system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increased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due to light weight database support.</w:t>
            </w:r>
          </w:p>
        </w:tc>
      </w:tr>
      <w:tr w:rsidR="00EC2999" w:rsidRPr="00F3133C" w14:paraId="04237699" w14:textId="77777777">
        <w:trPr>
          <w:trHeight w:val="458"/>
        </w:trPr>
        <w:tc>
          <w:tcPr>
            <w:tcW w:w="871" w:type="dxa"/>
          </w:tcPr>
          <w:p w14:paraId="72FFCDA1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3254" w:type="dxa"/>
          </w:tcPr>
          <w:p w14:paraId="5A809917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Availability</w:t>
            </w:r>
          </w:p>
        </w:tc>
        <w:tc>
          <w:tcPr>
            <w:tcW w:w="4639" w:type="dxa"/>
          </w:tcPr>
          <w:p w14:paraId="127DEE16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application must have a 100% up-time.</w:t>
            </w:r>
          </w:p>
        </w:tc>
      </w:tr>
      <w:tr w:rsidR="00EC2999" w:rsidRPr="00F3133C" w14:paraId="4A01C0B2" w14:textId="77777777">
        <w:trPr>
          <w:trHeight w:val="503"/>
        </w:trPr>
        <w:tc>
          <w:tcPr>
            <w:tcW w:w="871" w:type="dxa"/>
          </w:tcPr>
          <w:p w14:paraId="5F896C53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3254" w:type="dxa"/>
          </w:tcPr>
          <w:p w14:paraId="360D9474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color w:val="212121"/>
                <w:spacing w:val="-2"/>
                <w:sz w:val="20"/>
              </w:rPr>
              <w:t>Scalability</w:t>
            </w:r>
          </w:p>
        </w:tc>
        <w:tc>
          <w:tcPr>
            <w:tcW w:w="4639" w:type="dxa"/>
          </w:tcPr>
          <w:p w14:paraId="4204F9FC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ability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appropriately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handle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increasing</w:t>
            </w:r>
          </w:p>
          <w:p w14:paraId="53F71C33" w14:textId="77777777" w:rsidR="00EC2999" w:rsidRPr="00F3133C" w:rsidRDefault="00000000">
            <w:pPr>
              <w:pStyle w:val="TableParagraph"/>
              <w:spacing w:line="221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demands.</w:t>
            </w:r>
          </w:p>
        </w:tc>
      </w:tr>
    </w:tbl>
    <w:p w14:paraId="404A4348" w14:textId="77777777" w:rsidR="00B2467E" w:rsidRDefault="00B2467E"/>
    <w:sectPr w:rsidR="00B2467E">
      <w:type w:val="continuous"/>
      <w:pgSz w:w="12240" w:h="15840"/>
      <w:pgMar w:top="740" w:right="1460" w:bottom="280" w:left="172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20260" w14:textId="77777777" w:rsidR="00DD44A7" w:rsidRDefault="00DD44A7">
      <w:r>
        <w:separator/>
      </w:r>
    </w:p>
  </w:endnote>
  <w:endnote w:type="continuationSeparator" w:id="0">
    <w:p w14:paraId="246707DE" w14:textId="77777777" w:rsidR="00DD44A7" w:rsidRDefault="00DD4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B3405" w14:textId="77777777" w:rsidR="00DD44A7" w:rsidRDefault="00DD44A7">
      <w:r>
        <w:separator/>
      </w:r>
    </w:p>
  </w:footnote>
  <w:footnote w:type="continuationSeparator" w:id="0">
    <w:p w14:paraId="5ED469FA" w14:textId="77777777" w:rsidR="00DD44A7" w:rsidRDefault="00DD4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999"/>
    <w:rsid w:val="00737989"/>
    <w:rsid w:val="00B2467E"/>
    <w:rsid w:val="00DD44A7"/>
    <w:rsid w:val="00EC2999"/>
    <w:rsid w:val="00F3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E9F3"/>
  <w15:docId w15:val="{9284BE40-D482-40EB-8163-7781D98B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</dc:title>
  <dc:creator>Admin</dc:creator>
  <cp:lastModifiedBy>Sneha S N</cp:lastModifiedBy>
  <cp:revision>3</cp:revision>
  <dcterms:created xsi:type="dcterms:W3CDTF">2022-10-14T14:13:00Z</dcterms:created>
  <dcterms:modified xsi:type="dcterms:W3CDTF">2022-11-14T15:55:00Z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  <property fmtid="{D5CDD505-2E9C-101B-9397-08002B2CF9AE}" pid="4" name="Producer">
    <vt:lpwstr>Microsoft: Print To PDF</vt:lpwstr>
  </property>
</Properties>
</file>