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A02CF" w14:textId="0B08F7E9" w:rsidR="00134284" w:rsidRDefault="000801CA">
      <w:pPr>
        <w:rPr>
          <w:b/>
          <w:bCs/>
          <w:sz w:val="28"/>
          <w:szCs w:val="28"/>
        </w:rPr>
      </w:pPr>
      <w:r w:rsidRPr="000801C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BE1E2" wp14:editId="6AE5E422">
                <wp:simplePos x="0" y="0"/>
                <wp:positionH relativeFrom="column">
                  <wp:posOffset>711200</wp:posOffset>
                </wp:positionH>
                <wp:positionV relativeFrom="paragraph">
                  <wp:posOffset>-1369977</wp:posOffset>
                </wp:positionV>
                <wp:extent cx="4594578" cy="451555"/>
                <wp:effectExtent l="0" t="0" r="15875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578" cy="45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C8D5F4" w14:textId="77777777" w:rsidR="000801CA" w:rsidRDefault="000801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5BE1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pt;margin-top:-107.85pt;width:361.8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" fillcolor="white [3201]" strokecolor="white [3212]" strokeweight=".5pt">
                <v:textbox>
                  <w:txbxContent>
                    <w:p w14:paraId="60C8D5F4" w14:textId="77777777" w:rsidR="000801CA" w:rsidRDefault="000801CA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                                                   </w:t>
      </w:r>
      <w:r w:rsidRPr="000801CA">
        <w:rPr>
          <w:b/>
          <w:bCs/>
          <w:sz w:val="28"/>
          <w:szCs w:val="28"/>
        </w:rPr>
        <w:t>PROJECT DESIGN PHASE-II</w:t>
      </w:r>
    </w:p>
    <w:p w14:paraId="73471391" w14:textId="36646738" w:rsidR="000801CA" w:rsidRDefault="000801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FUNCTIONAL REQUIREMENT</w:t>
      </w:r>
    </w:p>
    <w:p w14:paraId="37C8C722" w14:textId="77777777" w:rsidR="000801CA" w:rsidRPr="000801CA" w:rsidRDefault="000801CA">
      <w:pPr>
        <w:rPr>
          <w:b/>
          <w:bCs/>
          <w:sz w:val="28"/>
          <w:szCs w:val="28"/>
        </w:rPr>
      </w:pPr>
    </w:p>
    <w:p w14:paraId="24B1D1AC" w14:textId="77777777" w:rsidR="000801CA" w:rsidRDefault="000801CA"/>
    <w:p w14:paraId="66389CBD" w14:textId="1B640EE0" w:rsidR="00123869" w:rsidRPr="000801CA" w:rsidRDefault="00123869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3869" w14:paraId="7989953C" w14:textId="77777777" w:rsidTr="00123869">
        <w:tc>
          <w:tcPr>
            <w:tcW w:w="4675" w:type="dxa"/>
          </w:tcPr>
          <w:p w14:paraId="7AE4A658" w14:textId="50C53513" w:rsidR="00123869" w:rsidRDefault="00A110E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REQUIREMENTS</w:t>
            </w:r>
          </w:p>
        </w:tc>
        <w:tc>
          <w:tcPr>
            <w:tcW w:w="4675" w:type="dxa"/>
          </w:tcPr>
          <w:p w14:paraId="30CE6871" w14:textId="74A62986" w:rsidR="00123869" w:rsidRDefault="001238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FUNCTIONAL REQUIREMENTS</w:t>
            </w:r>
          </w:p>
        </w:tc>
      </w:tr>
      <w:tr w:rsidR="00123869" w14:paraId="0A455BD1" w14:textId="77777777" w:rsidTr="00123869">
        <w:tc>
          <w:tcPr>
            <w:tcW w:w="4675" w:type="dxa"/>
          </w:tcPr>
          <w:p w14:paraId="2E2F0500" w14:textId="5917C033" w:rsidR="00123869" w:rsidRPr="00123869" w:rsidRDefault="00123869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Objective</w:t>
            </w:r>
          </w:p>
        </w:tc>
        <w:tc>
          <w:tcPr>
            <w:tcW w:w="4675" w:type="dxa"/>
          </w:tcPr>
          <w:p w14:paraId="61B7793C" w14:textId="6711AB6A" w:rsidR="00C97C32" w:rsidRPr="00C97C32" w:rsidRDefault="00C97C32" w:rsidP="00C97C32">
            <w:pPr>
              <w:shd w:val="clear" w:color="auto" w:fill="FFFFFF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C97C32">
              <w:rPr>
                <w:rFonts w:eastAsia="Times New Roman" w:cstheme="minorHAnsi"/>
                <w:color w:val="000000"/>
                <w:sz w:val="24"/>
                <w:szCs w:val="24"/>
              </w:rPr>
              <w:t>Most people communicate efficiently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Pr="00C97C3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without any issues, but many cannot due to disability. </w:t>
            </w:r>
          </w:p>
          <w:p w14:paraId="5CDFA18C" w14:textId="72EA3EC5" w:rsidR="00123869" w:rsidRPr="00123869" w:rsidRDefault="0012386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23869" w14:paraId="2922F779" w14:textId="77777777" w:rsidTr="00123869">
        <w:tc>
          <w:tcPr>
            <w:tcW w:w="4675" w:type="dxa"/>
          </w:tcPr>
          <w:p w14:paraId="21E0203E" w14:textId="6749BFC8" w:rsidR="00123869" w:rsidRPr="00A110EB" w:rsidRDefault="00123869">
            <w:pPr>
              <w:rPr>
                <w:sz w:val="24"/>
                <w:szCs w:val="24"/>
              </w:rPr>
            </w:pPr>
            <w:r w:rsidRPr="00A110EB">
              <w:rPr>
                <w:sz w:val="24"/>
                <w:szCs w:val="24"/>
              </w:rPr>
              <w:t>focus</w:t>
            </w:r>
          </w:p>
        </w:tc>
        <w:tc>
          <w:tcPr>
            <w:tcW w:w="4675" w:type="dxa"/>
          </w:tcPr>
          <w:p w14:paraId="2E41B0A8" w14:textId="50778642" w:rsidR="00123869" w:rsidRPr="00C97C32" w:rsidRDefault="00C97C32" w:rsidP="00C97C32">
            <w:pPr>
              <w:rPr>
                <w:sz w:val="24"/>
                <w:szCs w:val="24"/>
              </w:rPr>
            </w:pPr>
            <w:r w:rsidRPr="00C97C32">
              <w:rPr>
                <w:sz w:val="24"/>
                <w:szCs w:val="24"/>
              </w:rPr>
              <w:t>The hand gesture recognition system</w:t>
            </w:r>
            <w:r w:rsidR="00A110EB">
              <w:rPr>
                <w:sz w:val="24"/>
                <w:szCs w:val="24"/>
              </w:rPr>
              <w:t xml:space="preserve"> </w:t>
            </w:r>
            <w:r w:rsidRPr="00C97C32">
              <w:rPr>
                <w:sz w:val="24"/>
                <w:szCs w:val="24"/>
              </w:rPr>
              <w:t>consists of three major parts: palm detection, hand tracking,</w:t>
            </w:r>
            <w:r w:rsidR="00A110EB">
              <w:rPr>
                <w:sz w:val="24"/>
                <w:szCs w:val="24"/>
              </w:rPr>
              <w:t xml:space="preserve"> </w:t>
            </w:r>
            <w:r w:rsidRPr="00C97C32">
              <w:rPr>
                <w:sz w:val="24"/>
                <w:szCs w:val="24"/>
              </w:rPr>
              <w:t>and trajectory recognition.</w:t>
            </w:r>
          </w:p>
        </w:tc>
      </w:tr>
      <w:tr w:rsidR="00123869" w14:paraId="7CE9C793" w14:textId="77777777" w:rsidTr="00123869">
        <w:tc>
          <w:tcPr>
            <w:tcW w:w="4675" w:type="dxa"/>
          </w:tcPr>
          <w:p w14:paraId="3D7C99A6" w14:textId="50612C20" w:rsidR="00123869" w:rsidRPr="00DB1FAB" w:rsidRDefault="00123869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Documentation</w:t>
            </w:r>
          </w:p>
        </w:tc>
        <w:tc>
          <w:tcPr>
            <w:tcW w:w="4675" w:type="dxa"/>
          </w:tcPr>
          <w:p w14:paraId="701F5416" w14:textId="5609136E" w:rsidR="00123869" w:rsidRPr="00DB1FAB" w:rsidRDefault="00DB1FAB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 xml:space="preserve">In Ideation </w:t>
            </w:r>
            <w:r>
              <w:rPr>
                <w:sz w:val="24"/>
                <w:szCs w:val="24"/>
              </w:rPr>
              <w:t>phase</w:t>
            </w:r>
          </w:p>
        </w:tc>
      </w:tr>
      <w:tr w:rsidR="00123869" w14:paraId="67563521" w14:textId="77777777" w:rsidTr="00123869">
        <w:tc>
          <w:tcPr>
            <w:tcW w:w="4675" w:type="dxa"/>
          </w:tcPr>
          <w:p w14:paraId="2F9A4EB6" w14:textId="55CC8719" w:rsidR="00123869" w:rsidRPr="00DB1FAB" w:rsidRDefault="00123869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End case</w:t>
            </w:r>
          </w:p>
        </w:tc>
        <w:tc>
          <w:tcPr>
            <w:tcW w:w="4675" w:type="dxa"/>
          </w:tcPr>
          <w:p w14:paraId="4DCA5CC8" w14:textId="7025FDCD" w:rsidR="00123869" w:rsidRPr="00DB1FAB" w:rsidRDefault="00DB1FAB" w:rsidP="00DB1FAB">
            <w:pPr>
              <w:jc w:val="both"/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This aimed at</w:t>
            </w:r>
            <w:r w:rsidR="00A110EB">
              <w:rPr>
                <w:sz w:val="24"/>
                <w:szCs w:val="24"/>
              </w:rPr>
              <w:t xml:space="preserve"> </w:t>
            </w:r>
            <w:r w:rsidRPr="00DB1FAB">
              <w:rPr>
                <w:sz w:val="24"/>
                <w:szCs w:val="24"/>
              </w:rPr>
              <w:t>evaluating and comparing the methods used in the sign</w:t>
            </w:r>
            <w:r w:rsidR="00A110EB">
              <w:rPr>
                <w:sz w:val="24"/>
                <w:szCs w:val="24"/>
              </w:rPr>
              <w:t xml:space="preserve"> </w:t>
            </w:r>
            <w:r w:rsidRPr="00DB1FAB">
              <w:rPr>
                <w:sz w:val="24"/>
                <w:szCs w:val="24"/>
              </w:rPr>
              <w:t>recognition systems, classification methods used and</w:t>
            </w:r>
            <w:r w:rsidR="00A110EB">
              <w:rPr>
                <w:sz w:val="24"/>
                <w:szCs w:val="24"/>
              </w:rPr>
              <w:t xml:space="preserve"> </w:t>
            </w:r>
            <w:r w:rsidRPr="00DB1FAB">
              <w:rPr>
                <w:sz w:val="24"/>
                <w:szCs w:val="24"/>
              </w:rPr>
              <w:t>identifies the most promising approach for this project.</w:t>
            </w:r>
          </w:p>
        </w:tc>
      </w:tr>
      <w:tr w:rsidR="00123869" w14:paraId="161982BD" w14:textId="77777777" w:rsidTr="00123869">
        <w:tc>
          <w:tcPr>
            <w:tcW w:w="4675" w:type="dxa"/>
          </w:tcPr>
          <w:p w14:paraId="71410FF9" w14:textId="53576273" w:rsidR="00123869" w:rsidRPr="00DB1FAB" w:rsidRDefault="00492AE9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Essentially</w:t>
            </w:r>
          </w:p>
        </w:tc>
        <w:tc>
          <w:tcPr>
            <w:tcW w:w="4675" w:type="dxa"/>
          </w:tcPr>
          <w:p w14:paraId="680EAD41" w14:textId="2FE1930A" w:rsidR="00123869" w:rsidRPr="00DB1FAB" w:rsidRDefault="00A110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camera is essential for capturing image.</w:t>
            </w:r>
          </w:p>
        </w:tc>
      </w:tr>
      <w:tr w:rsidR="00123869" w14:paraId="68DF7F6A" w14:textId="77777777" w:rsidTr="00123869">
        <w:tc>
          <w:tcPr>
            <w:tcW w:w="4675" w:type="dxa"/>
          </w:tcPr>
          <w:p w14:paraId="6BB94441" w14:textId="50F6AC99" w:rsidR="00123869" w:rsidRPr="00DB1FAB" w:rsidRDefault="00492AE9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Origin type</w:t>
            </w:r>
          </w:p>
        </w:tc>
        <w:tc>
          <w:tcPr>
            <w:tcW w:w="4675" w:type="dxa"/>
          </w:tcPr>
          <w:p w14:paraId="3D7C6946" w14:textId="24C0D51F" w:rsidR="00123869" w:rsidRPr="00DB1FAB" w:rsidRDefault="00A110EB" w:rsidP="00A110E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A110EB">
              <w:rPr>
                <w:sz w:val="24"/>
                <w:szCs w:val="24"/>
              </w:rPr>
              <w:t>rtificial intelligence that was being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developed can identify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errors on hand gesture matches and will stop as a default.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It will generate corresponding gestures that allow every user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to read and be able to understand what the gesture means.</w:t>
            </w:r>
          </w:p>
        </w:tc>
      </w:tr>
      <w:tr w:rsidR="00123869" w14:paraId="2F04B977" w14:textId="77777777" w:rsidTr="00123869">
        <w:tc>
          <w:tcPr>
            <w:tcW w:w="4675" w:type="dxa"/>
          </w:tcPr>
          <w:p w14:paraId="6127EF4E" w14:textId="5855F32F" w:rsidR="00123869" w:rsidRPr="00DB1FAB" w:rsidRDefault="00492AE9">
            <w:pPr>
              <w:rPr>
                <w:sz w:val="24"/>
                <w:szCs w:val="24"/>
              </w:rPr>
            </w:pPr>
            <w:r w:rsidRPr="00DB1FAB">
              <w:rPr>
                <w:sz w:val="24"/>
                <w:szCs w:val="24"/>
              </w:rPr>
              <w:t>Testing</w:t>
            </w:r>
          </w:p>
        </w:tc>
        <w:tc>
          <w:tcPr>
            <w:tcW w:w="4675" w:type="dxa"/>
          </w:tcPr>
          <w:p w14:paraId="54146F75" w14:textId="7DEA3306" w:rsidR="00123869" w:rsidRPr="00DB1FAB" w:rsidRDefault="00A110EB" w:rsidP="00A110EB">
            <w:pPr>
              <w:jc w:val="both"/>
              <w:rPr>
                <w:sz w:val="24"/>
                <w:szCs w:val="24"/>
              </w:rPr>
            </w:pPr>
            <w:r w:rsidRPr="00A110EB">
              <w:rPr>
                <w:sz w:val="24"/>
                <w:szCs w:val="24"/>
              </w:rPr>
              <w:t>Feature extraction depends on the application. On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D-talk, finger status, skin color, alignments of the finger,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and the palm position are taken into consideration.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After features extracted, they sent to training and testing</w:t>
            </w:r>
            <w:r>
              <w:rPr>
                <w:sz w:val="24"/>
                <w:szCs w:val="24"/>
              </w:rPr>
              <w:t xml:space="preserve"> </w:t>
            </w:r>
            <w:r w:rsidRPr="00A110EB">
              <w:rPr>
                <w:sz w:val="24"/>
                <w:szCs w:val="24"/>
              </w:rPr>
              <w:t>classification algorithms to reach the output.</w:t>
            </w:r>
          </w:p>
        </w:tc>
      </w:tr>
    </w:tbl>
    <w:p w14:paraId="4EA88309" w14:textId="2D991EA0" w:rsidR="000801CA" w:rsidRPr="000801CA" w:rsidRDefault="000801CA">
      <w:pPr>
        <w:rPr>
          <w:b/>
          <w:bCs/>
          <w:sz w:val="24"/>
          <w:szCs w:val="24"/>
        </w:rPr>
      </w:pPr>
    </w:p>
    <w:sectPr w:rsidR="000801CA" w:rsidRPr="000801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AD8B2" w14:textId="77777777" w:rsidR="003E489F" w:rsidRDefault="003E489F" w:rsidP="00AA4203">
      <w:pPr>
        <w:spacing w:after="0" w:line="240" w:lineRule="auto"/>
      </w:pPr>
      <w:r>
        <w:separator/>
      </w:r>
    </w:p>
  </w:endnote>
  <w:endnote w:type="continuationSeparator" w:id="0">
    <w:p w14:paraId="58EEBE62" w14:textId="77777777" w:rsidR="003E489F" w:rsidRDefault="003E489F" w:rsidP="00A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DC3F8" w14:textId="77777777" w:rsidR="00AA4203" w:rsidRDefault="00AA42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ECA5C" w14:textId="77777777" w:rsidR="00AA4203" w:rsidRDefault="00AA42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A5D6E" w14:textId="77777777" w:rsidR="00AA4203" w:rsidRDefault="00AA42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EE6C3" w14:textId="77777777" w:rsidR="003E489F" w:rsidRDefault="003E489F" w:rsidP="00AA4203">
      <w:pPr>
        <w:spacing w:after="0" w:line="240" w:lineRule="auto"/>
      </w:pPr>
      <w:r>
        <w:separator/>
      </w:r>
    </w:p>
  </w:footnote>
  <w:footnote w:type="continuationSeparator" w:id="0">
    <w:p w14:paraId="699FD31B" w14:textId="77777777" w:rsidR="003E489F" w:rsidRDefault="003E489F" w:rsidP="00AA4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9866" w14:textId="77777777" w:rsidR="00AA4203" w:rsidRDefault="00AA42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82F6" w14:textId="77777777" w:rsidR="00AA4203" w:rsidRDefault="00AA42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26039" w14:textId="77777777" w:rsidR="00AA4203" w:rsidRDefault="00AA42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84"/>
    <w:rsid w:val="000801CA"/>
    <w:rsid w:val="00123869"/>
    <w:rsid w:val="00134284"/>
    <w:rsid w:val="003E489F"/>
    <w:rsid w:val="00492AE9"/>
    <w:rsid w:val="00790ED5"/>
    <w:rsid w:val="00A110EB"/>
    <w:rsid w:val="00AA4203"/>
    <w:rsid w:val="00C97C32"/>
    <w:rsid w:val="00DB1FAB"/>
    <w:rsid w:val="00EC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7BA"/>
  <w15:chartTrackingRefBased/>
  <w15:docId w15:val="{60146E5A-823D-489C-95DB-E8778A93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4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203"/>
  </w:style>
  <w:style w:type="paragraph" w:styleId="Footer">
    <w:name w:val="footer"/>
    <w:basedOn w:val="Normal"/>
    <w:link w:val="FooterChar"/>
    <w:uiPriority w:val="99"/>
    <w:unhideWhenUsed/>
    <w:rsid w:val="00AA4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Hari Freak</cp:lastModifiedBy>
  <cp:revision>3</cp:revision>
  <dcterms:created xsi:type="dcterms:W3CDTF">2022-10-19T16:11:00Z</dcterms:created>
  <dcterms:modified xsi:type="dcterms:W3CDTF">2022-11-17T18:27:00Z</dcterms:modified>
</cp:coreProperties>
</file>