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                        </w:t>
      </w: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ASSIGNMENT-4</w:t>
      </w:r>
    </w:p>
    <w:p w:rsidR="00000000" w:rsidDel="00000000" w:rsidP="00000000" w:rsidRDefault="00000000" w:rsidRPr="00000000" w14:paraId="00000002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55"/>
        <w:tblGridChange w:id="0">
          <w:tblGrid>
            <w:gridCol w:w="4410"/>
            <w:gridCol w:w="4455"/>
          </w:tblGrid>
        </w:tblGridChange>
      </w:tblGrid>
      <w:tr>
        <w:trPr>
          <w:cantSplit w:val="0"/>
          <w:trHeight w:val="535.2685546874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October 2022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Kaaviya Varshini E(2019504532)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Hazardous Area Monitoring for Industrial Plant powered by IoT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Maximum marks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WiFi.h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PubSubClient.h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callback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byte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payloadLength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ORG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"bre4q0"</w:t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DEVICE_TYPE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"iot"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DEVICE_ID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"9"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TOKEN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"87654321"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server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ORG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".messaging.internetofthings.ibmcloud.com"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publishTopic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"iot-2/evt/distance/fmt/json"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"iot-2/cmd/test/fmt/String"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authMethod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"use-token-auth"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token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clientID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DEVICE_TYPE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DEVICE_ID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WiFiClient wifiClient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PubSubClient 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1883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wifiClient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ECHO_PIN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TRIG_PIN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led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e6d03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727c8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7c81"/>
          <w:sz w:val="21"/>
          <w:szCs w:val="21"/>
          <w:rtl w:val="0"/>
        </w:rPr>
        <w:t xml:space="preserve">// put your setup code here, to run once: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TRIG_PIN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ECHO_PIN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wificonnect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readDistanceCM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TRIG_PIN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delayMicroseconds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TRIG_PIN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delayMicroseconds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TRIG_PIN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duration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727c8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7c81"/>
          <w:sz w:val="21"/>
          <w:szCs w:val="21"/>
          <w:rtl w:val="0"/>
        </w:rPr>
        <w:t xml:space="preserve">//Serial.println(duration);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727c8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7c81"/>
          <w:sz w:val="21"/>
          <w:szCs w:val="21"/>
          <w:rtl w:val="0"/>
        </w:rPr>
        <w:t xml:space="preserve">//duration = pulseIn(ECHO_PIN, HIGH);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duration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727c8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7c81"/>
          <w:sz w:val="21"/>
          <w:szCs w:val="21"/>
          <w:rtl w:val="0"/>
        </w:rPr>
        <w:t xml:space="preserve">//Serial.println(duration);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e6d03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readDistanceCM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727c8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7c81"/>
          <w:sz w:val="21"/>
          <w:szCs w:val="21"/>
          <w:rtl w:val="0"/>
        </w:rPr>
        <w:t xml:space="preserve">//Serial.println(distance);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isNearby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distance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isNearby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"Measured distance: 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PublishData2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PublishData1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727c8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7c81"/>
          <w:sz w:val="21"/>
          <w:szCs w:val="21"/>
          <w:rtl w:val="0"/>
        </w:rPr>
        <w:t xml:space="preserve">//PublishData(distance);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e6d03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727c8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27c81"/>
          <w:sz w:val="21"/>
          <w:szCs w:val="21"/>
          <w:rtl w:val="0"/>
        </w:rPr>
        <w:t xml:space="preserve">//delay(2000);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PublishData1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"{\"distance\":"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payload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"}"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"Sending payload:"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publishTopic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*)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())){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"publish 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"publish failed"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PublishData2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"{\"ALERT\":"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payload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"}"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"Sending payload:"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publishTopic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*)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())){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"publish 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"publish failed"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()){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"Reconnecting to 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!!!client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clientID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authMethod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token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initManagedDevice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wificonnect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"Connecting to"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WiFi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"Wokwi-GUEST"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()!=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WL_CONNECTED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"WIFI CONNECTED"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"IP address:"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localIP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initManagedDevice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"subscribe to cmd 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"subscribe to cmd failed"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callback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byte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payloadLength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"callback invoked for topic:"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payloadLength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data3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"data:"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"lighton"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79c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https://wokwi.com/projects/347210139489534548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Alert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6291263" cy="352425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5242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Normal Case</w:t>
      </w:r>
    </w:p>
    <w:p w:rsidR="00000000" w:rsidDel="00000000" w:rsidP="00000000" w:rsidRDefault="00000000" w:rsidRPr="00000000" w14:paraId="000000B3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</w:rPr>
        <w:drawing>
          <wp:inline distB="114300" distT="114300" distL="114300" distR="114300">
            <wp:extent cx="6210300" cy="3690682"/>
            <wp:effectExtent b="25400" l="25400" r="25400" t="254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068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Cloud Storage</w:t>
      </w:r>
    </w:p>
    <w:p w:rsidR="00000000" w:rsidDel="00000000" w:rsidP="00000000" w:rsidRDefault="00000000" w:rsidRPr="00000000" w14:paraId="000000B6">
      <w:pPr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</w:rPr>
        <w:drawing>
          <wp:inline distB="114300" distT="114300" distL="114300" distR="114300">
            <wp:extent cx="6179568" cy="2218306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9568" cy="221830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okwi.com/projects/347210139489534548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