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ABA" w:rsidRPr="00613BC6" w:rsidRDefault="004527D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3BC6">
        <w:rPr>
          <w:rFonts w:ascii="Times New Roman" w:hAnsi="Times New Roman" w:cs="Times New Roman"/>
          <w:b/>
          <w:bCs/>
          <w:sz w:val="28"/>
          <w:szCs w:val="28"/>
        </w:rPr>
        <w:t>Project Design Phase-I</w:t>
      </w:r>
    </w:p>
    <w:p w:rsidR="00844ABA" w:rsidRPr="00613BC6" w:rsidRDefault="004527D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3BC6">
        <w:rPr>
          <w:rFonts w:ascii="Times New Roman" w:hAnsi="Times New Roman" w:cs="Times New Roman"/>
          <w:b/>
          <w:bCs/>
          <w:sz w:val="28"/>
          <w:szCs w:val="28"/>
        </w:rPr>
        <w:t>Solution Architecture</w:t>
      </w:r>
    </w:p>
    <w:p w:rsidR="00844ABA" w:rsidRDefault="00844ABA">
      <w:pPr>
        <w:spacing w:after="0"/>
        <w:jc w:val="center"/>
        <w:rPr>
          <w:rFonts w:cstheme="minorHAnsi"/>
          <w:b/>
          <w:bCs/>
        </w:rPr>
      </w:pPr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844ABA">
        <w:tc>
          <w:tcPr>
            <w:tcW w:w="4508" w:type="dxa"/>
          </w:tcPr>
          <w:p w:rsidR="00844ABA" w:rsidRDefault="004527D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844ABA" w:rsidRDefault="00613BC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GB"/>
              </w:rPr>
              <w:t xml:space="preserve">20 OCTOBER </w:t>
            </w:r>
            <w:r w:rsidR="004527DB">
              <w:rPr>
                <w:rFonts w:cstheme="minorHAnsi"/>
              </w:rPr>
              <w:t>2022</w:t>
            </w:r>
          </w:p>
        </w:tc>
      </w:tr>
      <w:tr w:rsidR="00844ABA">
        <w:tc>
          <w:tcPr>
            <w:tcW w:w="4508" w:type="dxa"/>
          </w:tcPr>
          <w:p w:rsidR="00844ABA" w:rsidRDefault="004527D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844ABA" w:rsidRDefault="00613BC6">
            <w:pPr>
              <w:spacing w:after="0" w:line="240" w:lineRule="auto"/>
              <w:rPr>
                <w:rFonts w:cstheme="minorHAnsi"/>
              </w:rPr>
            </w:pPr>
            <w:r w:rsidRPr="00613BC6">
              <w:rPr>
                <w:rFonts w:cstheme="minorHAnsi"/>
              </w:rPr>
              <w:t>PNT2022TMID03634</w:t>
            </w:r>
          </w:p>
        </w:tc>
      </w:tr>
      <w:tr w:rsidR="00844ABA">
        <w:tc>
          <w:tcPr>
            <w:tcW w:w="4508" w:type="dxa"/>
          </w:tcPr>
          <w:p w:rsidR="00844ABA" w:rsidRDefault="004527D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844ABA" w:rsidRDefault="004527D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- </w:t>
            </w:r>
            <w:r>
              <w:rPr>
                <w:rFonts w:cstheme="minorHAnsi"/>
                <w:lang w:val="en-GB"/>
              </w:rPr>
              <w:t>Smart Waste Management For Metropolitan Cities</w:t>
            </w:r>
          </w:p>
        </w:tc>
      </w:tr>
      <w:tr w:rsidR="00844ABA">
        <w:tc>
          <w:tcPr>
            <w:tcW w:w="4508" w:type="dxa"/>
          </w:tcPr>
          <w:p w:rsidR="00844ABA" w:rsidRDefault="004527D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844ABA" w:rsidRDefault="004527D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 w:rsidR="00844ABA" w:rsidRDefault="00844ABA">
      <w:pPr>
        <w:rPr>
          <w:rFonts w:cstheme="minorHAnsi"/>
          <w:b/>
          <w:bCs/>
        </w:rPr>
      </w:pPr>
    </w:p>
    <w:p w:rsidR="00844ABA" w:rsidRDefault="004527DB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613B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Solution Architecture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</w:p>
    <w:p w:rsidR="00844ABA" w:rsidRPr="00613BC6" w:rsidRDefault="004527DB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13BC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</w:t>
      </w:r>
      <w:r w:rsidRPr="00613BC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– with many sub-processes – that bridges the gap between business problems and technology solutions. Its goals are to:</w:t>
      </w:r>
    </w:p>
    <w:p w:rsidR="00844ABA" w:rsidRPr="00613BC6" w:rsidRDefault="004527D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13BC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844ABA" w:rsidRPr="00613BC6" w:rsidRDefault="004527D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13BC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613BC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613BC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</w:t>
      </w:r>
      <w:r w:rsidRPr="00613BC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the software to project stakeholders.</w:t>
      </w:r>
    </w:p>
    <w:p w:rsidR="00844ABA" w:rsidRPr="00613BC6" w:rsidRDefault="004527D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13BC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844ABA" w:rsidRPr="00613BC6" w:rsidRDefault="004527D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13BC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844ABA" w:rsidRDefault="00844ABA">
      <w:pPr>
        <w:rPr>
          <w:rFonts w:cstheme="minorHAnsi"/>
          <w:b/>
          <w:bCs/>
        </w:rPr>
      </w:pPr>
    </w:p>
    <w:p w:rsidR="00844ABA" w:rsidRDefault="004527DB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613B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Solution Architecture Diagram</w:t>
      </w:r>
      <w:r>
        <w:rPr>
          <w:rFonts w:cstheme="minorHAnsi"/>
          <w:b/>
          <w:bCs/>
        </w:rPr>
        <w:t xml:space="preserve">: </w:t>
      </w:r>
    </w:p>
    <w:p w:rsidR="00844ABA" w:rsidRPr="00613BC6" w:rsidRDefault="004527DB">
      <w:pPr>
        <w:rPr>
          <w:rStyle w:val="Hyperlink"/>
          <w:rFonts w:cstheme="minorHAnsi"/>
          <w:b/>
          <w:bCs/>
          <w:color w:val="auto"/>
          <w:sz w:val="24"/>
          <w:szCs w:val="24"/>
          <w:u w:val="none"/>
          <w:lang w:val="en-GB"/>
        </w:rPr>
      </w:pPr>
      <w:r w:rsidRPr="00613BC6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GB"/>
        </w:rPr>
        <w:t xml:space="preserve">General architecture </w:t>
      </w:r>
      <w:r w:rsidRPr="00613BC6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GB"/>
        </w:rPr>
        <w:t>implementation of smart waste management system</w:t>
      </w:r>
      <w:r w:rsidR="00613BC6" w:rsidRPr="00613BC6">
        <w:rPr>
          <w:rStyle w:val="Hyperlink"/>
          <w:rFonts w:cstheme="minorHAnsi"/>
          <w:b/>
          <w:bCs/>
          <w:color w:val="auto"/>
          <w:sz w:val="24"/>
          <w:szCs w:val="24"/>
          <w:u w:val="none"/>
          <w:lang w:val="en-GB"/>
        </w:rPr>
        <w:t xml:space="preserve"> </w:t>
      </w:r>
    </w:p>
    <w:p w:rsidR="00844ABA" w:rsidRDefault="00844ABA">
      <w:pPr>
        <w:rPr>
          <w:rStyle w:val="Hyperlink"/>
          <w:rFonts w:cstheme="minorHAnsi"/>
          <w:b/>
          <w:bCs/>
          <w:lang w:val="en-GB"/>
        </w:rPr>
      </w:pPr>
    </w:p>
    <w:p w:rsidR="00844ABA" w:rsidRDefault="004527DB">
      <w:pPr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4872355" cy="2740660"/>
            <wp:effectExtent l="0" t="0" r="4445" b="2540"/>
            <wp:docPr id="1" name="image1.jpeg" descr="C:\Users\soorya\Downloads\solutionArchitech1.jpgsolutionArchitec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soorya\Downloads\solutionArchitech1.jpgsolutionArchitech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BA" w:rsidRDefault="00844ABA">
      <w:pPr>
        <w:rPr>
          <w:sz w:val="20"/>
        </w:rPr>
      </w:pPr>
    </w:p>
    <w:p w:rsidR="00844ABA" w:rsidRDefault="00844ABA">
      <w:pPr>
        <w:rPr>
          <w:b/>
          <w:bCs/>
          <w:lang w:val="en-GB"/>
        </w:rPr>
      </w:pPr>
    </w:p>
    <w:p w:rsidR="00844ABA" w:rsidRDefault="004527DB">
      <w:pPr>
        <w:rPr>
          <w:rFonts w:cstheme="minorHAnsi"/>
          <w:b/>
          <w:bCs/>
          <w:sz w:val="24"/>
          <w:szCs w:val="24"/>
        </w:rPr>
      </w:pPr>
      <w:r w:rsidRPr="00613BC6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1212215</wp:posOffset>
            </wp:positionH>
            <wp:positionV relativeFrom="paragraph">
              <wp:posOffset>762000</wp:posOffset>
            </wp:positionV>
            <wp:extent cx="4629150" cy="2927985"/>
            <wp:effectExtent l="0" t="0" r="0" b="571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3BC6">
        <w:rPr>
          <w:rFonts w:ascii="Times New Roman" w:hAnsi="Times New Roman" w:cs="Times New Roman"/>
          <w:b/>
          <w:bCs/>
          <w:sz w:val="24"/>
          <w:szCs w:val="24"/>
          <w:lang w:val="en-GB"/>
        </w:rPr>
        <w:t>Smart bin &amp; Central System Architecture</w:t>
      </w:r>
      <w:r w:rsidR="00613BC6">
        <w:rPr>
          <w:b/>
          <w:bCs/>
          <w:sz w:val="24"/>
          <w:szCs w:val="24"/>
          <w:lang w:val="en-GB"/>
        </w:rPr>
        <w:t xml:space="preserve"> </w:t>
      </w:r>
    </w:p>
    <w:sectPr w:rsidR="00844ABA" w:rsidSect="00844ABA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27DB" w:rsidRDefault="004527DB">
      <w:pPr>
        <w:spacing w:line="240" w:lineRule="auto"/>
      </w:pPr>
      <w:r>
        <w:separator/>
      </w:r>
    </w:p>
  </w:endnote>
  <w:endnote w:type="continuationSeparator" w:id="0">
    <w:p w:rsidR="004527DB" w:rsidRDefault="004527D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27DB" w:rsidRDefault="004527DB">
      <w:pPr>
        <w:spacing w:after="0"/>
      </w:pPr>
      <w:r>
        <w:separator/>
      </w:r>
    </w:p>
  </w:footnote>
  <w:footnote w:type="continuationSeparator" w:id="0">
    <w:p w:rsidR="004527DB" w:rsidRDefault="004527D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4145B"/>
    <w:multiLevelType w:val="multilevel"/>
    <w:tmpl w:val="58C4145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4527DB"/>
    <w:rsid w:val="0054283A"/>
    <w:rsid w:val="005B2106"/>
    <w:rsid w:val="00604389"/>
    <w:rsid w:val="00604AAA"/>
    <w:rsid w:val="00613BC6"/>
    <w:rsid w:val="007208C9"/>
    <w:rsid w:val="007A3AE5"/>
    <w:rsid w:val="007D3B4C"/>
    <w:rsid w:val="00844ABA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  <w:rsid w:val="0B0B5A6F"/>
    <w:rsid w:val="43A02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ABA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44ABA"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sid w:val="00844AB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4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qFormat/>
    <w:rsid w:val="00844A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4A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4A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3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BC6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3</cp:revision>
  <dcterms:created xsi:type="dcterms:W3CDTF">2022-10-03T08:27:00Z</dcterms:created>
  <dcterms:modified xsi:type="dcterms:W3CDTF">2022-10-21T15:31:00Z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B01B32BE3E5B453A9EB9552F0C03EE84</vt:lpwstr>
  </property>
</Properties>
</file>