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B189" w14:textId="77777777" w:rsidR="00FF0ABE" w:rsidRDefault="00000000">
      <w:pPr>
        <w:pStyle w:val="BodyText"/>
        <w:spacing w:before="62" w:line="376" w:lineRule="auto"/>
        <w:ind w:left="2340" w:right="1169" w:firstLine="330"/>
      </w:pPr>
      <w:r>
        <w:t>PROJECT PLANNING PHASE</w:t>
      </w:r>
      <w:r>
        <w:rPr>
          <w:spacing w:val="1"/>
        </w:rPr>
        <w:t xml:space="preserve"> </w:t>
      </w:r>
      <w:r>
        <w:rPr>
          <w:spacing w:val="-1"/>
        </w:rPr>
        <w:t>MILESTONE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ACTIVITY</w:t>
      </w:r>
      <w:r>
        <w:rPr>
          <w:spacing w:val="-11"/>
        </w:rPr>
        <w:t xml:space="preserve"> </w:t>
      </w:r>
      <w:r>
        <w:rPr>
          <w:spacing w:val="-1"/>
        </w:rPr>
        <w:t>LIST</w:t>
      </w:r>
    </w:p>
    <w:p w14:paraId="0660BFC5" w14:textId="77777777" w:rsidR="00FF0ABE" w:rsidRDefault="00FF0ABE">
      <w:pPr>
        <w:rPr>
          <w:b/>
          <w:sz w:val="20"/>
        </w:rPr>
      </w:pPr>
    </w:p>
    <w:p w14:paraId="48A9AABA" w14:textId="77777777" w:rsidR="00FF0ABE" w:rsidRDefault="00FF0ABE">
      <w:pPr>
        <w:spacing w:before="1"/>
        <w:rPr>
          <w:b/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00"/>
      </w:tblGrid>
      <w:tr w:rsidR="00FF0ABE" w14:paraId="6AE4478E" w14:textId="77777777">
        <w:trPr>
          <w:trHeight w:val="389"/>
        </w:trPr>
        <w:tc>
          <w:tcPr>
            <w:tcW w:w="4520" w:type="dxa"/>
          </w:tcPr>
          <w:p w14:paraId="30078A52" w14:textId="77777777" w:rsidR="00FF0ABE" w:rsidRDefault="00000000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00" w:type="dxa"/>
          </w:tcPr>
          <w:p w14:paraId="2C524315" w14:textId="2E434E8D" w:rsidR="00FF0ABE" w:rsidRDefault="005F0BB2">
            <w:pPr>
              <w:pStyle w:val="TableParagraph"/>
              <w:spacing w:line="314" w:lineRule="exact"/>
              <w:ind w:left="104"/>
              <w:rPr>
                <w:sz w:val="28"/>
              </w:rPr>
            </w:pPr>
            <w:r>
              <w:rPr>
                <w:sz w:val="28"/>
              </w:rPr>
              <w:t xml:space="preserve">14 </w:t>
            </w:r>
            <w:r w:rsidR="00000000">
              <w:rPr>
                <w:sz w:val="28"/>
              </w:rPr>
              <w:t>November</w:t>
            </w:r>
            <w:r w:rsidR="00000000">
              <w:rPr>
                <w:spacing w:val="-4"/>
                <w:sz w:val="28"/>
              </w:rPr>
              <w:t xml:space="preserve"> </w:t>
            </w:r>
            <w:r w:rsidR="00000000">
              <w:rPr>
                <w:sz w:val="28"/>
              </w:rPr>
              <w:t>2022</w:t>
            </w:r>
          </w:p>
        </w:tc>
      </w:tr>
      <w:tr w:rsidR="00FF0ABE" w14:paraId="24C93377" w14:textId="77777777">
        <w:trPr>
          <w:trHeight w:val="389"/>
        </w:trPr>
        <w:tc>
          <w:tcPr>
            <w:tcW w:w="4520" w:type="dxa"/>
          </w:tcPr>
          <w:p w14:paraId="529A0500" w14:textId="77777777" w:rsidR="00FF0ABE" w:rsidRDefault="00000000"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00" w:type="dxa"/>
          </w:tcPr>
          <w:p w14:paraId="79BEB8EC" w14:textId="794168AB" w:rsidR="00FF0ABE" w:rsidRDefault="00000000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PNT2022TMID0</w:t>
            </w:r>
            <w:r w:rsidR="005F0BB2">
              <w:rPr>
                <w:sz w:val="28"/>
              </w:rPr>
              <w:t>5148</w:t>
            </w:r>
          </w:p>
        </w:tc>
      </w:tr>
      <w:tr w:rsidR="00FF0ABE" w14:paraId="64C54660" w14:textId="77777777">
        <w:trPr>
          <w:trHeight w:val="390"/>
        </w:trPr>
        <w:tc>
          <w:tcPr>
            <w:tcW w:w="4520" w:type="dxa"/>
          </w:tcPr>
          <w:p w14:paraId="55C82E47" w14:textId="77777777" w:rsidR="00FF0ABE" w:rsidRDefault="00000000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00" w:type="dxa"/>
          </w:tcPr>
          <w:p w14:paraId="7BA42FA8" w14:textId="77777777" w:rsidR="00FF0ABE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News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Tracker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Application</w:t>
            </w:r>
          </w:p>
        </w:tc>
      </w:tr>
    </w:tbl>
    <w:p w14:paraId="7F29C4EF" w14:textId="77777777" w:rsidR="00FF0ABE" w:rsidRDefault="00FF0ABE">
      <w:pPr>
        <w:rPr>
          <w:b/>
          <w:sz w:val="20"/>
        </w:rPr>
      </w:pPr>
    </w:p>
    <w:p w14:paraId="007512E4" w14:textId="77777777" w:rsidR="00FF0ABE" w:rsidRDefault="00FF0ABE">
      <w:pPr>
        <w:rPr>
          <w:b/>
          <w:sz w:val="20"/>
        </w:rPr>
      </w:pPr>
    </w:p>
    <w:p w14:paraId="2662774B" w14:textId="77777777" w:rsidR="00FF0ABE" w:rsidRDefault="00FF0ABE">
      <w:pPr>
        <w:rPr>
          <w:b/>
          <w:sz w:val="20"/>
        </w:rPr>
      </w:pPr>
    </w:p>
    <w:p w14:paraId="2A873025" w14:textId="77777777" w:rsidR="00FF0ABE" w:rsidRDefault="00FF0ABE">
      <w:pPr>
        <w:spacing w:before="3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0"/>
        <w:gridCol w:w="3040"/>
        <w:gridCol w:w="3060"/>
      </w:tblGrid>
      <w:tr w:rsidR="00FF0ABE" w14:paraId="283A29A1" w14:textId="77777777">
        <w:trPr>
          <w:trHeight w:val="389"/>
        </w:trPr>
        <w:tc>
          <w:tcPr>
            <w:tcW w:w="3040" w:type="dxa"/>
          </w:tcPr>
          <w:p w14:paraId="1F4ECDC1" w14:textId="77777777" w:rsidR="00FF0ABE" w:rsidRDefault="00000000">
            <w:pPr>
              <w:pStyle w:val="TableParagraph"/>
              <w:spacing w:before="3"/>
              <w:ind w:left="1111" w:right="1081"/>
              <w:jc w:val="center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3040" w:type="dxa"/>
          </w:tcPr>
          <w:p w14:paraId="2D3819D4" w14:textId="77777777" w:rsidR="00FF0ABE" w:rsidRDefault="00000000">
            <w:pPr>
              <w:pStyle w:val="TableParagraph"/>
              <w:spacing w:before="3"/>
              <w:ind w:left="624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3060" w:type="dxa"/>
          </w:tcPr>
          <w:p w14:paraId="5C439864" w14:textId="77777777" w:rsidR="00FF0ABE" w:rsidRDefault="00000000">
            <w:pPr>
              <w:pStyle w:val="TableParagraph"/>
              <w:spacing w:before="3"/>
              <w:ind w:left="406" w:right="361"/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FF0ABE" w14:paraId="1C2E026C" w14:textId="77777777">
        <w:trPr>
          <w:trHeight w:val="2790"/>
        </w:trPr>
        <w:tc>
          <w:tcPr>
            <w:tcW w:w="3040" w:type="dxa"/>
          </w:tcPr>
          <w:p w14:paraId="5A5BD9DB" w14:textId="77777777" w:rsidR="00FF0ABE" w:rsidRDefault="00FF0ABE">
            <w:pPr>
              <w:pStyle w:val="TableParagraph"/>
              <w:rPr>
                <w:b/>
                <w:sz w:val="30"/>
              </w:rPr>
            </w:pPr>
          </w:p>
          <w:p w14:paraId="10C194A2" w14:textId="77777777" w:rsidR="00FF0ABE" w:rsidRDefault="00FF0ABE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6D6FB7CE" w14:textId="77777777" w:rsidR="00FF0ABE" w:rsidRDefault="00000000">
            <w:pPr>
              <w:pStyle w:val="TableParagraph"/>
              <w:tabs>
                <w:tab w:val="left" w:pos="1474"/>
                <w:tab w:val="left" w:pos="2539"/>
              </w:tabs>
              <w:ind w:left="109" w:right="63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z w:val="28"/>
              </w:rPr>
              <w:tab/>
              <w:t>Survey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</w:p>
        </w:tc>
        <w:tc>
          <w:tcPr>
            <w:tcW w:w="3040" w:type="dxa"/>
          </w:tcPr>
          <w:p w14:paraId="71EB5970" w14:textId="77777777" w:rsidR="00FF0ABE" w:rsidRDefault="00FF0ABE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6CD30469" w14:textId="77777777" w:rsidR="00FF0ABE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Literature survey on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selected project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referring to the technical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papers, research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publications,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3060" w:type="dxa"/>
          </w:tcPr>
          <w:p w14:paraId="765D318B" w14:textId="77777777" w:rsidR="00FF0ABE" w:rsidRDefault="00FF0ABE">
            <w:pPr>
              <w:pStyle w:val="TableParagraph"/>
              <w:rPr>
                <w:b/>
                <w:sz w:val="30"/>
              </w:rPr>
            </w:pPr>
          </w:p>
          <w:p w14:paraId="70429602" w14:textId="77777777" w:rsidR="00FF0ABE" w:rsidRDefault="00FF0ABE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4581B5F3" w14:textId="52804754" w:rsidR="00FF0ABE" w:rsidRDefault="005F0BB2">
            <w:pPr>
              <w:pStyle w:val="TableParagraph"/>
              <w:ind w:left="406" w:right="36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="00000000"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November </w:t>
            </w:r>
            <w:r w:rsidR="00000000">
              <w:rPr>
                <w:sz w:val="28"/>
              </w:rPr>
              <w:t>2022</w:t>
            </w:r>
          </w:p>
        </w:tc>
      </w:tr>
      <w:tr w:rsidR="00FF0ABE" w14:paraId="4DC2E81D" w14:textId="77777777">
        <w:trPr>
          <w:trHeight w:val="2009"/>
        </w:trPr>
        <w:tc>
          <w:tcPr>
            <w:tcW w:w="3040" w:type="dxa"/>
          </w:tcPr>
          <w:p w14:paraId="2C1FA63A" w14:textId="77777777" w:rsidR="00FF0ABE" w:rsidRDefault="00FF0ABE">
            <w:pPr>
              <w:pStyle w:val="TableParagraph"/>
              <w:rPr>
                <w:b/>
                <w:sz w:val="30"/>
              </w:rPr>
            </w:pPr>
          </w:p>
          <w:p w14:paraId="5538D35D" w14:textId="77777777" w:rsidR="00FF0ABE" w:rsidRDefault="00FF0ABE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00117DE4" w14:textId="77777777" w:rsidR="00FF0ABE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3040" w:type="dxa"/>
          </w:tcPr>
          <w:p w14:paraId="3A1744E8" w14:textId="77777777" w:rsidR="00FF0ABE" w:rsidRDefault="00FF0ABE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29BB5126" w14:textId="77777777" w:rsidR="00FF0ABE" w:rsidRDefault="00000000">
            <w:pPr>
              <w:pStyle w:val="TableParagraph"/>
              <w:ind w:left="114" w:right="371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Canvas to capture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user's pains &amp; gains,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prepare the list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statements.</w:t>
            </w:r>
          </w:p>
        </w:tc>
        <w:tc>
          <w:tcPr>
            <w:tcW w:w="3060" w:type="dxa"/>
          </w:tcPr>
          <w:p w14:paraId="1224F041" w14:textId="77777777" w:rsidR="00FF0ABE" w:rsidRDefault="00FF0ABE">
            <w:pPr>
              <w:pStyle w:val="TableParagraph"/>
              <w:rPr>
                <w:b/>
                <w:sz w:val="28"/>
              </w:rPr>
            </w:pPr>
          </w:p>
          <w:p w14:paraId="2E21B219" w14:textId="77777777" w:rsidR="00FF0ABE" w:rsidRDefault="00FF0ABE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5DBA43AB" w14:textId="2C84D75D" w:rsidR="00FF0ABE" w:rsidRDefault="005F0BB2">
            <w:pPr>
              <w:pStyle w:val="TableParagraph"/>
              <w:ind w:left="406" w:right="361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</w:t>
            </w:r>
            <w:r w:rsidR="00000000"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 w:rsidR="00000000">
              <w:rPr>
                <w:rFonts w:ascii="Calibri"/>
                <w:spacing w:val="-6"/>
                <w:sz w:val="28"/>
              </w:rPr>
              <w:t xml:space="preserve"> </w:t>
            </w:r>
            <w:r w:rsidR="00000000">
              <w:rPr>
                <w:rFonts w:ascii="Calibri"/>
                <w:sz w:val="28"/>
              </w:rPr>
              <w:t>2022</w:t>
            </w:r>
          </w:p>
        </w:tc>
      </w:tr>
      <w:tr w:rsidR="00FF0ABE" w14:paraId="13B03BB3" w14:textId="77777777">
        <w:trPr>
          <w:trHeight w:val="2390"/>
        </w:trPr>
        <w:tc>
          <w:tcPr>
            <w:tcW w:w="3040" w:type="dxa"/>
          </w:tcPr>
          <w:p w14:paraId="494F7714" w14:textId="77777777" w:rsidR="00FF0ABE" w:rsidRDefault="00FF0ABE">
            <w:pPr>
              <w:pStyle w:val="TableParagraph"/>
              <w:rPr>
                <w:b/>
                <w:sz w:val="30"/>
              </w:rPr>
            </w:pPr>
          </w:p>
          <w:p w14:paraId="08980C3E" w14:textId="77777777" w:rsidR="00FF0ABE" w:rsidRDefault="00FF0ABE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4C1A4F0F" w14:textId="77777777" w:rsidR="00FF0ABE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Ideation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Brainstorming</w:t>
            </w:r>
          </w:p>
        </w:tc>
        <w:tc>
          <w:tcPr>
            <w:tcW w:w="3040" w:type="dxa"/>
          </w:tcPr>
          <w:p w14:paraId="2857D68E" w14:textId="77777777" w:rsidR="00FF0ABE" w:rsidRDefault="00FF0ABE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4CCED2D6" w14:textId="77777777" w:rsidR="00FF0ABE" w:rsidRDefault="00000000">
            <w:pPr>
              <w:pStyle w:val="TableParagraph"/>
              <w:ind w:left="114" w:right="343"/>
              <w:rPr>
                <w:sz w:val="28"/>
              </w:rPr>
            </w:pPr>
            <w:r>
              <w:rPr>
                <w:sz w:val="28"/>
              </w:rPr>
              <w:t>List by organizing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brainstorming session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ideas based on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feasibility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importance.</w:t>
            </w:r>
          </w:p>
        </w:tc>
        <w:tc>
          <w:tcPr>
            <w:tcW w:w="3060" w:type="dxa"/>
          </w:tcPr>
          <w:p w14:paraId="357B3FFF" w14:textId="77777777" w:rsidR="00FF0ABE" w:rsidRDefault="00FF0ABE">
            <w:pPr>
              <w:pStyle w:val="TableParagraph"/>
              <w:rPr>
                <w:b/>
                <w:sz w:val="30"/>
              </w:rPr>
            </w:pPr>
          </w:p>
          <w:p w14:paraId="5452F4D3" w14:textId="77777777" w:rsidR="00FF0ABE" w:rsidRDefault="00FF0ABE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0D871EAB" w14:textId="78330B23" w:rsidR="00FF0ABE" w:rsidRDefault="005F0BB2">
            <w:pPr>
              <w:pStyle w:val="TableParagraph"/>
              <w:ind w:left="406" w:right="36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 w:rsidR="00000000"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 w:rsidR="00000000">
              <w:rPr>
                <w:spacing w:val="-5"/>
                <w:sz w:val="28"/>
              </w:rPr>
              <w:t xml:space="preserve"> </w:t>
            </w:r>
            <w:r w:rsidR="00000000">
              <w:rPr>
                <w:sz w:val="28"/>
              </w:rPr>
              <w:t>2022</w:t>
            </w:r>
          </w:p>
        </w:tc>
      </w:tr>
      <w:tr w:rsidR="00FF0ABE" w14:paraId="58314ED7" w14:textId="77777777">
        <w:trPr>
          <w:trHeight w:val="2809"/>
        </w:trPr>
        <w:tc>
          <w:tcPr>
            <w:tcW w:w="3040" w:type="dxa"/>
          </w:tcPr>
          <w:p w14:paraId="6AEEF0A1" w14:textId="77777777" w:rsidR="00FF0ABE" w:rsidRDefault="00FF0ABE">
            <w:pPr>
              <w:pStyle w:val="TableParagraph"/>
              <w:rPr>
                <w:b/>
                <w:sz w:val="30"/>
              </w:rPr>
            </w:pPr>
          </w:p>
          <w:p w14:paraId="6B924FF0" w14:textId="77777777" w:rsidR="00FF0ABE" w:rsidRDefault="00FF0ABE">
            <w:pPr>
              <w:pStyle w:val="TableParagraph"/>
              <w:rPr>
                <w:b/>
                <w:sz w:val="30"/>
              </w:rPr>
            </w:pPr>
          </w:p>
          <w:p w14:paraId="6711A957" w14:textId="77777777" w:rsidR="00FF0ABE" w:rsidRDefault="00FF0ABE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2B9A51E3" w14:textId="77777777" w:rsidR="00FF0ABE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3040" w:type="dxa"/>
          </w:tcPr>
          <w:p w14:paraId="5A443ECA" w14:textId="77777777" w:rsidR="00FF0ABE" w:rsidRDefault="00000000">
            <w:pPr>
              <w:pStyle w:val="TableParagraph"/>
              <w:ind w:left="114" w:right="100"/>
              <w:rPr>
                <w:sz w:val="28"/>
              </w:rPr>
            </w:pPr>
            <w:r>
              <w:rPr>
                <w:sz w:val="28"/>
              </w:rPr>
              <w:t>Prepare the proposed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 document,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 includes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novelty, feasibility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idea, business model,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social impact, scalability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solution,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3060" w:type="dxa"/>
          </w:tcPr>
          <w:p w14:paraId="0729B69C" w14:textId="77777777" w:rsidR="00FF0ABE" w:rsidRDefault="00FF0ABE">
            <w:pPr>
              <w:pStyle w:val="TableParagraph"/>
              <w:rPr>
                <w:b/>
                <w:sz w:val="28"/>
              </w:rPr>
            </w:pPr>
          </w:p>
          <w:p w14:paraId="664F2F60" w14:textId="77777777" w:rsidR="00FF0ABE" w:rsidRDefault="00FF0ABE">
            <w:pPr>
              <w:pStyle w:val="TableParagraph"/>
              <w:rPr>
                <w:b/>
                <w:sz w:val="28"/>
              </w:rPr>
            </w:pPr>
          </w:p>
          <w:p w14:paraId="06D95244" w14:textId="77777777" w:rsidR="00FF0ABE" w:rsidRDefault="00FF0ABE">
            <w:pPr>
              <w:pStyle w:val="TableParagraph"/>
              <w:spacing w:before="4"/>
              <w:rPr>
                <w:b/>
                <w:sz w:val="33"/>
              </w:rPr>
            </w:pPr>
          </w:p>
          <w:p w14:paraId="5A35ACC1" w14:textId="72819689" w:rsidR="00FF0ABE" w:rsidRDefault="005F0BB2">
            <w:pPr>
              <w:pStyle w:val="TableParagraph"/>
              <w:spacing w:before="1"/>
              <w:ind w:left="406" w:right="361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6</w:t>
            </w:r>
            <w:r w:rsidR="00000000"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 w:rsidR="00000000">
              <w:rPr>
                <w:rFonts w:ascii="Calibri"/>
                <w:spacing w:val="-6"/>
                <w:sz w:val="28"/>
              </w:rPr>
              <w:t xml:space="preserve"> </w:t>
            </w:r>
            <w:r w:rsidR="00000000">
              <w:rPr>
                <w:rFonts w:ascii="Calibri"/>
                <w:sz w:val="28"/>
              </w:rPr>
              <w:t>2022</w:t>
            </w:r>
          </w:p>
        </w:tc>
      </w:tr>
    </w:tbl>
    <w:p w14:paraId="76AA6911" w14:textId="77777777" w:rsidR="00FF0ABE" w:rsidRDefault="00FF0ABE">
      <w:pPr>
        <w:jc w:val="center"/>
        <w:rPr>
          <w:rFonts w:ascii="Calibri"/>
          <w:sz w:val="28"/>
        </w:rPr>
        <w:sectPr w:rsidR="00FF0ABE">
          <w:type w:val="continuous"/>
          <w:pgSz w:w="11920" w:h="16840"/>
          <w:pgMar w:top="1360" w:right="1200" w:bottom="280" w:left="1340" w:header="720" w:footer="720" w:gutter="0"/>
          <w:cols w:space="720"/>
        </w:sectPr>
      </w:pPr>
    </w:p>
    <w:p w14:paraId="028D9EA6" w14:textId="77777777" w:rsidR="00FF0ABE" w:rsidRDefault="00FF0ABE">
      <w:pPr>
        <w:spacing w:before="4" w:after="1"/>
        <w:rPr>
          <w:b/>
          <w:sz w:val="17"/>
        </w:rPr>
      </w:pPr>
    </w:p>
    <w:tbl>
      <w:tblPr>
        <w:tblW w:w="981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700" w:firstRow="0" w:lastRow="0" w:firstColumn="0" w:lastColumn="1" w:noHBand="1" w:noVBand="1"/>
      </w:tblPr>
      <w:tblGrid>
        <w:gridCol w:w="3263"/>
        <w:gridCol w:w="3263"/>
        <w:gridCol w:w="3284"/>
      </w:tblGrid>
      <w:tr w:rsidR="00FF0ABE" w14:paraId="6660C90A" w14:textId="77777777" w:rsidTr="005D5A2A">
        <w:trPr>
          <w:trHeight w:val="912"/>
        </w:trPr>
        <w:tc>
          <w:tcPr>
            <w:tcW w:w="3263" w:type="dxa"/>
          </w:tcPr>
          <w:p w14:paraId="0E0C0852" w14:textId="77777777" w:rsidR="00FF0ABE" w:rsidRDefault="00FF0ABE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7EA7E63D" w14:textId="77777777" w:rsidR="00FF0ABE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3263" w:type="dxa"/>
          </w:tcPr>
          <w:p w14:paraId="0A38A8B3" w14:textId="77777777" w:rsidR="00FF0ABE" w:rsidRDefault="00000000">
            <w:pPr>
              <w:pStyle w:val="TableParagraph"/>
              <w:spacing w:before="3"/>
              <w:ind w:left="114" w:right="427"/>
              <w:rPr>
                <w:sz w:val="28"/>
              </w:rPr>
            </w:pPr>
            <w:r>
              <w:rPr>
                <w:sz w:val="28"/>
              </w:rPr>
              <w:t>Prepare problem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3284" w:type="dxa"/>
          </w:tcPr>
          <w:p w14:paraId="3AAC9C4A" w14:textId="77777777" w:rsidR="00FF0ABE" w:rsidRDefault="00FF0ABE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0AF4A4BE" w14:textId="61C5CD1D" w:rsidR="00FF0ABE" w:rsidRDefault="005F0BB2">
            <w:pPr>
              <w:pStyle w:val="TableParagraph"/>
              <w:ind w:left="449"/>
              <w:rPr>
                <w:sz w:val="28"/>
              </w:rPr>
            </w:pPr>
            <w:r>
              <w:rPr>
                <w:sz w:val="28"/>
              </w:rPr>
              <w:t>6</w:t>
            </w:r>
            <w:r w:rsidR="00000000"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</w:t>
            </w:r>
            <w:r w:rsidR="00000000">
              <w:rPr>
                <w:sz w:val="28"/>
              </w:rPr>
              <w:t>r</w:t>
            </w:r>
            <w:r w:rsidR="00000000">
              <w:rPr>
                <w:spacing w:val="-5"/>
                <w:sz w:val="28"/>
              </w:rPr>
              <w:t xml:space="preserve"> </w:t>
            </w:r>
            <w:r w:rsidR="00000000">
              <w:rPr>
                <w:sz w:val="28"/>
              </w:rPr>
              <w:t>2022</w:t>
            </w:r>
          </w:p>
        </w:tc>
      </w:tr>
      <w:tr w:rsidR="00FF0ABE" w14:paraId="196B665B" w14:textId="77777777" w:rsidTr="005D5A2A">
        <w:trPr>
          <w:trHeight w:val="912"/>
        </w:trPr>
        <w:tc>
          <w:tcPr>
            <w:tcW w:w="3263" w:type="dxa"/>
          </w:tcPr>
          <w:p w14:paraId="2A0D716E" w14:textId="77777777" w:rsidR="00FF0ABE" w:rsidRDefault="00FF0ABE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60C558E8" w14:textId="77777777" w:rsidR="00FF0ABE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1"/>
                <w:sz w:val="28"/>
              </w:rPr>
              <w:t>Solution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Architecture</w:t>
            </w:r>
          </w:p>
        </w:tc>
        <w:tc>
          <w:tcPr>
            <w:tcW w:w="3263" w:type="dxa"/>
          </w:tcPr>
          <w:p w14:paraId="0DF0B538" w14:textId="77777777" w:rsidR="00FF0ABE" w:rsidRDefault="00000000">
            <w:pPr>
              <w:pStyle w:val="TableParagraph"/>
              <w:spacing w:before="8"/>
              <w:ind w:left="114" w:right="326"/>
              <w:rPr>
                <w:sz w:val="28"/>
              </w:rPr>
            </w:pPr>
            <w:r>
              <w:rPr>
                <w:sz w:val="28"/>
              </w:rPr>
              <w:t>Prepare a 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3284" w:type="dxa"/>
          </w:tcPr>
          <w:p w14:paraId="6664DF43" w14:textId="77777777" w:rsidR="00FF0ABE" w:rsidRDefault="00FF0ABE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46D5F6D7" w14:textId="44EF384F" w:rsidR="00FF0ABE" w:rsidRDefault="00000000">
            <w:pPr>
              <w:pStyle w:val="TableParagraph"/>
              <w:ind w:left="464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4"/>
                <w:sz w:val="28"/>
              </w:rPr>
              <w:t xml:space="preserve"> </w:t>
            </w:r>
            <w:r w:rsidR="005F0BB2">
              <w:rPr>
                <w:sz w:val="28"/>
              </w:rPr>
              <w:t>November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FF0ABE" w14:paraId="689F8341" w14:textId="77777777" w:rsidTr="005D5A2A">
        <w:trPr>
          <w:trHeight w:val="1892"/>
        </w:trPr>
        <w:tc>
          <w:tcPr>
            <w:tcW w:w="3263" w:type="dxa"/>
          </w:tcPr>
          <w:p w14:paraId="48427924" w14:textId="77777777" w:rsidR="00FF0ABE" w:rsidRDefault="00FF0ABE">
            <w:pPr>
              <w:pStyle w:val="TableParagraph"/>
              <w:rPr>
                <w:b/>
                <w:sz w:val="28"/>
              </w:rPr>
            </w:pPr>
          </w:p>
          <w:p w14:paraId="392E29E1" w14:textId="77777777" w:rsidR="00FF0ABE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3263" w:type="dxa"/>
          </w:tcPr>
          <w:p w14:paraId="3B096160" w14:textId="77777777" w:rsidR="00FF0ABE" w:rsidRDefault="00000000">
            <w:pPr>
              <w:pStyle w:val="TableParagraph"/>
              <w:ind w:left="114" w:right="512"/>
              <w:rPr>
                <w:sz w:val="28"/>
              </w:rPr>
            </w:pPr>
            <w:r>
              <w:rPr>
                <w:sz w:val="28"/>
              </w:rPr>
              <w:t>Prepare the customer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journey maps,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understand the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interactions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experiences with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3284" w:type="dxa"/>
          </w:tcPr>
          <w:p w14:paraId="71E96209" w14:textId="77777777" w:rsidR="00FF0ABE" w:rsidRDefault="00FF0ABE">
            <w:pPr>
              <w:pStyle w:val="TableParagraph"/>
              <w:rPr>
                <w:b/>
                <w:sz w:val="28"/>
              </w:rPr>
            </w:pPr>
          </w:p>
          <w:p w14:paraId="2162DC06" w14:textId="0CC163CA" w:rsidR="00FF0ABE" w:rsidRDefault="005F0BB2">
            <w:pPr>
              <w:pStyle w:val="TableParagraph"/>
              <w:ind w:left="659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FF0ABE" w14:paraId="2E3C190C" w14:textId="77777777" w:rsidTr="005D5A2A">
        <w:trPr>
          <w:trHeight w:val="724"/>
        </w:trPr>
        <w:tc>
          <w:tcPr>
            <w:tcW w:w="3263" w:type="dxa"/>
          </w:tcPr>
          <w:p w14:paraId="4A7B53D7" w14:textId="77777777" w:rsidR="00FF0ABE" w:rsidRDefault="00000000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3263" w:type="dxa"/>
          </w:tcPr>
          <w:p w14:paraId="784C4947" w14:textId="77777777" w:rsidR="00FF0ABE" w:rsidRDefault="00000000">
            <w:pPr>
              <w:pStyle w:val="TableParagraph"/>
              <w:ind w:left="114" w:right="294"/>
              <w:rPr>
                <w:sz w:val="28"/>
              </w:rPr>
            </w:pPr>
            <w:r>
              <w:rPr>
                <w:sz w:val="28"/>
              </w:rPr>
              <w:t>Prepare the functional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3284" w:type="dxa"/>
          </w:tcPr>
          <w:p w14:paraId="21A41165" w14:textId="1F5E6D30" w:rsidR="00FF0ABE" w:rsidRDefault="005F0BB2">
            <w:pPr>
              <w:pStyle w:val="TableParagraph"/>
              <w:spacing w:line="312" w:lineRule="exact"/>
              <w:ind w:left="599"/>
              <w:rPr>
                <w:sz w:val="28"/>
              </w:rPr>
            </w:pPr>
            <w:r>
              <w:rPr>
                <w:sz w:val="28"/>
              </w:rPr>
              <w:t xml:space="preserve">6 </w:t>
            </w:r>
            <w:r>
              <w:rPr>
                <w:sz w:val="28"/>
              </w:rPr>
              <w:t>November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FF0ABE" w14:paraId="3F448B8D" w14:textId="77777777" w:rsidTr="005D5A2A">
        <w:trPr>
          <w:trHeight w:val="1119"/>
        </w:trPr>
        <w:tc>
          <w:tcPr>
            <w:tcW w:w="3263" w:type="dxa"/>
          </w:tcPr>
          <w:p w14:paraId="5299B487" w14:textId="77777777" w:rsidR="00FF0ABE" w:rsidRDefault="00FF0ABE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6DAF90B5" w14:textId="77777777" w:rsidR="00FF0ABE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3263" w:type="dxa"/>
          </w:tcPr>
          <w:p w14:paraId="034F5EA7" w14:textId="77777777" w:rsidR="00FF0ABE" w:rsidRDefault="00000000">
            <w:pPr>
              <w:pStyle w:val="TableParagraph"/>
              <w:ind w:left="114" w:right="164"/>
              <w:rPr>
                <w:sz w:val="28"/>
              </w:rPr>
            </w:pPr>
            <w:r>
              <w:rPr>
                <w:sz w:val="28"/>
              </w:rPr>
              <w:t>Draw the data flow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review.</w:t>
            </w:r>
          </w:p>
        </w:tc>
        <w:tc>
          <w:tcPr>
            <w:tcW w:w="3284" w:type="dxa"/>
          </w:tcPr>
          <w:p w14:paraId="48ECF03B" w14:textId="77777777" w:rsidR="005F0BB2" w:rsidRDefault="005F0BB2">
            <w:pPr>
              <w:pStyle w:val="TableParagraph"/>
              <w:ind w:left="599"/>
              <w:rPr>
                <w:sz w:val="28"/>
              </w:rPr>
            </w:pPr>
          </w:p>
          <w:p w14:paraId="641CC87F" w14:textId="5594CF98" w:rsidR="00FF0ABE" w:rsidRDefault="005F0BB2">
            <w:pPr>
              <w:pStyle w:val="TableParagraph"/>
              <w:ind w:left="599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FF0ABE" w14:paraId="123E34A0" w14:textId="77777777" w:rsidTr="005D5A2A">
        <w:trPr>
          <w:trHeight w:val="743"/>
        </w:trPr>
        <w:tc>
          <w:tcPr>
            <w:tcW w:w="3263" w:type="dxa"/>
          </w:tcPr>
          <w:p w14:paraId="43AA6AC7" w14:textId="77777777" w:rsidR="00FF0ABE" w:rsidRDefault="00000000"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Technology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Architecture</w:t>
            </w:r>
          </w:p>
        </w:tc>
        <w:tc>
          <w:tcPr>
            <w:tcW w:w="3263" w:type="dxa"/>
          </w:tcPr>
          <w:p w14:paraId="7BCF23DD" w14:textId="77777777" w:rsidR="00FF0ABE" w:rsidRDefault="00000000">
            <w:pPr>
              <w:pStyle w:val="TableParagraph"/>
              <w:spacing w:line="242" w:lineRule="auto"/>
              <w:ind w:left="114" w:right="311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diagram.</w:t>
            </w:r>
          </w:p>
        </w:tc>
        <w:tc>
          <w:tcPr>
            <w:tcW w:w="3284" w:type="dxa"/>
          </w:tcPr>
          <w:p w14:paraId="549FD1BD" w14:textId="69F2A68A" w:rsidR="00FF0ABE" w:rsidRDefault="005F0BB2">
            <w:pPr>
              <w:pStyle w:val="TableParagraph"/>
              <w:spacing w:line="317" w:lineRule="exact"/>
              <w:ind w:left="599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FF0ABE" w14:paraId="50BD0BB8" w14:textId="77777777" w:rsidTr="005D5A2A">
        <w:trPr>
          <w:trHeight w:val="1119"/>
        </w:trPr>
        <w:tc>
          <w:tcPr>
            <w:tcW w:w="3263" w:type="dxa"/>
          </w:tcPr>
          <w:p w14:paraId="7775A65A" w14:textId="77777777" w:rsidR="00FF0ABE" w:rsidRDefault="00000000">
            <w:pPr>
              <w:pStyle w:val="TableParagraph"/>
              <w:spacing w:line="242" w:lineRule="auto"/>
              <w:ind w:left="109" w:right="548"/>
              <w:rPr>
                <w:sz w:val="28"/>
              </w:rPr>
            </w:pPr>
            <w:r>
              <w:rPr>
                <w:sz w:val="28"/>
              </w:rPr>
              <w:t>Prepare Milestone &amp;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3263" w:type="dxa"/>
          </w:tcPr>
          <w:p w14:paraId="777BCECA" w14:textId="77777777" w:rsidR="00FF0ABE" w:rsidRDefault="00000000">
            <w:pPr>
              <w:pStyle w:val="TableParagraph"/>
              <w:ind w:left="114" w:right="341"/>
              <w:rPr>
                <w:sz w:val="28"/>
              </w:rPr>
            </w:pPr>
            <w:r>
              <w:rPr>
                <w:sz w:val="28"/>
              </w:rPr>
              <w:t>Prepare the milestones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and activity list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3284" w:type="dxa"/>
          </w:tcPr>
          <w:p w14:paraId="63B92493" w14:textId="73023F74" w:rsidR="00FF0ABE" w:rsidRDefault="005F0BB2">
            <w:pPr>
              <w:pStyle w:val="TableParagraph"/>
              <w:ind w:left="599"/>
              <w:rPr>
                <w:sz w:val="28"/>
              </w:rPr>
            </w:pPr>
            <w:r>
              <w:rPr>
                <w:sz w:val="28"/>
              </w:rPr>
              <w:t xml:space="preserve">14 </w:t>
            </w:r>
            <w:r>
              <w:rPr>
                <w:sz w:val="28"/>
              </w:rPr>
              <w:t>November</w:t>
            </w:r>
            <w:r w:rsidR="00000000">
              <w:rPr>
                <w:spacing w:val="-4"/>
                <w:sz w:val="28"/>
              </w:rPr>
              <w:t xml:space="preserve"> </w:t>
            </w:r>
            <w:r w:rsidR="00000000">
              <w:rPr>
                <w:sz w:val="28"/>
              </w:rPr>
              <w:t>2022</w:t>
            </w:r>
          </w:p>
        </w:tc>
      </w:tr>
      <w:tr w:rsidR="00FF0ABE" w14:paraId="6C83BAE2" w14:textId="77777777" w:rsidTr="005D5A2A">
        <w:trPr>
          <w:trHeight w:val="1101"/>
        </w:trPr>
        <w:tc>
          <w:tcPr>
            <w:tcW w:w="3263" w:type="dxa"/>
          </w:tcPr>
          <w:p w14:paraId="7F777665" w14:textId="006ED766" w:rsidR="00FF0ABE" w:rsidRDefault="00000000">
            <w:pPr>
              <w:pStyle w:val="TableParagraph"/>
              <w:ind w:left="109" w:right="190"/>
              <w:rPr>
                <w:sz w:val="28"/>
              </w:rPr>
            </w:pPr>
            <w:r>
              <w:rPr>
                <w:sz w:val="28"/>
              </w:rPr>
              <w:t>Project Development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Delivery of Sprint-1,2</w:t>
            </w:r>
            <w:r>
              <w:rPr>
                <w:spacing w:val="-68"/>
                <w:sz w:val="28"/>
              </w:rPr>
              <w:t xml:space="preserve"> </w:t>
            </w:r>
          </w:p>
        </w:tc>
        <w:tc>
          <w:tcPr>
            <w:tcW w:w="3263" w:type="dxa"/>
          </w:tcPr>
          <w:p w14:paraId="2505F7C1" w14:textId="77777777" w:rsidR="00FF0ABE" w:rsidRDefault="00000000">
            <w:pPr>
              <w:pStyle w:val="TableParagraph"/>
              <w:ind w:left="114" w:right="225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developed code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3284" w:type="dxa"/>
          </w:tcPr>
          <w:p w14:paraId="70FE72B7" w14:textId="15925F42" w:rsidR="00FF0ABE" w:rsidRDefault="005D5A2A">
            <w:pPr>
              <w:pStyle w:val="TableParagraph"/>
              <w:spacing w:line="317" w:lineRule="exact"/>
              <w:ind w:left="629"/>
              <w:rPr>
                <w:sz w:val="28"/>
              </w:rPr>
            </w:pPr>
            <w:r>
              <w:rPr>
                <w:sz w:val="28"/>
              </w:rPr>
              <w:t>14 November 2022</w:t>
            </w:r>
          </w:p>
        </w:tc>
      </w:tr>
      <w:tr w:rsidR="005D5A2A" w14:paraId="43363A54" w14:textId="77777777" w:rsidTr="005D5A2A">
        <w:trPr>
          <w:trHeight w:val="1101"/>
        </w:trPr>
        <w:tc>
          <w:tcPr>
            <w:tcW w:w="3263" w:type="dxa"/>
          </w:tcPr>
          <w:p w14:paraId="155E3A16" w14:textId="7094FA83" w:rsidR="005D5A2A" w:rsidRDefault="005D5A2A">
            <w:pPr>
              <w:pStyle w:val="TableParagraph"/>
              <w:ind w:left="109" w:right="190"/>
              <w:rPr>
                <w:sz w:val="28"/>
              </w:rPr>
            </w:pPr>
            <w:r>
              <w:rPr>
                <w:sz w:val="28"/>
              </w:rPr>
              <w:t>Project Development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Delivery of Sprint-</w:t>
            </w:r>
            <w:r>
              <w:rPr>
                <w:sz w:val="28"/>
              </w:rPr>
              <w:t>3</w:t>
            </w:r>
            <w:r>
              <w:rPr>
                <w:sz w:val="28"/>
              </w:rPr>
              <w:t>,</w:t>
            </w:r>
            <w:r>
              <w:rPr>
                <w:sz w:val="28"/>
              </w:rPr>
              <w:t>4</w:t>
            </w:r>
          </w:p>
        </w:tc>
        <w:tc>
          <w:tcPr>
            <w:tcW w:w="3263" w:type="dxa"/>
          </w:tcPr>
          <w:p w14:paraId="5AE716C9" w14:textId="69EAF2D7" w:rsidR="005D5A2A" w:rsidRDefault="005D5A2A">
            <w:pPr>
              <w:pStyle w:val="TableParagraph"/>
              <w:ind w:left="114" w:right="225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developed code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3284" w:type="dxa"/>
          </w:tcPr>
          <w:p w14:paraId="6E621115" w14:textId="628DC92E" w:rsidR="005D5A2A" w:rsidRDefault="005D5A2A">
            <w:pPr>
              <w:pStyle w:val="TableParagraph"/>
              <w:spacing w:line="317" w:lineRule="exact"/>
              <w:ind w:left="629"/>
              <w:rPr>
                <w:sz w:val="28"/>
              </w:rPr>
            </w:pPr>
            <w:r>
              <w:rPr>
                <w:sz w:val="28"/>
              </w:rPr>
              <w:t>In progress</w:t>
            </w:r>
          </w:p>
        </w:tc>
      </w:tr>
    </w:tbl>
    <w:p w14:paraId="14A5593B" w14:textId="77777777" w:rsidR="00A303BA" w:rsidRDefault="00A303BA"/>
    <w:sectPr w:rsidR="00A303BA">
      <w:pgSz w:w="11920" w:h="16840"/>
      <w:pgMar w:top="160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0ABE"/>
    <w:rsid w:val="00537090"/>
    <w:rsid w:val="005D5A2A"/>
    <w:rsid w:val="005F0BB2"/>
    <w:rsid w:val="00A303BA"/>
    <w:rsid w:val="00FF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4890"/>
  <w15:docId w15:val="{A715AF1A-A3CD-4CB9-8F5B-F0AEA08A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PHASE.docx</vt:lpstr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PHASE.docx</dc:title>
  <cp:lastModifiedBy>Arun Jothi</cp:lastModifiedBy>
  <cp:revision>3</cp:revision>
  <dcterms:created xsi:type="dcterms:W3CDTF">2022-11-13T14:11:00Z</dcterms:created>
  <dcterms:modified xsi:type="dcterms:W3CDTF">2022-11-14T07:58:00Z</dcterms:modified>
</cp:coreProperties>
</file>