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7D" w:rsidRDefault="00694E9D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D32EB9">
        <w:rPr>
          <w:i w:val="0"/>
        </w:rPr>
        <w:t xml:space="preserve"> </w:t>
      </w:r>
      <w:r w:rsidR="00D32EB9" w:rsidRPr="00D32EB9">
        <w:rPr>
          <w:b w:val="0"/>
          <w:i w:val="0"/>
        </w:rPr>
        <w:t>Industry specific intelligent fire management system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 w:rsidR="00D32EB9">
        <w:rPr>
          <w:i w:val="0"/>
          <w:spacing w:val="-2"/>
        </w:rPr>
        <w:t xml:space="preserve"> </w:t>
      </w:r>
      <w:r w:rsidR="00D32EB9" w:rsidRPr="00D32EB9">
        <w:rPr>
          <w:b w:val="0"/>
          <w:i w:val="0"/>
          <w:color w:val="000000"/>
        </w:rPr>
        <w:t>PNT2022TMID15035</w:t>
      </w:r>
    </w:p>
    <w:p w:rsidR="006B0B7D" w:rsidRDefault="00A455EC">
      <w:pPr>
        <w:spacing w:before="7"/>
        <w:rPr>
          <w:rFonts w:ascii="Calibri"/>
          <w:sz w:val="24"/>
        </w:rPr>
      </w:pPr>
      <w:r w:rsidRPr="00D32EB9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E92AAF4" wp14:editId="3BB545BB">
                <wp:simplePos x="0" y="0"/>
                <wp:positionH relativeFrom="column">
                  <wp:posOffset>856615</wp:posOffset>
                </wp:positionH>
                <wp:positionV relativeFrom="paragraph">
                  <wp:posOffset>807720</wp:posOffset>
                </wp:positionV>
                <wp:extent cx="1552575" cy="609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B9" w:rsidRDefault="00D32EB9">
                            <w:r>
                              <w:t>Proprietors of all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2A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63.6pt;width:122.25pt;height:4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">
                <v:textbox>
                  <w:txbxContent>
                    <w:p w:rsidR="00D32EB9" w:rsidRDefault="00D32EB9">
                      <w:r>
                        <w:t>Proprietors of all industry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95D" w:rsidRPr="00D32EB9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440F0C6" wp14:editId="3A61AD9A">
                <wp:simplePos x="0" y="0"/>
                <wp:positionH relativeFrom="column">
                  <wp:posOffset>7258050</wp:posOffset>
                </wp:positionH>
                <wp:positionV relativeFrom="paragraph">
                  <wp:posOffset>1102360</wp:posOffset>
                </wp:positionV>
                <wp:extent cx="2752725" cy="8763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95D" w:rsidRDefault="0039295D" w:rsidP="003929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9295D">
                              <w:rPr>
                                <w:sz w:val="18"/>
                                <w:szCs w:val="18"/>
                              </w:rPr>
                              <w:t>Only few proprietors can afford for automatic fire management system due to high cost.</w:t>
                            </w:r>
                          </w:p>
                          <w:p w:rsidR="0039295D" w:rsidRPr="0039295D" w:rsidRDefault="0039295D" w:rsidP="003929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Instead of implementing fire management systems, they manually call fire service department after fire accident had occurred.</w:t>
                            </w:r>
                          </w:p>
                          <w:p w:rsidR="0039295D" w:rsidRPr="0039295D" w:rsidRDefault="0039295D" w:rsidP="003929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F0C6" id="Text Box 4" o:spid="_x0000_s1027" type="#_x0000_t202" style="position:absolute;margin-left:571.5pt;margin-top:86.8pt;width:216.75pt;height:6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">
                <v:textbox>
                  <w:txbxContent>
                    <w:p w:rsidR="0039295D" w:rsidRDefault="0039295D" w:rsidP="003929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39295D">
                        <w:rPr>
                          <w:sz w:val="18"/>
                          <w:szCs w:val="18"/>
                        </w:rPr>
                        <w:t>Only few proprietors can afford for automatic fire management system due to high cost.</w:t>
                      </w:r>
                    </w:p>
                    <w:p w:rsidR="0039295D" w:rsidRPr="0039295D" w:rsidRDefault="0039295D" w:rsidP="003929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Instead of implementing fire management systems, they manually call fire service department after fire accident had occurred.</w:t>
                      </w:r>
                    </w:p>
                    <w:p w:rsidR="0039295D" w:rsidRPr="0039295D" w:rsidRDefault="0039295D" w:rsidP="003929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2EB9" w:rsidRPr="00D32EB9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04DC656" wp14:editId="52BE9F77">
                <wp:simplePos x="0" y="0"/>
                <wp:positionH relativeFrom="column">
                  <wp:posOffset>3980815</wp:posOffset>
                </wp:positionH>
                <wp:positionV relativeFrom="paragraph">
                  <wp:posOffset>902970</wp:posOffset>
                </wp:positionV>
                <wp:extent cx="2752725" cy="876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B9" w:rsidRPr="0039295D" w:rsidRDefault="00D32EB9" w:rsidP="00D32E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9295D">
                              <w:rPr>
                                <w:sz w:val="18"/>
                                <w:szCs w:val="18"/>
                              </w:rPr>
                              <w:t>Cost of available systems</w:t>
                            </w:r>
                          </w:p>
                          <w:p w:rsidR="00D32EB9" w:rsidRPr="0039295D" w:rsidRDefault="00D32EB9" w:rsidP="00D32E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9295D">
                              <w:rPr>
                                <w:sz w:val="18"/>
                                <w:szCs w:val="18"/>
                              </w:rPr>
                              <w:t xml:space="preserve">Automation is required both in sending messages to </w:t>
                            </w:r>
                            <w:r w:rsidR="0039295D" w:rsidRPr="0039295D">
                              <w:rPr>
                                <w:sz w:val="18"/>
                                <w:szCs w:val="18"/>
                              </w:rPr>
                              <w:t xml:space="preserve">concerned authorities and in saving lives of people by </w:t>
                            </w:r>
                            <w:r w:rsidR="0039295D">
                              <w:rPr>
                                <w:sz w:val="18"/>
                                <w:szCs w:val="18"/>
                              </w:rPr>
                              <w:t>taking actions automatically</w:t>
                            </w:r>
                          </w:p>
                          <w:p w:rsidR="00D32EB9" w:rsidRDefault="00D32EB9" w:rsidP="00D32E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C656" id="_x0000_s1028" type="#_x0000_t202" style="position:absolute;margin-left:313.45pt;margin-top:71.1pt;width:216.75pt;height:69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TjJAIAAEsEAAAOAAAAZHJzL2Uyb0RvYy54bWysVNtu2zAMfR+wfxD0vtjxkqY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">
                <v:textbox>
                  <w:txbxContent>
                    <w:p w:rsidR="00D32EB9" w:rsidRPr="0039295D" w:rsidRDefault="00D32EB9" w:rsidP="00D32E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39295D">
                        <w:rPr>
                          <w:sz w:val="18"/>
                          <w:szCs w:val="18"/>
                        </w:rPr>
                        <w:t>Cost of available systems</w:t>
                      </w:r>
                    </w:p>
                    <w:p w:rsidR="00D32EB9" w:rsidRPr="0039295D" w:rsidRDefault="00D32EB9" w:rsidP="00D32E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39295D">
                        <w:rPr>
                          <w:sz w:val="18"/>
                          <w:szCs w:val="18"/>
                        </w:rPr>
                        <w:t xml:space="preserve">Automation is required both in sending messages to </w:t>
                      </w:r>
                      <w:r w:rsidR="0039295D" w:rsidRPr="0039295D">
                        <w:rPr>
                          <w:sz w:val="18"/>
                          <w:szCs w:val="18"/>
                        </w:rPr>
                        <w:t xml:space="preserve">concerned authorities and in saving lives of people by </w:t>
                      </w:r>
                      <w:r w:rsidR="0039295D">
                        <w:rPr>
                          <w:sz w:val="18"/>
                          <w:szCs w:val="18"/>
                        </w:rPr>
                        <w:t>taking actions automatically</w:t>
                      </w:r>
                    </w:p>
                    <w:p w:rsidR="00D32EB9" w:rsidRDefault="00D32EB9" w:rsidP="00D32EB9"/>
                  </w:txbxContent>
                </v:textbox>
                <w10:wrap type="square"/>
              </v:shape>
            </w:pict>
          </mc:Fallback>
        </mc:AlternateContent>
      </w:r>
      <w:r w:rsidR="00694E9D">
        <w:pict>
          <v:group id="_x0000_s1045" style="position:absolute;margin-left:29.15pt;margin-top:17pt;width:798.9pt;height:151.1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6B0B7D" w:rsidRDefault="006B0B7D">
      <w:pPr>
        <w:spacing w:before="4"/>
        <w:rPr>
          <w:rFonts w:ascii="Calibri"/>
          <w:sz w:val="6"/>
        </w:rPr>
      </w:pPr>
    </w:p>
    <w:p w:rsidR="006B0B7D" w:rsidRDefault="00A26258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1062355</wp:posOffset>
                </wp:positionV>
                <wp:extent cx="2571750" cy="666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258" w:rsidRDefault="00A26258" w:rsidP="00A26258">
                            <w:pPr>
                              <w:jc w:val="center"/>
                            </w:pPr>
                            <w:r>
                              <w:t>Install a good fire management system in their industry and ensure prevention of fire accidents and safety of 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left:0;text-align:left;margin-left:8in;margin-top:83.65pt;width:202.5pt;height:52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OBbAIAACYFAAAOAAAAZHJzL2Uyb0RvYy54bWysVMFu2zAMvQ/YPwi6r46zJu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" fillcolor="white [3201]" strokecolor="#f79646 [3209]" strokeweight="2pt">
                <v:textbox>
                  <w:txbxContent>
                    <w:p w:rsidR="00A26258" w:rsidRDefault="00A26258" w:rsidP="00A26258">
                      <w:pPr>
                        <w:jc w:val="center"/>
                      </w:pPr>
                      <w:r>
                        <w:t>Install a good fire management system in their industry and ensure prevention of fire accidents and safety of lives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1052830</wp:posOffset>
                </wp:positionV>
                <wp:extent cx="2638425" cy="800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258" w:rsidRDefault="00A26258" w:rsidP="00A262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Friction between objects</w:t>
                            </w:r>
                          </w:p>
                          <w:p w:rsidR="00A26258" w:rsidRDefault="00A26258" w:rsidP="00A262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Chemical explosion</w:t>
                            </w:r>
                          </w:p>
                          <w:p w:rsidR="00A26258" w:rsidRDefault="00A26258" w:rsidP="00A262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Carelessness</w:t>
                            </w:r>
                          </w:p>
                          <w:p w:rsidR="00A26258" w:rsidRDefault="00A26258" w:rsidP="00A26258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26258" w:rsidRPr="00A26258" w:rsidRDefault="00A26258" w:rsidP="00A26258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left:0;text-align:left;margin-left:318pt;margin-top:82.9pt;width:207.75pt;height:6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" fillcolor="white [3201]" strokecolor="#f79646 [3209]" strokeweight="2pt">
                <v:textbox>
                  <w:txbxContent>
                    <w:p w:rsidR="00A26258" w:rsidRDefault="00A26258" w:rsidP="00A262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Friction between objects</w:t>
                      </w:r>
                    </w:p>
                    <w:p w:rsidR="00A26258" w:rsidRDefault="00A26258" w:rsidP="00A262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Chemical explosion</w:t>
                      </w:r>
                    </w:p>
                    <w:p w:rsidR="00A26258" w:rsidRDefault="00A26258" w:rsidP="00A262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Carelessness</w:t>
                      </w:r>
                    </w:p>
                    <w:p w:rsidR="00A26258" w:rsidRDefault="00A26258" w:rsidP="00A26258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:rsidR="00A26258" w:rsidRPr="00A26258" w:rsidRDefault="00A26258" w:rsidP="00A26258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55EC" w:rsidRPr="00A455E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3129EC" wp14:editId="24221382">
                <wp:simplePos x="0" y="0"/>
                <wp:positionH relativeFrom="column">
                  <wp:posOffset>666750</wp:posOffset>
                </wp:positionH>
                <wp:positionV relativeFrom="paragraph">
                  <wp:posOffset>804545</wp:posOffset>
                </wp:positionV>
                <wp:extent cx="2828925" cy="12096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5EC" w:rsidRDefault="00A455EC">
                            <w:r>
                              <w:t>Job to be done:</w:t>
                            </w:r>
                          </w:p>
                          <w:p w:rsidR="00A455EC" w:rsidRDefault="00A455EC">
                            <w:r>
                              <w:t xml:space="preserve">    To design an economical solution which automate the process of sending information to fire service authorities and to take necessary actions to save people till they arrive the spot.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29EC" id="_x0000_s1031" type="#_x0000_t202" style="position:absolute;left:0;text-align:left;margin-left:52.5pt;margin-top:63.35pt;width:222.75pt;height:95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">
                <v:textbox>
                  <w:txbxContent>
                    <w:p w:rsidR="00A455EC" w:rsidRDefault="00A455EC">
                      <w:r>
                        <w:t>Job to be done:</w:t>
                      </w:r>
                    </w:p>
                    <w:p w:rsidR="00A455EC" w:rsidRDefault="00A455EC">
                      <w:r>
                        <w:t xml:space="preserve">    To design an economical solution which automate the process of sending information to fire service authorities and to take necessary actions to save people till they arrive the spot.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E9D">
        <w:rPr>
          <w:rFonts w:ascii="Calibri"/>
          <w:sz w:val="20"/>
        </w:rPr>
      </w:r>
      <w:r w:rsidR="00694E9D"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6B0B7D" w:rsidRDefault="006B0B7D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6B0B7D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6B0B7D" w:rsidRDefault="006B0B7D">
            <w:pPr>
              <w:pStyle w:val="TableParagraph"/>
              <w:rPr>
                <w:rFonts w:ascii="Calibri"/>
                <w:sz w:val="20"/>
              </w:rPr>
            </w:pPr>
          </w:p>
          <w:p w:rsidR="006B0B7D" w:rsidRDefault="006B0B7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6B0B7D" w:rsidRDefault="00694E9D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6B0B7D" w:rsidRDefault="00694E9D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A455EC" w:rsidRDefault="00694E9D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  <w:r w:rsidR="00A455EC">
              <w:rPr>
                <w:color w:val="6A6A6A"/>
                <w:sz w:val="12"/>
              </w:rPr>
              <w:t xml:space="preserve">                 </w:t>
            </w:r>
          </w:p>
          <w:p w:rsidR="006B0B7D" w:rsidRDefault="00A26258" w:rsidP="00A455EC">
            <w:pPr>
              <w:pStyle w:val="TableParagraph"/>
              <w:spacing w:before="36" w:line="266" w:lineRule="auto"/>
              <w:ind w:right="1239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7AC089" wp14:editId="053920B7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114299</wp:posOffset>
                      </wp:positionV>
                      <wp:extent cx="2124075" cy="4095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09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4EBE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258" w:rsidRPr="001F212A" w:rsidRDefault="001F212A" w:rsidP="00A2625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F212A">
                                    <w:rPr>
                                      <w:sz w:val="16"/>
                                      <w:szCs w:val="16"/>
                                    </w:rPr>
                                    <w:t>Knowing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and implementing</w:t>
                                  </w:r>
                                  <w:r w:rsidRPr="001F212A">
                                    <w:rPr>
                                      <w:sz w:val="16"/>
                                      <w:szCs w:val="16"/>
                                    </w:rPr>
                                    <w:t xml:space="preserve"> about cost efficient solution available in market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AC089" id="Rectangle 16" o:spid="_x0000_s1032" style="position:absolute;margin-left:6.1pt;margin-top:9pt;width:167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" fillcolor="white [3201]" strokecolor="#4ebe99" strokeweight="2pt">
                      <v:textbox>
                        <w:txbxContent>
                          <w:p w:rsidR="00A26258" w:rsidRPr="001F212A" w:rsidRDefault="001F212A" w:rsidP="00A262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212A">
                              <w:rPr>
                                <w:sz w:val="16"/>
                                <w:szCs w:val="16"/>
                              </w:rPr>
                              <w:t>Knowing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implementing</w:t>
                            </w:r>
                            <w:r w:rsidRPr="001F212A">
                              <w:rPr>
                                <w:sz w:val="16"/>
                                <w:szCs w:val="16"/>
                              </w:rPr>
                              <w:t xml:space="preserve"> about cost efficient solution available in market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455EC">
              <w:rPr>
                <w:color w:val="6A6A6A"/>
                <w:sz w:val="12"/>
              </w:rPr>
              <w:t xml:space="preserve">             </w:t>
            </w:r>
          </w:p>
        </w:tc>
        <w:tc>
          <w:tcPr>
            <w:tcW w:w="5055" w:type="dxa"/>
            <w:vMerge w:val="restart"/>
          </w:tcPr>
          <w:p w:rsidR="006B0B7D" w:rsidRDefault="00694E9D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6B0B7D" w:rsidRDefault="00694E9D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6B0B7D" w:rsidRDefault="00694E9D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A26258" w:rsidRDefault="00A26258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155ED5" wp14:editId="34E3CF7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63500</wp:posOffset>
                      </wp:positionV>
                      <wp:extent cx="2895600" cy="11049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1104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4EBE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258" w:rsidRPr="001F212A" w:rsidRDefault="001F212A" w:rsidP="00A262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F212A">
                                    <w:rPr>
                                      <w:sz w:val="18"/>
                                      <w:szCs w:val="18"/>
                                    </w:rPr>
                                    <w:t>Approaching product developers to develop a cost efficient</w:t>
                                  </w:r>
                                  <w:r w:rsidR="00F47A5A">
                                    <w:rPr>
                                      <w:sz w:val="18"/>
                                      <w:szCs w:val="18"/>
                                    </w:rPr>
                                    <w:t xml:space="preserve"> and energy efficient</w:t>
                                  </w:r>
                                  <w:r w:rsidRPr="001F212A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fire management system that prevents fire accident.</w:t>
                                  </w:r>
                                  <w:r w:rsidR="00F47A5A">
                                    <w:rPr>
                                      <w:sz w:val="18"/>
                                      <w:szCs w:val="18"/>
                                    </w:rPr>
                                    <w:t xml:space="preserve"> Even 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 fire accident occurs</w:t>
                                  </w:r>
                                  <w:r w:rsidR="00F47A5A"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47A5A">
                                    <w:rPr>
                                      <w:sz w:val="18"/>
                                      <w:szCs w:val="18"/>
                                    </w:rPr>
                                    <w:t>it will try to extinguish fire as much as possible so that lives can be saved. It will also send immediate message to fire service department, once fire accident is detected.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55ED5" id="Rectangle 17" o:spid="_x0000_s1033" style="position:absolute;left:0;text-align:left;margin-left:4.6pt;margin-top:5pt;width:228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" fillcolor="white [3201]" strokecolor="#4ebe99" strokeweight="2pt">
                      <v:textbox>
                        <w:txbxContent>
                          <w:p w:rsidR="00A26258" w:rsidRPr="001F212A" w:rsidRDefault="001F212A" w:rsidP="00A262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212A">
                              <w:rPr>
                                <w:sz w:val="18"/>
                                <w:szCs w:val="18"/>
                              </w:rPr>
                              <w:t>Approaching product developers to develop a cost efficient</w:t>
                            </w:r>
                            <w:r w:rsidR="00F47A5A">
                              <w:rPr>
                                <w:sz w:val="18"/>
                                <w:szCs w:val="18"/>
                              </w:rPr>
                              <w:t xml:space="preserve"> and energy efficient</w:t>
                            </w:r>
                            <w:r w:rsidRPr="001F212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fire management system that prevents fire accident.</w:t>
                            </w:r>
                            <w:r w:rsidR="00F47A5A">
                              <w:rPr>
                                <w:sz w:val="18"/>
                                <w:szCs w:val="18"/>
                              </w:rPr>
                              <w:t xml:space="preserve"> Even 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 fire accident occurs</w:t>
                            </w:r>
                            <w:r w:rsidR="00F47A5A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7A5A">
                              <w:rPr>
                                <w:sz w:val="18"/>
                                <w:szCs w:val="18"/>
                              </w:rPr>
                              <w:t>it will try to extinguish fire as much as possible so that lives can be saved. It will also send immediate message to fire service department, once fire accident is detected.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70" w:type="dxa"/>
            <w:vMerge w:val="restart"/>
          </w:tcPr>
          <w:p w:rsidR="006B0B7D" w:rsidRDefault="00694E9D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6B0B7D" w:rsidRDefault="00694E9D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6B0B7D" w:rsidRDefault="00694E9D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6B0B7D" w:rsidRDefault="006B0B7D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6B0B7D" w:rsidRDefault="00694E9D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6B0B7D" w:rsidRDefault="00694E9D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A26258" w:rsidRDefault="00A26258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155ED5" wp14:editId="34E3CF7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7620</wp:posOffset>
                      </wp:positionV>
                      <wp:extent cx="2828925" cy="11049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925" cy="1104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4EBE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258" w:rsidRDefault="00F47A5A" w:rsidP="00A26258">
                                  <w:r>
                                    <w:t>Manually trying to extinguish fire as much as possible</w:t>
                                  </w:r>
                                </w:p>
                                <w:p w:rsidR="00F47A5A" w:rsidRPr="00F47A5A" w:rsidRDefault="00F47A5A" w:rsidP="00A26258">
                                  <w:r>
                                    <w:t xml:space="preserve">Informing fire service department about the </w:t>
                                  </w:r>
                                  <w:r>
                                    <w:t>accident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55ED5" id="Rectangle 18" o:spid="_x0000_s1034" style="position:absolute;left:0;text-align:left;margin-left:10.6pt;margin-top:.6pt;width:222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" fillcolor="white [3201]" strokecolor="#4ebe99" strokeweight="2pt">
                      <v:textbox>
                        <w:txbxContent>
                          <w:p w:rsidR="00A26258" w:rsidRDefault="00F47A5A" w:rsidP="00A26258">
                            <w:r>
                              <w:t>Manually trying to extinguish fire as much as possible</w:t>
                            </w:r>
                          </w:p>
                          <w:p w:rsidR="00F47A5A" w:rsidRPr="00F47A5A" w:rsidRDefault="00F47A5A" w:rsidP="00A26258">
                            <w:r>
                              <w:t xml:space="preserve">Informing fire service department about the </w:t>
                            </w:r>
                            <w:r>
                              <w:t>accident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6B0B7D" w:rsidRDefault="006B0B7D">
            <w:pPr>
              <w:pStyle w:val="TableParagraph"/>
              <w:rPr>
                <w:rFonts w:ascii="Calibri"/>
                <w:sz w:val="20"/>
              </w:rPr>
            </w:pPr>
          </w:p>
          <w:p w:rsidR="006B0B7D" w:rsidRDefault="006B0B7D">
            <w:pPr>
              <w:pStyle w:val="TableParagraph"/>
              <w:rPr>
                <w:rFonts w:ascii="Calibri"/>
                <w:sz w:val="20"/>
              </w:rPr>
            </w:pPr>
          </w:p>
          <w:p w:rsidR="006B0B7D" w:rsidRDefault="006B0B7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6B0B7D" w:rsidRDefault="00694E9D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B7D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6B0B7D" w:rsidRDefault="006B0B7D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6B0B7D" w:rsidRDefault="00694E9D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6B0B7D" w:rsidRDefault="00694E9D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6B0B7D" w:rsidRDefault="00694E9D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A26258" w:rsidRDefault="00A26258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</w:p>
          <w:p w:rsidR="00A26258" w:rsidRDefault="00A26258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333903" wp14:editId="2B1EEFF3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92074</wp:posOffset>
                      </wp:positionV>
                      <wp:extent cx="2867025" cy="67627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7025" cy="6762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4EBE99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258" w:rsidRDefault="001F212A" w:rsidP="00A26258">
                                  <w:r>
                                    <w:t>Fear of loss of monetary property</w:t>
                                  </w:r>
                                </w:p>
                                <w:p w:rsidR="001F212A" w:rsidRPr="00A26258" w:rsidRDefault="001F212A" w:rsidP="00A26258">
                                  <w:r>
                                    <w:t>Anxiety, fear of loss of lives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33903" id="Rectangle 19" o:spid="_x0000_s1035" style="position:absolute;left:0;text-align:left;margin-left:15.1pt;margin-top:7.25pt;width:225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" fillcolor="white [3201]" strokecolor="#4ebe99" strokeweight="2pt">
                      <v:textbox>
                        <w:txbxContent>
                          <w:p w:rsidR="00A26258" w:rsidRDefault="001F212A" w:rsidP="00A26258">
                            <w:r>
                              <w:t>Fear of loss of monetary property</w:t>
                            </w:r>
                          </w:p>
                          <w:p w:rsidR="001F212A" w:rsidRPr="00A26258" w:rsidRDefault="001F212A" w:rsidP="00A26258">
                            <w:r>
                              <w:t>Anxiety, fear of loss of lives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26258" w:rsidRDefault="00A26258">
            <w:pPr>
              <w:pStyle w:val="TableParagraph"/>
              <w:spacing w:before="16"/>
              <w:ind w:left="202"/>
              <w:rPr>
                <w:sz w:val="1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6B0B7D" w:rsidRDefault="006B0B7D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6B0B7D" w:rsidRDefault="006B0B7D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6B0B7D" w:rsidRDefault="006B0B7D">
            <w:pPr>
              <w:rPr>
                <w:sz w:val="2"/>
                <w:szCs w:val="2"/>
              </w:rPr>
            </w:pPr>
          </w:p>
        </w:tc>
      </w:tr>
    </w:tbl>
    <w:p w:rsidR="00694E9D" w:rsidRDefault="00694E9D"/>
    <w:sectPr w:rsidR="00694E9D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438"/>
    <w:multiLevelType w:val="hybridMultilevel"/>
    <w:tmpl w:val="1A36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49C3"/>
    <w:multiLevelType w:val="hybridMultilevel"/>
    <w:tmpl w:val="4044C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4688D"/>
    <w:multiLevelType w:val="multilevel"/>
    <w:tmpl w:val="D54AFB0E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6D4716F7"/>
    <w:multiLevelType w:val="hybridMultilevel"/>
    <w:tmpl w:val="646C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149B6"/>
    <w:multiLevelType w:val="hybridMultilevel"/>
    <w:tmpl w:val="09069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A73FA"/>
    <w:multiLevelType w:val="hybridMultilevel"/>
    <w:tmpl w:val="08A6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0B7D"/>
    <w:rsid w:val="001F212A"/>
    <w:rsid w:val="0039295D"/>
    <w:rsid w:val="00694E9D"/>
    <w:rsid w:val="006B0B7D"/>
    <w:rsid w:val="00A26258"/>
    <w:rsid w:val="00A455EC"/>
    <w:rsid w:val="00D32EB9"/>
    <w:rsid w:val="00F4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D1B5D3A"/>
  <w15:docId w15:val="{894209D8-6242-4739-A764-2CCC50A0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2022-11-01T09:23:00Z</dcterms:created>
  <dcterms:modified xsi:type="dcterms:W3CDTF">2022-11-01T10:22:00Z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2022-11-01T00:00:00Z</vt:filetime>
  </property>
</Properties>
</file>