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B285E" w14:textId="77777777" w:rsidR="00942365" w:rsidRPr="00942365" w:rsidRDefault="00942365" w:rsidP="00942365">
      <w:pPr>
        <w:jc w:val="center"/>
        <w:rPr>
          <w:b/>
          <w:bCs/>
          <w:sz w:val="28"/>
          <w:szCs w:val="28"/>
          <w:u w:val="single"/>
        </w:rPr>
      </w:pPr>
      <w:r w:rsidRPr="00942365">
        <w:rPr>
          <w:b/>
          <w:bCs/>
          <w:sz w:val="28"/>
          <w:szCs w:val="28"/>
          <w:u w:val="single"/>
        </w:rPr>
        <w:t>Ideation Phase</w:t>
      </w:r>
    </w:p>
    <w:p w14:paraId="76687E94" w14:textId="6C7C3C94" w:rsidR="00942365" w:rsidRDefault="00942365" w:rsidP="00942365">
      <w:pPr>
        <w:jc w:val="center"/>
        <w:rPr>
          <w:b/>
          <w:bCs/>
          <w:sz w:val="28"/>
          <w:szCs w:val="28"/>
          <w:u w:val="single"/>
        </w:rPr>
      </w:pPr>
      <w:r w:rsidRPr="00942365">
        <w:rPr>
          <w:b/>
          <w:bCs/>
          <w:sz w:val="28"/>
          <w:szCs w:val="28"/>
          <w:u w:val="single"/>
        </w:rPr>
        <w:t>Empathize &amp; Discover</w:t>
      </w:r>
    </w:p>
    <w:p w14:paraId="54DE261F" w14:textId="77777777" w:rsidR="00387A37" w:rsidRDefault="00387A37" w:rsidP="00387A37">
      <w:pPr>
        <w:spacing w:after="3"/>
      </w:pPr>
    </w:p>
    <w:tbl>
      <w:tblPr>
        <w:tblStyle w:val="TableGrid"/>
        <w:tblpPr w:leftFromText="180" w:rightFromText="180" w:vertAnchor="page" w:horzAnchor="margin" w:tblpXSpec="center" w:tblpY="4111"/>
        <w:tblW w:w="10478" w:type="dxa"/>
        <w:tblInd w:w="0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5969"/>
      </w:tblGrid>
      <w:tr w:rsidR="00387A37" w14:paraId="2457483C" w14:textId="77777777" w:rsidTr="00046B06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5D95" w14:textId="77777777" w:rsidR="00387A37" w:rsidRDefault="00387A37" w:rsidP="00046B06">
            <w:pPr>
              <w:ind w:left="106"/>
            </w:pPr>
            <w:r>
              <w:t xml:space="preserve">Team ID 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13AB" w14:textId="77777777" w:rsidR="00387A37" w:rsidRDefault="00387A37" w:rsidP="00046B06">
            <w:pPr>
              <w:ind w:left="106"/>
            </w:pPr>
            <w:r>
              <w:t>PNT2022TMID17483</w:t>
            </w:r>
          </w:p>
        </w:tc>
      </w:tr>
      <w:tr w:rsidR="00387A37" w14:paraId="0204ED7F" w14:textId="77777777" w:rsidTr="00046B06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F9B7" w14:textId="77777777" w:rsidR="00387A37" w:rsidRDefault="00387A37" w:rsidP="00046B06">
            <w:pPr>
              <w:ind w:left="106"/>
            </w:pPr>
            <w:r>
              <w:t xml:space="preserve">Project Name 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ACC1A" w14:textId="77777777" w:rsidR="00387A37" w:rsidRDefault="00387A37" w:rsidP="00046B06">
            <w:r>
              <w:rPr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FFFFF"/>
              </w:rPr>
              <w:t>G</w:t>
            </w:r>
            <w:r w:rsidRPr="00B2698E"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FFFFF"/>
              </w:rPr>
              <w:t>as Leakage monitoring &amp; Alerting system for Industries</w:t>
            </w:r>
            <w:r w:rsidRPr="00B2698E">
              <w:rPr>
                <w:color w:val="000000" w:themeColor="text1"/>
              </w:rPr>
              <w:t xml:space="preserve">  </w:t>
            </w:r>
          </w:p>
        </w:tc>
      </w:tr>
    </w:tbl>
    <w:p w14:paraId="752CDB18" w14:textId="7631C44C" w:rsidR="00387A37" w:rsidRDefault="00387A37" w:rsidP="00387A37"/>
    <w:p w14:paraId="6E449B42" w14:textId="5905125C" w:rsidR="00387A37" w:rsidRDefault="00387A37" w:rsidP="00387A37"/>
    <w:p w14:paraId="329E361B" w14:textId="7A8E65BF" w:rsidR="00387A37" w:rsidRDefault="00387A37" w:rsidP="00387A37"/>
    <w:p w14:paraId="43E25C94" w14:textId="77777777" w:rsidR="00387A37" w:rsidRPr="00942365" w:rsidRDefault="00387A37" w:rsidP="00387A37">
      <w:pPr>
        <w:rPr>
          <w:b/>
          <w:bCs/>
          <w:sz w:val="28"/>
          <w:szCs w:val="28"/>
          <w:u w:val="single"/>
        </w:rPr>
      </w:pPr>
    </w:p>
    <w:p w14:paraId="0CCAF59D" w14:textId="5B5DF121" w:rsidR="00C05CA6" w:rsidRDefault="00957A5F" w:rsidP="00942365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37B39114" wp14:editId="219F43FC">
            <wp:simplePos x="0" y="0"/>
            <wp:positionH relativeFrom="column">
              <wp:posOffset>533400</wp:posOffset>
            </wp:positionH>
            <wp:positionV relativeFrom="paragraph">
              <wp:posOffset>287655</wp:posOffset>
            </wp:positionV>
            <wp:extent cx="4998720" cy="61264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" t="22886" r="11190" b="767"/>
                    <a:stretch/>
                  </pic:blipFill>
                  <pic:spPr bwMode="auto">
                    <a:xfrm>
                      <a:off x="0" y="0"/>
                      <a:ext cx="4998720" cy="612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0F7788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  <w:bookmarkStart w:id="0" w:name="_GoBack"/>
      <w:bookmarkEnd w:id="0"/>
    </w:p>
    <w:p w14:paraId="5594BDFD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09F1F285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BE88CC5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007E771B" w14:textId="2F8CD119" w:rsidR="00C05CA6" w:rsidRDefault="00401BE1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ab/>
      </w:r>
      <w:r>
        <w:rPr>
          <w:b/>
          <w:bCs/>
          <w:sz w:val="28"/>
          <w:szCs w:val="28"/>
          <w:u w:val="single"/>
          <w:lang w:val="en-GB"/>
        </w:rPr>
        <w:tab/>
      </w:r>
    </w:p>
    <w:p w14:paraId="73F3139E" w14:textId="187C6083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18641F1" w14:textId="59016D30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D521065" w14:textId="0F278FB2" w:rsidR="00C05CA6" w:rsidRDefault="00657F1E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54FE3" wp14:editId="7AB74FBE">
                <wp:simplePos x="0" y="0"/>
                <wp:positionH relativeFrom="column">
                  <wp:posOffset>2423160</wp:posOffset>
                </wp:positionH>
                <wp:positionV relativeFrom="paragraph">
                  <wp:posOffset>88900</wp:posOffset>
                </wp:positionV>
                <wp:extent cx="1188720" cy="11506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50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1D497E61" id="Oval 2" o:spid="_x0000_s1026" style="position:absolute;margin-left:190.8pt;margin-top:7pt;width:93.6pt;height:9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2288A1E8" w14:textId="42B28F81" w:rsidR="00C05CA6" w:rsidRDefault="00657F1E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81124" wp14:editId="1ECC0684">
                <wp:simplePos x="0" y="0"/>
                <wp:positionH relativeFrom="column">
                  <wp:posOffset>2506980</wp:posOffset>
                </wp:positionH>
                <wp:positionV relativeFrom="paragraph">
                  <wp:posOffset>126365</wp:posOffset>
                </wp:positionV>
                <wp:extent cx="1059180" cy="388620"/>
                <wp:effectExtent l="0" t="0" r="266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B7D5E" w14:textId="559E6265" w:rsidR="00657F1E" w:rsidRPr="00583993" w:rsidRDefault="00583993">
                            <w:pPr>
                              <w:rPr>
                                <w:b/>
                                <w:sz w:val="20"/>
                                <w:szCs w:val="16"/>
                                <w:lang w:val="en-GB"/>
                              </w:rPr>
                            </w:pPr>
                            <w:r w:rsidRPr="00583993">
                              <w:rPr>
                                <w:b/>
                                <w:sz w:val="20"/>
                                <w:szCs w:val="16"/>
                                <w:lang w:val="en-GB"/>
                              </w:rPr>
                              <w:t>EMPATHY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811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7.4pt;margin-top:9.95pt;width:83.4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" fillcolor="white [3201]" strokeweight=".5pt">
                <v:textbox>
                  <w:txbxContent>
                    <w:p w14:paraId="384B7D5E" w14:textId="559E6265" w:rsidR="00657F1E" w:rsidRPr="00583993" w:rsidRDefault="00583993">
                      <w:pPr>
                        <w:rPr>
                          <w:b/>
                          <w:sz w:val="20"/>
                          <w:szCs w:val="16"/>
                          <w:lang w:val="en-GB"/>
                        </w:rPr>
                      </w:pPr>
                      <w:r w:rsidRPr="00583993">
                        <w:rPr>
                          <w:b/>
                          <w:sz w:val="20"/>
                          <w:szCs w:val="16"/>
                          <w:lang w:val="en-GB"/>
                        </w:rPr>
                        <w:t>EMPATHY MAP</w:t>
                      </w:r>
                    </w:p>
                  </w:txbxContent>
                </v:textbox>
              </v:shape>
            </w:pict>
          </mc:Fallback>
        </mc:AlternateContent>
      </w:r>
    </w:p>
    <w:p w14:paraId="23663A71" w14:textId="7D0CB4CC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687BC8E1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0D9BB8B1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3B0CB92B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81CB1CC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691A506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EEF5595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297D3C9" w14:textId="77777777" w:rsidR="00C05CA6" w:rsidRDefault="00C05CA6" w:rsidP="00401BE1">
      <w:pPr>
        <w:rPr>
          <w:b/>
          <w:bCs/>
          <w:sz w:val="28"/>
          <w:szCs w:val="28"/>
          <w:u w:val="single"/>
          <w:lang w:val="en-GB"/>
        </w:rPr>
      </w:pPr>
    </w:p>
    <w:sectPr w:rsidR="00C0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DA"/>
    <w:rsid w:val="0032432E"/>
    <w:rsid w:val="00387A37"/>
    <w:rsid w:val="00401BE1"/>
    <w:rsid w:val="00480D05"/>
    <w:rsid w:val="005750FC"/>
    <w:rsid w:val="00583993"/>
    <w:rsid w:val="00657F1E"/>
    <w:rsid w:val="008B3537"/>
    <w:rsid w:val="00942365"/>
    <w:rsid w:val="00957A5F"/>
    <w:rsid w:val="00A40BDA"/>
    <w:rsid w:val="00C0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1DCC"/>
  <w15:chartTrackingRefBased/>
  <w15:docId w15:val="{286FE87D-507B-4EEF-8EED-E2DB8D96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32E"/>
    <w:rPr>
      <w:color w:val="0563C1" w:themeColor="hyperlink"/>
      <w:u w:val="single"/>
    </w:rPr>
  </w:style>
  <w:style w:type="table" w:customStyle="1" w:styleId="TableGrid">
    <w:name w:val="TableGrid"/>
    <w:rsid w:val="00387A37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19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5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9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NEW</cp:lastModifiedBy>
  <cp:revision>3</cp:revision>
  <dcterms:created xsi:type="dcterms:W3CDTF">2022-10-16T11:42:00Z</dcterms:created>
  <dcterms:modified xsi:type="dcterms:W3CDTF">2022-10-16T13:09:00Z</dcterms:modified>
</cp:coreProperties>
</file>