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pict>
          <v:group id="_x0000_s1026" o:spid="_x0000_s1026" o:spt="203" style="position:absolute;left:0pt;margin-left:48.45pt;margin-top:0pt;height:745.8pt;width:516.1pt;mso-position-horizontal-relative:page;mso-position-vertical-relative:page;z-index:-251656192;mso-width-relative:page;mso-height-relative:page;" coordorigin="969,0" coordsize="10322,14916">
            <o:lock v:ext="edit"/>
            <v:shape id="_x0000_s1027" o:spid="_x0000_s1027" style="position:absolute;left:969;top:0;height:14916;width:10322;" fillcolor="#000000" filled="t" stroked="f" coordorigin="969,0" coordsize="10322,14916" path="m11291,0l11274,0,11274,14896,6131,14896,988,14896,988,0,969,0,969,14896,969,14916,6131,14916,11291,14916,11291,14896,11291,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1394;top:4193;height:4319;width:878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9"/>
        </w:rPr>
      </w:pPr>
    </w:p>
    <w:p>
      <w:pPr>
        <w:pStyle w:val="4"/>
        <w:spacing w:before="88"/>
        <w:ind w:left="3057" w:right="3217"/>
        <w:jc w:val="center"/>
      </w:pPr>
      <w:r>
        <w:t>DEVELOPING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CHATBOT</w:t>
      </w:r>
    </w:p>
    <w:p>
      <w:pPr>
        <w:pStyle w:val="4"/>
        <w:rPr>
          <w:sz w:val="20"/>
        </w:rPr>
      </w:pPr>
    </w:p>
    <w:p>
      <w:pPr>
        <w:pStyle w:val="4"/>
        <w:spacing w:before="5" w:after="1"/>
        <w:rPr>
          <w:sz w:val="12"/>
        </w:rPr>
      </w:pPr>
    </w:p>
    <w:tbl>
      <w:tblPr>
        <w:tblStyle w:val="3"/>
        <w:tblW w:w="0" w:type="auto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2"/>
        <w:gridCol w:w="56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398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1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10 NOV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398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610" w:type="dxa"/>
          </w:tcPr>
          <w:p>
            <w:pPr>
              <w:pStyle w:val="7"/>
              <w:spacing w:before="78"/>
              <w:ind w:left="136"/>
              <w:rPr>
                <w:rFonts w:hint="default" w:ascii="Calibri"/>
                <w:sz w:val="22"/>
                <w:lang w:val="en-IN"/>
              </w:rPr>
            </w:pPr>
            <w:r>
              <w:rPr>
                <w:rFonts w:ascii="Calibri"/>
                <w:sz w:val="22"/>
              </w:rPr>
              <w:t>PNT2022TMID0</w:t>
            </w:r>
            <w:r>
              <w:rPr>
                <w:rFonts w:hint="default" w:ascii="Calibri"/>
                <w:sz w:val="22"/>
                <w:lang w:val="en-IN"/>
              </w:rPr>
              <w:t>5015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398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61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5454015" cy="2644140"/>
            <wp:effectExtent l="0" t="0" r="0" b="0"/>
            <wp:wrapTopAndBottom/>
            <wp:docPr id="1" name="image2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Graphical user interface, text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227" cy="264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0" w:right="11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8104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3"/>
      <w:ind w:left="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2022-11-18T05:32:00Z</dcterms:created>
  <dc:creator>Lenovo</dc:creator>
  <cp:lastModifiedBy>SANATH KUMAR</cp:lastModifiedBy>
  <dcterms:modified xsi:type="dcterms:W3CDTF">2022-11-18T05:34:35Z</dcterms:modified>
  <dc:title>Microsoft Word - building the chatbot and intergrate to app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DA0656211EF94425876F0262D3D6ED4D</vt:lpwstr>
  </property>
</Properties>
</file>