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0C5E" w14:textId="77777777" w:rsidR="009B22C3" w:rsidRDefault="00000000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6F96313C" w14:textId="77777777" w:rsidR="009B22C3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6FEBC8C0" w14:textId="77777777" w:rsidR="009B22C3" w:rsidRDefault="009B22C3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9B22C3" w14:paraId="18B81648" w14:textId="77777777">
        <w:trPr>
          <w:trHeight w:val="249"/>
        </w:trPr>
        <w:tc>
          <w:tcPr>
            <w:tcW w:w="4520" w:type="dxa"/>
          </w:tcPr>
          <w:p w14:paraId="438154A0" w14:textId="77777777" w:rsidR="009B22C3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14:paraId="53986719" w14:textId="753E48D9" w:rsidR="009B22C3" w:rsidRDefault="004C4FC5">
            <w:pPr>
              <w:pStyle w:val="TableParagraph"/>
              <w:spacing w:before="7" w:line="223" w:lineRule="exact"/>
              <w:ind w:left="100"/>
            </w:pPr>
            <w:r>
              <w:t>17</w:t>
            </w:r>
            <w:r w:rsidR="00000000">
              <w:rPr>
                <w:spacing w:val="-5"/>
              </w:rPr>
              <w:t xml:space="preserve"> </w:t>
            </w:r>
            <w:r w:rsidR="00000000">
              <w:t>October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9B22C3" w14:paraId="086270E4" w14:textId="77777777">
        <w:trPr>
          <w:trHeight w:val="270"/>
        </w:trPr>
        <w:tc>
          <w:tcPr>
            <w:tcW w:w="4520" w:type="dxa"/>
          </w:tcPr>
          <w:p w14:paraId="693B86B8" w14:textId="77777777" w:rsidR="009B22C3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2BAC3462" w14:textId="2827260E" w:rsidR="009B22C3" w:rsidRDefault="00000000">
            <w:pPr>
              <w:pStyle w:val="TableParagraph"/>
              <w:spacing w:before="10" w:line="239" w:lineRule="exact"/>
              <w:ind w:left="100"/>
            </w:pPr>
            <w:r>
              <w:t>PNT2022TMID</w:t>
            </w:r>
            <w:r w:rsidR="004C4FC5">
              <w:t>03254</w:t>
            </w:r>
          </w:p>
        </w:tc>
      </w:tr>
      <w:tr w:rsidR="009B22C3" w14:paraId="423ED1ED" w14:textId="77777777">
        <w:trPr>
          <w:trHeight w:val="789"/>
        </w:trPr>
        <w:tc>
          <w:tcPr>
            <w:tcW w:w="4520" w:type="dxa"/>
          </w:tcPr>
          <w:p w14:paraId="439193C6" w14:textId="77777777" w:rsidR="009B22C3" w:rsidRDefault="00000000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42DEEE91" w14:textId="67BC9E1B" w:rsidR="004C4FC5" w:rsidRDefault="00000000" w:rsidP="004C4FC5">
            <w:pPr>
              <w:pStyle w:val="TableParagraph"/>
              <w:ind w:left="100"/>
            </w:pPr>
            <w:r>
              <w:t>Project - Machine Learning Based Vehicle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Performance</w:t>
            </w:r>
            <w:r>
              <w:rPr>
                <w:spacing w:val="-11"/>
              </w:rPr>
              <w:t xml:space="preserve"> </w:t>
            </w:r>
            <w:r>
              <w:t>Analyzer</w:t>
            </w:r>
          </w:p>
          <w:p w14:paraId="7D731022" w14:textId="3955C4C8" w:rsidR="009B22C3" w:rsidRDefault="009B22C3">
            <w:pPr>
              <w:pStyle w:val="TableParagraph"/>
              <w:spacing w:line="239" w:lineRule="exact"/>
              <w:ind w:left="100"/>
            </w:pPr>
          </w:p>
        </w:tc>
      </w:tr>
      <w:tr w:rsidR="009B22C3" w14:paraId="26608308" w14:textId="77777777">
        <w:trPr>
          <w:trHeight w:val="250"/>
        </w:trPr>
        <w:tc>
          <w:tcPr>
            <w:tcW w:w="4520" w:type="dxa"/>
          </w:tcPr>
          <w:p w14:paraId="7F084863" w14:textId="77777777" w:rsidR="009B22C3" w:rsidRDefault="00000000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7BCDEF41" w14:textId="77777777" w:rsidR="009B22C3" w:rsidRDefault="00000000">
            <w:pPr>
              <w:pStyle w:val="TableParagraph"/>
              <w:spacing w:line="230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F8F8B78" w14:textId="77777777" w:rsidR="009B22C3" w:rsidRDefault="009B22C3">
      <w:pPr>
        <w:pStyle w:val="BodyText"/>
        <w:rPr>
          <w:b/>
          <w:sz w:val="24"/>
        </w:rPr>
      </w:pPr>
    </w:p>
    <w:p w14:paraId="20E651F6" w14:textId="77777777" w:rsidR="009B22C3" w:rsidRDefault="00000000">
      <w:pPr>
        <w:pStyle w:val="Heading1"/>
        <w:spacing w:before="160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14:paraId="3EE31C44" w14:textId="77777777" w:rsidR="009B22C3" w:rsidRDefault="00000000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29C024A3" w14:textId="77777777" w:rsidR="009B22C3" w:rsidRDefault="009B22C3">
      <w:pPr>
        <w:pStyle w:val="BodyText"/>
        <w:spacing w:before="10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9B22C3" w14:paraId="7AE9B20F" w14:textId="77777777">
        <w:trPr>
          <w:trHeight w:val="309"/>
        </w:trPr>
        <w:tc>
          <w:tcPr>
            <w:tcW w:w="940" w:type="dxa"/>
          </w:tcPr>
          <w:p w14:paraId="4B4A4314" w14:textId="77777777" w:rsidR="009B22C3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7AFC2324" w14:textId="77777777" w:rsidR="009B22C3" w:rsidRDefault="00000000">
            <w:pPr>
              <w:pStyle w:val="TableParagraph"/>
              <w:spacing w:before="3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35DD03DB" w14:textId="77777777" w:rsidR="009B22C3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B22C3" w14:paraId="712E8766" w14:textId="77777777">
        <w:trPr>
          <w:trHeight w:val="530"/>
        </w:trPr>
        <w:tc>
          <w:tcPr>
            <w:tcW w:w="940" w:type="dxa"/>
          </w:tcPr>
          <w:p w14:paraId="7260F0EB" w14:textId="77777777" w:rsidR="009B22C3" w:rsidRDefault="00000000">
            <w:pPr>
              <w:pStyle w:val="TableParagraph"/>
              <w:spacing w:before="8"/>
            </w:pPr>
            <w:r>
              <w:t>FR-1</w:t>
            </w:r>
          </w:p>
        </w:tc>
        <w:tc>
          <w:tcPr>
            <w:tcW w:w="3140" w:type="dxa"/>
          </w:tcPr>
          <w:p w14:paraId="0C0750CC" w14:textId="77777777" w:rsidR="009B22C3" w:rsidRDefault="00000000">
            <w:pPr>
              <w:pStyle w:val="TableParagraph"/>
              <w:spacing w:before="8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14:paraId="0FB36B78" w14:textId="77777777" w:rsidR="009B22C3" w:rsidRDefault="00000000">
            <w:pPr>
              <w:pStyle w:val="TableParagraph"/>
              <w:spacing w:line="270" w:lineRule="atLeast"/>
              <w:ind w:right="1710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Google</w:t>
            </w:r>
            <w:r>
              <w:rPr>
                <w:spacing w:val="-9"/>
              </w:rPr>
              <w:t xml:space="preserve"> </w:t>
            </w:r>
            <w:r>
              <w:t>O-Auth</w:t>
            </w:r>
          </w:p>
        </w:tc>
      </w:tr>
      <w:tr w:rsidR="009B22C3" w14:paraId="4FC5C133" w14:textId="77777777">
        <w:trPr>
          <w:trHeight w:val="500"/>
        </w:trPr>
        <w:tc>
          <w:tcPr>
            <w:tcW w:w="940" w:type="dxa"/>
          </w:tcPr>
          <w:p w14:paraId="210D45B9" w14:textId="77777777" w:rsidR="009B22C3" w:rsidRDefault="00000000">
            <w:pPr>
              <w:pStyle w:val="TableParagraph"/>
              <w:spacing w:line="259" w:lineRule="exact"/>
            </w:pPr>
            <w:r>
              <w:t>FR-2</w:t>
            </w:r>
          </w:p>
        </w:tc>
        <w:tc>
          <w:tcPr>
            <w:tcW w:w="3140" w:type="dxa"/>
          </w:tcPr>
          <w:p w14:paraId="153892D1" w14:textId="77777777" w:rsidR="009B22C3" w:rsidRDefault="00000000">
            <w:pPr>
              <w:pStyle w:val="TableParagraph"/>
              <w:spacing w:line="259" w:lineRule="exact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36650FC7" w14:textId="77777777" w:rsidR="009B22C3" w:rsidRDefault="00000000">
            <w:pPr>
              <w:pStyle w:val="TableParagraph"/>
              <w:spacing w:line="259" w:lineRule="exact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14:paraId="5E1B1371" w14:textId="77777777" w:rsidR="009B22C3" w:rsidRDefault="00000000">
            <w:pPr>
              <w:pStyle w:val="TableParagraph"/>
              <w:spacing w:line="221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9B22C3" w14:paraId="141FFA14" w14:textId="77777777">
        <w:trPr>
          <w:trHeight w:val="530"/>
        </w:trPr>
        <w:tc>
          <w:tcPr>
            <w:tcW w:w="940" w:type="dxa"/>
          </w:tcPr>
          <w:p w14:paraId="709191A0" w14:textId="77777777" w:rsidR="009B22C3" w:rsidRDefault="00000000">
            <w:pPr>
              <w:pStyle w:val="TableParagraph"/>
              <w:spacing w:before="12"/>
            </w:pPr>
            <w:r>
              <w:t>FR-3</w:t>
            </w:r>
          </w:p>
        </w:tc>
        <w:tc>
          <w:tcPr>
            <w:tcW w:w="3140" w:type="dxa"/>
          </w:tcPr>
          <w:p w14:paraId="1B8C87A3" w14:textId="77777777" w:rsidR="009B22C3" w:rsidRDefault="00000000">
            <w:pPr>
              <w:pStyle w:val="TableParagraph"/>
              <w:spacing w:before="12"/>
              <w:ind w:left="95"/>
            </w:pPr>
            <w:r>
              <w:t>Vehicle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Collection</w:t>
            </w:r>
          </w:p>
        </w:tc>
        <w:tc>
          <w:tcPr>
            <w:tcW w:w="5260" w:type="dxa"/>
          </w:tcPr>
          <w:p w14:paraId="793C29E4" w14:textId="77777777" w:rsidR="009B22C3" w:rsidRDefault="00000000">
            <w:pPr>
              <w:pStyle w:val="TableParagraph"/>
              <w:spacing w:line="270" w:lineRule="atLeast"/>
              <w:ind w:right="2058"/>
            </w:pPr>
            <w:r>
              <w:t>User input through a Form</w:t>
            </w:r>
            <w:r>
              <w:rPr>
                <w:spacing w:val="1"/>
              </w:rPr>
              <w:t xml:space="preserve"> </w:t>
            </w:r>
            <w:r>
              <w:t>Sending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server</w:t>
            </w:r>
          </w:p>
        </w:tc>
      </w:tr>
      <w:tr w:rsidR="009B22C3" w14:paraId="2877C790" w14:textId="77777777">
        <w:trPr>
          <w:trHeight w:val="779"/>
        </w:trPr>
        <w:tc>
          <w:tcPr>
            <w:tcW w:w="940" w:type="dxa"/>
          </w:tcPr>
          <w:p w14:paraId="29C99A9F" w14:textId="77777777" w:rsidR="009B22C3" w:rsidRDefault="00000000">
            <w:pPr>
              <w:pStyle w:val="TableParagraph"/>
              <w:spacing w:line="263" w:lineRule="exact"/>
            </w:pPr>
            <w:r>
              <w:t>FR-4</w:t>
            </w:r>
          </w:p>
        </w:tc>
        <w:tc>
          <w:tcPr>
            <w:tcW w:w="3140" w:type="dxa"/>
          </w:tcPr>
          <w:p w14:paraId="363D98EF" w14:textId="77777777" w:rsidR="009B22C3" w:rsidRDefault="00000000">
            <w:pPr>
              <w:pStyle w:val="TableParagraph"/>
              <w:spacing w:line="263" w:lineRule="exact"/>
              <w:ind w:left="95"/>
            </w:pPr>
            <w:r>
              <w:t>Query</w:t>
            </w:r>
            <w:r>
              <w:rPr>
                <w:spacing w:val="-7"/>
              </w:rPr>
              <w:t xml:space="preserve"> </w:t>
            </w:r>
            <w:r>
              <w:t>Processing</w:t>
            </w:r>
          </w:p>
        </w:tc>
        <w:tc>
          <w:tcPr>
            <w:tcW w:w="5260" w:type="dxa"/>
          </w:tcPr>
          <w:p w14:paraId="7420D420" w14:textId="77777777" w:rsidR="009B22C3" w:rsidRDefault="00000000">
            <w:pPr>
              <w:pStyle w:val="TableParagraph"/>
              <w:ind w:right="681"/>
            </w:pPr>
            <w:r>
              <w:t>Predict the expected mileage using the ML model</w:t>
            </w:r>
            <w:r>
              <w:rPr>
                <w:spacing w:val="-47"/>
              </w:rPr>
              <w:t xml:space="preserve"> </w:t>
            </w:r>
            <w:r>
              <w:t>Look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newer</w:t>
            </w:r>
            <w:r>
              <w:rPr>
                <w:spacing w:val="-7"/>
              </w:rPr>
              <w:t xml:space="preserve"> </w:t>
            </w:r>
            <w:r>
              <w:t>cars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proofErr w:type="gramStart"/>
            <w:r>
              <w:t>similar</w:t>
            </w:r>
            <w:r>
              <w:rPr>
                <w:spacing w:val="-7"/>
              </w:rPr>
              <w:t xml:space="preserve"> </w:t>
            </w:r>
            <w:r>
              <w:t>to</w:t>
            </w:r>
            <w:proofErr w:type="gramEnd"/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current</w:t>
            </w:r>
          </w:p>
          <w:p w14:paraId="2A76BE85" w14:textId="77777777" w:rsidR="009B22C3" w:rsidRDefault="00000000">
            <w:pPr>
              <w:pStyle w:val="TableParagraph"/>
              <w:spacing w:line="229" w:lineRule="exact"/>
            </w:pPr>
            <w:r>
              <w:t>model.</w:t>
            </w:r>
          </w:p>
        </w:tc>
      </w:tr>
      <w:tr w:rsidR="009B22C3" w14:paraId="33B43045" w14:textId="77777777">
        <w:trPr>
          <w:trHeight w:val="790"/>
        </w:trPr>
        <w:tc>
          <w:tcPr>
            <w:tcW w:w="940" w:type="dxa"/>
          </w:tcPr>
          <w:p w14:paraId="162FB196" w14:textId="77777777" w:rsidR="009B22C3" w:rsidRDefault="00000000">
            <w:pPr>
              <w:pStyle w:val="TableParagraph"/>
              <w:spacing w:before="5"/>
            </w:pPr>
            <w:r>
              <w:t>FR-5</w:t>
            </w:r>
          </w:p>
        </w:tc>
        <w:tc>
          <w:tcPr>
            <w:tcW w:w="3140" w:type="dxa"/>
          </w:tcPr>
          <w:p w14:paraId="3EBC8BE7" w14:textId="77777777" w:rsidR="009B22C3" w:rsidRDefault="00000000">
            <w:pPr>
              <w:pStyle w:val="TableParagraph"/>
              <w:spacing w:before="5"/>
              <w:ind w:left="95"/>
            </w:pPr>
            <w:r>
              <w:t>Report</w:t>
            </w:r>
            <w:r>
              <w:rPr>
                <w:spacing w:val="-11"/>
              </w:rPr>
              <w:t xml:space="preserve"> </w:t>
            </w:r>
            <w:r>
              <w:t>Generation</w:t>
            </w:r>
          </w:p>
        </w:tc>
        <w:tc>
          <w:tcPr>
            <w:tcW w:w="5260" w:type="dxa"/>
          </w:tcPr>
          <w:p w14:paraId="624FF089" w14:textId="77777777" w:rsidR="009B22C3" w:rsidRDefault="00000000">
            <w:pPr>
              <w:pStyle w:val="TableParagraph"/>
              <w:spacing w:before="5"/>
            </w:pPr>
            <w:r>
              <w:t>Show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expected</w:t>
            </w:r>
            <w:r>
              <w:rPr>
                <w:spacing w:val="-8"/>
              </w:rPr>
              <w:t xml:space="preserve"> </w:t>
            </w:r>
            <w:r>
              <w:t>mileage,</w:t>
            </w:r>
            <w:r>
              <w:rPr>
                <w:spacing w:val="-8"/>
              </w:rPr>
              <w:t xml:space="preserve"> </w:t>
            </w:r>
            <w:r>
              <w:t>graph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expected</w:t>
            </w:r>
            <w:r>
              <w:rPr>
                <w:spacing w:val="-8"/>
              </w:rPr>
              <w:t xml:space="preserve"> </w:t>
            </w:r>
            <w:r>
              <w:t>mileage</w:t>
            </w:r>
            <w:r>
              <w:rPr>
                <w:spacing w:val="-47"/>
              </w:rPr>
              <w:t xml:space="preserve"> </w:t>
            </w:r>
            <w:r>
              <w:t>throughout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  <w:p w14:paraId="2FCBACE2" w14:textId="77777777" w:rsidR="009B22C3" w:rsidRDefault="00000000">
            <w:pPr>
              <w:pStyle w:val="TableParagraph"/>
              <w:spacing w:line="228" w:lineRule="exact"/>
            </w:pPr>
            <w:r>
              <w:t>Suggest</w:t>
            </w:r>
            <w:r>
              <w:rPr>
                <w:spacing w:val="-7"/>
              </w:rPr>
              <w:t xml:space="preserve"> </w:t>
            </w:r>
            <w:r>
              <w:t>similar</w:t>
            </w:r>
            <w:r>
              <w:rPr>
                <w:spacing w:val="-6"/>
              </w:rPr>
              <w:t xml:space="preserve"> </w:t>
            </w:r>
            <w:r>
              <w:t>car</w:t>
            </w:r>
            <w:r>
              <w:rPr>
                <w:spacing w:val="-7"/>
              </w:rPr>
              <w:t xml:space="preserve"> </w:t>
            </w:r>
            <w:r>
              <w:t>models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database.</w:t>
            </w:r>
          </w:p>
        </w:tc>
      </w:tr>
    </w:tbl>
    <w:p w14:paraId="22AC9C90" w14:textId="77777777" w:rsidR="009B22C3" w:rsidRDefault="009B22C3">
      <w:pPr>
        <w:pStyle w:val="BodyText"/>
      </w:pPr>
    </w:p>
    <w:p w14:paraId="52FEFD74" w14:textId="77777777" w:rsidR="009B22C3" w:rsidRDefault="009B22C3">
      <w:pPr>
        <w:pStyle w:val="BodyText"/>
      </w:pPr>
    </w:p>
    <w:p w14:paraId="1B4E2D60" w14:textId="77777777" w:rsidR="009B22C3" w:rsidRDefault="009B22C3">
      <w:pPr>
        <w:pStyle w:val="BodyText"/>
      </w:pPr>
    </w:p>
    <w:p w14:paraId="212F7460" w14:textId="77777777" w:rsidR="009B22C3" w:rsidRDefault="009B22C3">
      <w:pPr>
        <w:pStyle w:val="BodyText"/>
      </w:pPr>
    </w:p>
    <w:p w14:paraId="349038B4" w14:textId="77777777" w:rsidR="009B22C3" w:rsidRDefault="009B22C3">
      <w:pPr>
        <w:pStyle w:val="BodyText"/>
        <w:spacing w:before="5"/>
        <w:rPr>
          <w:sz w:val="23"/>
        </w:rPr>
      </w:pPr>
    </w:p>
    <w:p w14:paraId="1BDC2337" w14:textId="77777777" w:rsidR="009B22C3" w:rsidRDefault="00000000">
      <w:pPr>
        <w:pStyle w:val="Heading1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14:paraId="673FB5F1" w14:textId="77777777" w:rsidR="009B22C3" w:rsidRDefault="00000000">
      <w:pPr>
        <w:pStyle w:val="BodyText"/>
        <w:spacing w:before="181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1233CAE6" w14:textId="77777777" w:rsidR="009B22C3" w:rsidRDefault="009B22C3">
      <w:pPr>
        <w:pStyle w:val="BodyText"/>
        <w:spacing w:before="3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9B22C3" w14:paraId="4F6DE07B" w14:textId="77777777">
        <w:trPr>
          <w:trHeight w:val="329"/>
        </w:trPr>
        <w:tc>
          <w:tcPr>
            <w:tcW w:w="940" w:type="dxa"/>
          </w:tcPr>
          <w:p w14:paraId="67FBA60E" w14:textId="77777777" w:rsidR="009B22C3" w:rsidRDefault="00000000">
            <w:pPr>
              <w:pStyle w:val="TableParagraph"/>
              <w:spacing w:before="9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14:paraId="3C1E5262" w14:textId="77777777" w:rsidR="009B22C3" w:rsidRDefault="00000000">
            <w:pPr>
              <w:pStyle w:val="TableParagraph"/>
              <w:spacing w:before="9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724B57A2" w14:textId="77777777" w:rsidR="009B22C3" w:rsidRDefault="00000000">
            <w:pPr>
              <w:pStyle w:val="TableParagraph"/>
              <w:spacing w:before="9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B22C3" w14:paraId="687AB5AB" w14:textId="77777777">
        <w:trPr>
          <w:trHeight w:val="1050"/>
        </w:trPr>
        <w:tc>
          <w:tcPr>
            <w:tcW w:w="940" w:type="dxa"/>
          </w:tcPr>
          <w:p w14:paraId="4549A7A0" w14:textId="77777777" w:rsidR="009B22C3" w:rsidRDefault="00000000">
            <w:pPr>
              <w:pStyle w:val="TableParagraph"/>
              <w:spacing w:line="263" w:lineRule="exact"/>
            </w:pPr>
            <w:r>
              <w:t>NFR-1</w:t>
            </w:r>
          </w:p>
        </w:tc>
        <w:tc>
          <w:tcPr>
            <w:tcW w:w="3460" w:type="dxa"/>
          </w:tcPr>
          <w:p w14:paraId="35B06FE8" w14:textId="77777777" w:rsidR="009B22C3" w:rsidRDefault="00000000">
            <w:pPr>
              <w:pStyle w:val="TableParagraph"/>
              <w:spacing w:line="263" w:lineRule="exact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4CC1D565" w14:textId="1A7DD691" w:rsidR="009B22C3" w:rsidRDefault="00000000">
            <w:pPr>
              <w:pStyle w:val="TableParagraph"/>
              <w:ind w:left="100" w:right="137"/>
            </w:pPr>
            <w:r>
              <w:t>This application does not require any new</w:t>
            </w:r>
            <w:r>
              <w:rPr>
                <w:spacing w:val="1"/>
              </w:rPr>
              <w:t xml:space="preserve"> </w:t>
            </w:r>
            <w:r w:rsidR="004C4FC5">
              <w:t>specialized</w:t>
            </w:r>
            <w:r>
              <w:rPr>
                <w:spacing w:val="-6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collect</w:t>
            </w:r>
            <w:r>
              <w:rPr>
                <w:spacing w:val="-6"/>
              </w:rPr>
              <w:t xml:space="preserve"> </w:t>
            </w:r>
            <w:r>
              <w:t>data.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tries</w:t>
            </w:r>
            <w:r>
              <w:rPr>
                <w:spacing w:val="-5"/>
              </w:rPr>
              <w:t xml:space="preserve"> </w:t>
            </w:r>
            <w:r>
              <w:t>to</w:t>
            </w:r>
          </w:p>
          <w:p w14:paraId="432473C9" w14:textId="77777777" w:rsidR="009B22C3" w:rsidRDefault="00000000">
            <w:pPr>
              <w:pStyle w:val="TableParagraph"/>
              <w:spacing w:line="270" w:lineRule="atLeast"/>
              <w:ind w:left="100"/>
            </w:pPr>
            <w:r>
              <w:t>estimate</w:t>
            </w:r>
            <w:r>
              <w:rPr>
                <w:spacing w:val="-8"/>
              </w:rPr>
              <w:t xml:space="preserve"> </w:t>
            </w:r>
            <w:r>
              <w:t>mileage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47"/>
              </w:rPr>
              <w:t xml:space="preserve"> </w:t>
            </w:r>
            <w:r>
              <w:t>collect</w:t>
            </w:r>
            <w:r>
              <w:rPr>
                <w:spacing w:val="-2"/>
              </w:rPr>
              <w:t xml:space="preserve"> </w:t>
            </w:r>
            <w:r>
              <w:t>manually.</w:t>
            </w:r>
          </w:p>
        </w:tc>
      </w:tr>
      <w:tr w:rsidR="009B22C3" w14:paraId="0919987B" w14:textId="77777777">
        <w:trPr>
          <w:trHeight w:val="1022"/>
        </w:trPr>
        <w:tc>
          <w:tcPr>
            <w:tcW w:w="940" w:type="dxa"/>
          </w:tcPr>
          <w:p w14:paraId="46983E2F" w14:textId="77777777" w:rsidR="009B22C3" w:rsidRDefault="00000000">
            <w:pPr>
              <w:pStyle w:val="TableParagraph"/>
              <w:spacing w:line="245" w:lineRule="exact"/>
            </w:pPr>
            <w:r>
              <w:t>NFR-2</w:t>
            </w:r>
          </w:p>
        </w:tc>
        <w:tc>
          <w:tcPr>
            <w:tcW w:w="3460" w:type="dxa"/>
          </w:tcPr>
          <w:p w14:paraId="59965B7A" w14:textId="77777777" w:rsidR="009B22C3" w:rsidRDefault="00000000">
            <w:pPr>
              <w:pStyle w:val="TableParagraph"/>
              <w:spacing w:line="245" w:lineRule="exact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78403F51" w14:textId="77777777" w:rsidR="009B22C3" w:rsidRDefault="00000000">
            <w:pPr>
              <w:pStyle w:val="TableParagraph"/>
              <w:spacing w:line="245" w:lineRule="exact"/>
              <w:ind w:left="100"/>
            </w:pPr>
            <w:r>
              <w:t>Protected</w:t>
            </w:r>
            <w:r>
              <w:rPr>
                <w:spacing w:val="-9"/>
              </w:rPr>
              <w:t xml:space="preserve"> </w:t>
            </w:r>
            <w:r>
              <w:t>against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forms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web-based</w:t>
            </w:r>
            <w:r>
              <w:rPr>
                <w:spacing w:val="-9"/>
              </w:rPr>
              <w:t xml:space="preserve"> </w:t>
            </w:r>
            <w:r>
              <w:t>threats</w:t>
            </w:r>
          </w:p>
          <w:p w14:paraId="53CA0B1F" w14:textId="77777777" w:rsidR="009B22C3" w:rsidRDefault="00000000">
            <w:pPr>
              <w:pStyle w:val="TableParagraph"/>
              <w:spacing w:line="270" w:lineRule="atLeast"/>
              <w:ind w:left="100"/>
            </w:pPr>
            <w:r>
              <w:t>including but not limited to the OWASP Top 10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vulnerabilities,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ensuring</w:t>
            </w:r>
            <w:r>
              <w:rPr>
                <w:spacing w:val="-11"/>
              </w:rPr>
              <w:t xml:space="preserve"> </w:t>
            </w:r>
            <w:r>
              <w:t>Confidentiality,</w:t>
            </w:r>
            <w:r>
              <w:rPr>
                <w:spacing w:val="-11"/>
              </w:rPr>
              <w:t xml:space="preserve"> </w:t>
            </w:r>
            <w:proofErr w:type="gramStart"/>
            <w:r>
              <w:t>Integrity</w:t>
            </w:r>
            <w:proofErr w:type="gramEnd"/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Availability</w:t>
            </w:r>
            <w:r>
              <w:rPr>
                <w:spacing w:val="-2"/>
              </w:rPr>
              <w:t xml:space="preserve"> </w:t>
            </w:r>
            <w:r>
              <w:t>(CIA</w:t>
            </w:r>
            <w:r>
              <w:rPr>
                <w:spacing w:val="-2"/>
              </w:rPr>
              <w:t xml:space="preserve"> </w:t>
            </w:r>
            <w:r>
              <w:t>Triad).</w:t>
            </w:r>
          </w:p>
        </w:tc>
      </w:tr>
      <w:tr w:rsidR="009B22C3" w14:paraId="5ED8CA24" w14:textId="77777777">
        <w:trPr>
          <w:trHeight w:val="1037"/>
        </w:trPr>
        <w:tc>
          <w:tcPr>
            <w:tcW w:w="940" w:type="dxa"/>
          </w:tcPr>
          <w:p w14:paraId="35FB4F98" w14:textId="77777777" w:rsidR="009B22C3" w:rsidRDefault="00000000">
            <w:pPr>
              <w:pStyle w:val="TableParagraph"/>
              <w:spacing w:line="249" w:lineRule="exact"/>
            </w:pPr>
            <w:r>
              <w:t>NFR-3</w:t>
            </w:r>
          </w:p>
        </w:tc>
        <w:tc>
          <w:tcPr>
            <w:tcW w:w="3460" w:type="dxa"/>
          </w:tcPr>
          <w:p w14:paraId="05295ACE" w14:textId="77777777" w:rsidR="009B22C3" w:rsidRDefault="00000000">
            <w:pPr>
              <w:pStyle w:val="TableParagraph"/>
              <w:spacing w:line="249" w:lineRule="exact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1E8D497C" w14:textId="77777777" w:rsidR="009B22C3" w:rsidRDefault="00000000">
            <w:pPr>
              <w:pStyle w:val="TableParagraph"/>
              <w:spacing w:line="249" w:lineRule="exact"/>
              <w:ind w:left="100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give</w:t>
            </w:r>
            <w:r>
              <w:rPr>
                <w:spacing w:val="-8"/>
              </w:rPr>
              <w:t xml:space="preserve"> </w:t>
            </w:r>
            <w:r>
              <w:t>near</w:t>
            </w:r>
            <w:r>
              <w:rPr>
                <w:spacing w:val="-7"/>
              </w:rPr>
              <w:t xml:space="preserve"> </w:t>
            </w:r>
            <w:r>
              <w:t>perfect</w:t>
            </w:r>
            <w:r>
              <w:rPr>
                <w:spacing w:val="-8"/>
              </w:rPr>
              <w:t xml:space="preserve"> </w:t>
            </w:r>
            <w:r>
              <w:t>predictions</w:t>
            </w:r>
          </w:p>
          <w:p w14:paraId="2D48D9D0" w14:textId="77777777" w:rsidR="009B22C3" w:rsidRDefault="00000000">
            <w:pPr>
              <w:pStyle w:val="TableParagraph"/>
              <w:spacing w:line="270" w:lineRule="atLeast"/>
              <w:ind w:left="100" w:right="137"/>
            </w:pPr>
            <w:r>
              <w:t>regarding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efficiency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remaining</w:t>
            </w:r>
            <w:r>
              <w:rPr>
                <w:spacing w:val="-8"/>
              </w:rPr>
              <w:t xml:space="preserve"> </w:t>
            </w:r>
            <w:r>
              <w:t>life</w:t>
            </w:r>
            <w:r>
              <w:rPr>
                <w:spacing w:val="-8"/>
              </w:rPr>
              <w:t xml:space="preserve"> </w:t>
            </w:r>
            <w:r>
              <w:t>span</w:t>
            </w:r>
            <w:r>
              <w:rPr>
                <w:spacing w:val="-47"/>
              </w:rPr>
              <w:t xml:space="preserve"> </w:t>
            </w:r>
            <w:r>
              <w:t>of the car and it will be devised such that the false</w:t>
            </w:r>
            <w:r>
              <w:rPr>
                <w:spacing w:val="1"/>
              </w:rPr>
              <w:t xml:space="preserve"> </w:t>
            </w:r>
            <w:r>
              <w:t>positives</w:t>
            </w:r>
            <w:r>
              <w:rPr>
                <w:spacing w:val="-8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not</w:t>
            </w:r>
            <w:r>
              <w:rPr>
                <w:spacing w:val="-7"/>
              </w:rPr>
              <w:t xml:space="preserve"> </w:t>
            </w:r>
            <w:r>
              <w:t>affect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7"/>
              </w:rPr>
              <w:t xml:space="preserve"> </w:t>
            </w:r>
            <w:r>
              <w:t>badly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8"/>
              </w:rPr>
              <w:t xml:space="preserve"> </w:t>
            </w:r>
            <w:r>
              <w:t>way.</w:t>
            </w:r>
          </w:p>
        </w:tc>
      </w:tr>
      <w:tr w:rsidR="009B22C3" w14:paraId="26D513AA" w14:textId="77777777">
        <w:trPr>
          <w:trHeight w:val="507"/>
        </w:trPr>
        <w:tc>
          <w:tcPr>
            <w:tcW w:w="940" w:type="dxa"/>
          </w:tcPr>
          <w:p w14:paraId="3DCFAF27" w14:textId="77777777" w:rsidR="009B22C3" w:rsidRDefault="00000000">
            <w:pPr>
              <w:pStyle w:val="TableParagraph"/>
              <w:spacing w:line="249" w:lineRule="exact"/>
            </w:pPr>
            <w:r>
              <w:t>NFR-4</w:t>
            </w:r>
          </w:p>
        </w:tc>
        <w:tc>
          <w:tcPr>
            <w:tcW w:w="3460" w:type="dxa"/>
          </w:tcPr>
          <w:p w14:paraId="637F5078" w14:textId="77777777" w:rsidR="009B22C3" w:rsidRDefault="00000000">
            <w:pPr>
              <w:pStyle w:val="TableParagraph"/>
              <w:spacing w:line="249" w:lineRule="exact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263EFB9D" w14:textId="77777777" w:rsidR="009B22C3" w:rsidRDefault="00000000">
            <w:pPr>
              <w:pStyle w:val="TableParagraph"/>
              <w:spacing w:line="249" w:lineRule="exact"/>
              <w:ind w:left="100"/>
            </w:pPr>
            <w:r>
              <w:t>This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support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reasonably</w:t>
            </w:r>
            <w:r>
              <w:rPr>
                <w:spacing w:val="-7"/>
              </w:rPr>
              <w:t xml:space="preserve"> </w:t>
            </w:r>
            <w:r>
              <w:t>large</w:t>
            </w:r>
          </w:p>
          <w:p w14:paraId="59477EB7" w14:textId="77777777" w:rsidR="009B22C3" w:rsidRDefault="00000000">
            <w:pPr>
              <w:pStyle w:val="TableParagraph"/>
              <w:spacing w:line="239" w:lineRule="exact"/>
              <w:ind w:left="100"/>
            </w:pP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accessing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services</w:t>
            </w:r>
          </w:p>
        </w:tc>
      </w:tr>
    </w:tbl>
    <w:p w14:paraId="57602AC9" w14:textId="77777777" w:rsidR="009B22C3" w:rsidRDefault="009B22C3">
      <w:pPr>
        <w:spacing w:line="239" w:lineRule="exact"/>
        <w:sectPr w:rsidR="009B22C3">
          <w:type w:val="continuous"/>
          <w:pgSz w:w="11920" w:h="16840"/>
          <w:pgMar w:top="820" w:right="110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9B22C3" w14:paraId="2E8631C0" w14:textId="77777777">
        <w:trPr>
          <w:trHeight w:val="529"/>
        </w:trPr>
        <w:tc>
          <w:tcPr>
            <w:tcW w:w="940" w:type="dxa"/>
          </w:tcPr>
          <w:p w14:paraId="1F564C8B" w14:textId="77777777" w:rsidR="009B22C3" w:rsidRDefault="009B22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60" w:type="dxa"/>
          </w:tcPr>
          <w:p w14:paraId="4CC33D13" w14:textId="77777777" w:rsidR="009B22C3" w:rsidRDefault="009B22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40" w:type="dxa"/>
          </w:tcPr>
          <w:p w14:paraId="790ACDCD" w14:textId="77777777" w:rsidR="009B22C3" w:rsidRDefault="00000000">
            <w:pPr>
              <w:pStyle w:val="TableParagraph"/>
              <w:spacing w:line="270" w:lineRule="atLeast"/>
              <w:ind w:left="100"/>
            </w:pPr>
            <w:r>
              <w:t>simultaneously,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little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no</w:t>
            </w:r>
            <w:r>
              <w:rPr>
                <w:spacing w:val="-10"/>
              </w:rPr>
              <w:t xml:space="preserve"> </w:t>
            </w:r>
            <w:r>
              <w:t>noticeable</w:t>
            </w:r>
            <w:r>
              <w:rPr>
                <w:spacing w:val="-10"/>
              </w:rPr>
              <w:t xml:space="preserve"> </w:t>
            </w:r>
            <w:r>
              <w:t>effect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performance.</w:t>
            </w:r>
          </w:p>
        </w:tc>
      </w:tr>
      <w:tr w:rsidR="009B22C3" w14:paraId="519C14DA" w14:textId="77777777">
        <w:trPr>
          <w:trHeight w:val="780"/>
        </w:trPr>
        <w:tc>
          <w:tcPr>
            <w:tcW w:w="940" w:type="dxa"/>
          </w:tcPr>
          <w:p w14:paraId="6D2F6B63" w14:textId="77777777" w:rsidR="009B22C3" w:rsidRDefault="00000000">
            <w:pPr>
              <w:pStyle w:val="TableParagraph"/>
              <w:spacing w:line="256" w:lineRule="exact"/>
            </w:pPr>
            <w:r>
              <w:t>NFR-5</w:t>
            </w:r>
          </w:p>
        </w:tc>
        <w:tc>
          <w:tcPr>
            <w:tcW w:w="3460" w:type="dxa"/>
          </w:tcPr>
          <w:p w14:paraId="4F37B099" w14:textId="77777777" w:rsidR="009B22C3" w:rsidRDefault="00000000">
            <w:pPr>
              <w:pStyle w:val="TableParagraph"/>
              <w:spacing w:line="256" w:lineRule="exact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267EAC55" w14:textId="0D60134B" w:rsidR="009B22C3" w:rsidRDefault="00000000">
            <w:pPr>
              <w:pStyle w:val="TableParagraph"/>
              <w:ind w:left="100" w:right="137"/>
            </w:pPr>
            <w:r>
              <w:t>Ensuring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would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available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time,</w:t>
            </w:r>
            <w:r>
              <w:rPr>
                <w:spacing w:val="-2"/>
              </w:rPr>
              <w:t xml:space="preserve"> </w:t>
            </w:r>
            <w:r>
              <w:t>minimi</w:t>
            </w:r>
            <w:r w:rsidR="004C4FC5">
              <w:t>z</w:t>
            </w:r>
            <w:r>
              <w:t>ing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64A60F0B" w14:textId="77777777" w:rsidR="009B22C3" w:rsidRDefault="00000000">
            <w:pPr>
              <w:pStyle w:val="TableParagraph"/>
              <w:spacing w:line="236" w:lineRule="exact"/>
              <w:ind w:left="100"/>
            </w:pPr>
            <w:r>
              <w:t>downtime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services.</w:t>
            </w:r>
          </w:p>
        </w:tc>
      </w:tr>
      <w:tr w:rsidR="009B22C3" w14:paraId="2828DE69" w14:textId="77777777">
        <w:trPr>
          <w:trHeight w:val="510"/>
        </w:trPr>
        <w:tc>
          <w:tcPr>
            <w:tcW w:w="940" w:type="dxa"/>
          </w:tcPr>
          <w:p w14:paraId="6BD8D2B3" w14:textId="77777777" w:rsidR="009B22C3" w:rsidRDefault="00000000">
            <w:pPr>
              <w:pStyle w:val="TableParagraph"/>
              <w:spacing w:line="266" w:lineRule="exact"/>
            </w:pPr>
            <w:r>
              <w:t>NFR-6</w:t>
            </w:r>
          </w:p>
        </w:tc>
        <w:tc>
          <w:tcPr>
            <w:tcW w:w="3460" w:type="dxa"/>
          </w:tcPr>
          <w:p w14:paraId="7817FF41" w14:textId="77777777" w:rsidR="009B22C3" w:rsidRDefault="00000000">
            <w:pPr>
              <w:pStyle w:val="TableParagraph"/>
              <w:spacing w:line="266" w:lineRule="exact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4BA865E9" w14:textId="77777777" w:rsidR="009B22C3" w:rsidRDefault="00000000">
            <w:pPr>
              <w:pStyle w:val="TableParagraph"/>
              <w:spacing w:line="266" w:lineRule="exact"/>
              <w:ind w:left="100"/>
            </w:pPr>
            <w:r>
              <w:t>This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extended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vehicles,</w:t>
            </w:r>
          </w:p>
          <w:p w14:paraId="165A7AE2" w14:textId="77777777" w:rsidR="009B22C3" w:rsidRDefault="00000000">
            <w:pPr>
              <w:pStyle w:val="TableParagraph"/>
              <w:spacing w:line="224" w:lineRule="exact"/>
              <w:ind w:left="100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cars.</w:t>
            </w:r>
          </w:p>
        </w:tc>
      </w:tr>
    </w:tbl>
    <w:p w14:paraId="42E91F5C" w14:textId="77777777" w:rsidR="00325F55" w:rsidRDefault="00325F55"/>
    <w:sectPr w:rsidR="00325F55">
      <w:pgSz w:w="11920" w:h="16840"/>
      <w:pgMar w:top="84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2C3"/>
    <w:rsid w:val="00325F55"/>
    <w:rsid w:val="004C4FC5"/>
    <w:rsid w:val="009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AF80"/>
  <w15:docId w15:val="{0A9BEE9E-E146-4707-805C-AB10B2BD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cp:lastModifiedBy>Ganapathi Gurusamy</cp:lastModifiedBy>
  <cp:revision>2</cp:revision>
  <dcterms:created xsi:type="dcterms:W3CDTF">2022-10-17T08:13:00Z</dcterms:created>
  <dcterms:modified xsi:type="dcterms:W3CDTF">2022-10-17T08:17:00Z</dcterms:modified>
</cp:coreProperties>
</file>