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pPr>
        <w:pStyle w:val="4"/>
        <w:spacing w:before="2"/>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rPr>
                <w:sz w:val="22"/>
              </w:rPr>
            </w:pPr>
            <w:r>
              <w:rPr>
                <w:sz w:val="22"/>
              </w:rPr>
              <w:t>Date</w:t>
            </w:r>
          </w:p>
        </w:tc>
        <w:tc>
          <w:tcPr>
            <w:tcW w:w="4511" w:type="dxa"/>
          </w:tcPr>
          <w:p>
            <w:pPr>
              <w:pStyle w:val="8"/>
              <w:spacing w:line="248" w:lineRule="exact"/>
              <w:ind w:left="107"/>
              <w:rPr>
                <w:sz w:val="22"/>
              </w:rPr>
            </w:pPr>
            <w:r>
              <w:rPr>
                <w:rFonts w:hint="default"/>
                <w:sz w:val="22"/>
                <w:lang w:val="en-IN"/>
              </w:rPr>
              <w:t>2</w:t>
            </w:r>
            <w:r>
              <w:rPr>
                <w:sz w:val="22"/>
              </w:rPr>
              <w:t>9</w:t>
            </w:r>
            <w:r>
              <w:rPr>
                <w:spacing w:val="-2"/>
                <w:sz w:val="22"/>
              </w:rPr>
              <w:t xml:space="preserve"> </w:t>
            </w:r>
            <w:r>
              <w:rPr>
                <w:sz w:val="22"/>
              </w:rPr>
              <w:t>September</w:t>
            </w:r>
            <w:r>
              <w:rPr>
                <w:spacing w:val="-3"/>
                <w:sz w:val="22"/>
              </w:rPr>
              <w:t xml:space="preserve"> </w:t>
            </w:r>
            <w:r>
              <w:rPr>
                <w:sz w:val="22"/>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rPr>
                <w:sz w:val="22"/>
              </w:rPr>
            </w:pPr>
            <w:r>
              <w:rPr>
                <w:sz w:val="22"/>
              </w:rPr>
              <w:t>Team ID</w:t>
            </w:r>
          </w:p>
        </w:tc>
        <w:tc>
          <w:tcPr>
            <w:tcW w:w="4511" w:type="dxa"/>
          </w:tcPr>
          <w:p>
            <w:pPr>
              <w:pStyle w:val="8"/>
              <w:spacing w:line="248" w:lineRule="exact"/>
              <w:ind w:left="107"/>
              <w:rPr>
                <w:rFonts w:hint="default"/>
                <w:sz w:val="22"/>
                <w:lang w:val="en-IN"/>
              </w:rPr>
            </w:pPr>
            <w:r>
              <w:rPr>
                <w:rFonts w:hint="default"/>
                <w:sz w:val="22"/>
                <w:lang w:val="en-IN"/>
              </w:rPr>
              <w:t>B2-2M4E</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rPr>
                <w:sz w:val="22"/>
              </w:rPr>
            </w:pPr>
            <w:r>
              <w:rPr>
                <w:sz w:val="22"/>
              </w:rPr>
              <w:t>Project</w:t>
            </w:r>
            <w:r>
              <w:rPr>
                <w:spacing w:val="-3"/>
                <w:sz w:val="22"/>
              </w:rPr>
              <w:t xml:space="preserve"> </w:t>
            </w:r>
            <w:r>
              <w:rPr>
                <w:sz w:val="22"/>
              </w:rPr>
              <w:t>Name</w:t>
            </w:r>
          </w:p>
        </w:tc>
        <w:tc>
          <w:tcPr>
            <w:tcW w:w="4511" w:type="dxa"/>
          </w:tcPr>
          <w:p>
            <w:pPr>
              <w:pStyle w:val="8"/>
              <w:spacing w:line="248" w:lineRule="exact"/>
              <w:ind w:left="107"/>
              <w:rPr>
                <w:rFonts w:hint="default"/>
                <w:sz w:val="22"/>
                <w:lang w:val="en-IN"/>
              </w:rPr>
            </w:pPr>
            <w:r>
              <w:rPr>
                <w:sz w:val="22"/>
              </w:rPr>
              <w:t>P</w:t>
            </w:r>
            <w:r>
              <w:rPr>
                <w:rFonts w:hint="default"/>
                <w:sz w:val="22"/>
                <w:lang w:val="en-IN"/>
              </w:rPr>
              <w:t>roject-Smart Solution for Railways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rPr>
                <w:sz w:val="22"/>
              </w:rPr>
            </w:pPr>
            <w:r>
              <w:rPr>
                <w:sz w:val="22"/>
              </w:rPr>
              <w:t>Maximum</w:t>
            </w:r>
            <w:r>
              <w:rPr>
                <w:spacing w:val="-3"/>
                <w:sz w:val="22"/>
              </w:rPr>
              <w:t xml:space="preserve"> </w:t>
            </w:r>
            <w:r>
              <w:rPr>
                <w:sz w:val="22"/>
              </w:rPr>
              <w:t>Marks</w:t>
            </w:r>
          </w:p>
        </w:tc>
        <w:tc>
          <w:tcPr>
            <w:tcW w:w="4511" w:type="dxa"/>
          </w:tcPr>
          <w:p>
            <w:pPr>
              <w:pStyle w:val="8"/>
              <w:spacing w:line="248" w:lineRule="exact"/>
              <w:ind w:left="107"/>
              <w:rPr>
                <w:sz w:val="22"/>
              </w:rPr>
            </w:pPr>
            <w:r>
              <w:rPr>
                <w:sz w:val="22"/>
              </w:rPr>
              <w:t>2 Marks</w:t>
            </w:r>
          </w:p>
        </w:tc>
      </w:tr>
    </w:tbl>
    <w:p>
      <w:pPr>
        <w:pStyle w:val="4"/>
        <w:rPr>
          <w:b/>
          <w:sz w:val="20"/>
        </w:rPr>
      </w:pPr>
    </w:p>
    <w:p>
      <w:pPr>
        <w:pStyle w:val="4"/>
        <w:spacing w:before="11"/>
        <w:rPr>
          <w:b/>
          <w:sz w:val="16"/>
        </w:rPr>
      </w:pPr>
    </w:p>
    <w:p>
      <w:pPr>
        <w:spacing w:before="0"/>
        <w:ind w:left="100" w:right="0" w:firstLine="0"/>
        <w:jc w:val="left"/>
        <w:rPr>
          <w:b/>
          <w:sz w:val="22"/>
        </w:rPr>
      </w:pPr>
      <w:r>
        <w:rPr>
          <w:b/>
          <w:sz w:val="22"/>
        </w:rPr>
        <w:t>Proposed</w:t>
      </w:r>
      <w:r>
        <w:rPr>
          <w:b/>
          <w:spacing w:val="-4"/>
          <w:sz w:val="22"/>
        </w:rPr>
        <w:t xml:space="preserve"> </w:t>
      </w:r>
      <w:r>
        <w:rPr>
          <w:b/>
          <w:sz w:val="22"/>
        </w:rPr>
        <w:t>Solution</w:t>
      </w:r>
      <w:r>
        <w:rPr>
          <w:b/>
          <w:spacing w:val="-4"/>
          <w:sz w:val="22"/>
        </w:rPr>
        <w:t xml:space="preserve"> </w:t>
      </w:r>
      <w:r>
        <w:rPr>
          <w:b/>
          <w:sz w:val="22"/>
        </w:rPr>
        <w:t>Template:</w:t>
      </w:r>
    </w:p>
    <w:p>
      <w:pPr>
        <w:pStyle w:val="4"/>
        <w:rPr>
          <w:sz w:val="15"/>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pPr>
              <w:pStyle w:val="8"/>
              <w:ind w:right="296"/>
              <w:jc w:val="right"/>
              <w:rPr>
                <w:b/>
                <w:sz w:val="22"/>
              </w:rPr>
            </w:pPr>
            <w:r>
              <w:rPr>
                <w:b/>
                <w:sz w:val="22"/>
              </w:rPr>
              <w:t>S.No.</w:t>
            </w:r>
          </w:p>
        </w:tc>
        <w:tc>
          <w:tcPr>
            <w:tcW w:w="3658" w:type="dxa"/>
          </w:tcPr>
          <w:p>
            <w:pPr>
              <w:pStyle w:val="8"/>
              <w:ind w:left="105"/>
              <w:rPr>
                <w:b/>
                <w:sz w:val="22"/>
              </w:rPr>
            </w:pPr>
            <w:r>
              <w:rPr>
                <w:b/>
                <w:sz w:val="22"/>
              </w:rPr>
              <w:t>Parameter</w:t>
            </w:r>
          </w:p>
        </w:tc>
        <w:tc>
          <w:tcPr>
            <w:tcW w:w="4508" w:type="dxa"/>
          </w:tcPr>
          <w:p>
            <w:pPr>
              <w:pStyle w:val="8"/>
              <w:ind w:left="108"/>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pPr>
              <w:pStyle w:val="8"/>
              <w:ind w:right="329"/>
              <w:jc w:val="right"/>
              <w:rPr>
                <w:sz w:val="22"/>
              </w:rPr>
            </w:pPr>
            <w:r>
              <w:rPr>
                <w:sz w:val="22"/>
              </w:rPr>
              <w:t>1.</w:t>
            </w:r>
          </w:p>
        </w:tc>
        <w:tc>
          <w:tcPr>
            <w:tcW w:w="3658" w:type="dxa"/>
          </w:tcPr>
          <w:p>
            <w:pPr>
              <w:pStyle w:val="8"/>
              <w:ind w:left="105"/>
              <w:rPr>
                <w:sz w:val="22"/>
              </w:rPr>
            </w:pPr>
            <w:r>
              <w:rPr>
                <w:color w:val="212121"/>
                <w:sz w:val="22"/>
              </w:rPr>
              <w:t>Problem</w:t>
            </w:r>
            <w:r>
              <w:rPr>
                <w:color w:val="212121"/>
                <w:spacing w:val="-3"/>
                <w:sz w:val="22"/>
              </w:rPr>
              <w:t xml:space="preserve"> </w:t>
            </w:r>
            <w:r>
              <w:rPr>
                <w:color w:val="212121"/>
                <w:sz w:val="22"/>
              </w:rPr>
              <w:t>Statement</w:t>
            </w:r>
            <w:r>
              <w:rPr>
                <w:color w:val="212121"/>
                <w:spacing w:val="-2"/>
                <w:sz w:val="22"/>
              </w:rPr>
              <w:t xml:space="preserve"> </w:t>
            </w:r>
            <w:r>
              <w:rPr>
                <w:color w:val="212121"/>
                <w:sz w:val="22"/>
              </w:rPr>
              <w:t>(Problem</w:t>
            </w:r>
            <w:r>
              <w:rPr>
                <w:color w:val="212121"/>
                <w:spacing w:val="-1"/>
                <w:sz w:val="22"/>
              </w:rPr>
              <w:t xml:space="preserve"> </w:t>
            </w:r>
            <w:r>
              <w:rPr>
                <w:color w:val="212121"/>
                <w:sz w:val="22"/>
              </w:rPr>
              <w:t>to</w:t>
            </w:r>
            <w:r>
              <w:rPr>
                <w:color w:val="212121"/>
                <w:spacing w:val="-2"/>
                <w:sz w:val="22"/>
              </w:rPr>
              <w:t xml:space="preserve"> </w:t>
            </w:r>
            <w:r>
              <w:rPr>
                <w:color w:val="212121"/>
                <w:sz w:val="22"/>
              </w:rPr>
              <w:t>be</w:t>
            </w:r>
          </w:p>
          <w:p>
            <w:pPr>
              <w:pStyle w:val="8"/>
              <w:spacing w:before="1" w:line="240" w:lineRule="auto"/>
              <w:ind w:left="105"/>
              <w:rPr>
                <w:sz w:val="22"/>
              </w:rPr>
            </w:pPr>
            <w:r>
              <w:rPr>
                <w:color w:val="212121"/>
                <w:sz w:val="22"/>
              </w:rPr>
              <w:t>solved)</w:t>
            </w:r>
          </w:p>
        </w:tc>
        <w:tc>
          <w:tcPr>
            <w:tcW w:w="4508" w:type="dxa"/>
          </w:tcPr>
          <w:p>
            <w:pPr>
              <w:pStyle w:val="8"/>
              <w:spacing w:line="240" w:lineRule="auto"/>
              <w:rPr>
                <w:rFonts w:ascii="Times New Roman"/>
                <w:sz w:val="22"/>
              </w:rPr>
            </w:pPr>
            <w:r>
              <w:rPr>
                <w:rFonts w:ascii="Times New Roman" w:hAnsi="Times New Roman" w:cs="Times New Roman"/>
                <w:sz w:val="28"/>
                <w:szCs w:val="28"/>
                <w:lang w:val="en-US"/>
              </w:rPr>
              <w:t>Creating an application for developing app for GPS tracking and ticket booking. In this mode of application we have planned to accommodate with IBM Watson platform, node red, WEB UI, cloudant DB these are the platform used for storing the database. Finalizing with QR code for making it more easier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rPr>
                <w:sz w:val="22"/>
              </w:rPr>
            </w:pPr>
            <w:r>
              <w:rPr>
                <w:sz w:val="22"/>
              </w:rPr>
              <w:t>2.</w:t>
            </w:r>
          </w:p>
        </w:tc>
        <w:tc>
          <w:tcPr>
            <w:tcW w:w="3658" w:type="dxa"/>
          </w:tcPr>
          <w:p>
            <w:pPr>
              <w:pStyle w:val="8"/>
              <w:ind w:left="105"/>
              <w:rPr>
                <w:sz w:val="22"/>
              </w:rPr>
            </w:pPr>
            <w:r>
              <w:rPr>
                <w:color w:val="212121"/>
                <w:sz w:val="22"/>
              </w:rPr>
              <w:t>Idea</w:t>
            </w:r>
            <w:r>
              <w:rPr>
                <w:color w:val="212121"/>
                <w:spacing w:val="-1"/>
                <w:sz w:val="22"/>
              </w:rPr>
              <w:t xml:space="preserve"> </w:t>
            </w:r>
            <w:r>
              <w:rPr>
                <w:color w:val="212121"/>
                <w:sz w:val="22"/>
              </w:rPr>
              <w:t>/</w:t>
            </w:r>
            <w:r>
              <w:rPr>
                <w:color w:val="212121"/>
                <w:spacing w:val="-1"/>
                <w:sz w:val="22"/>
              </w:rPr>
              <w:t xml:space="preserve"> </w:t>
            </w:r>
            <w:r>
              <w:rPr>
                <w:color w:val="212121"/>
                <w:sz w:val="22"/>
              </w:rPr>
              <w:t>Solution</w:t>
            </w:r>
            <w:r>
              <w:rPr>
                <w:color w:val="212121"/>
                <w:spacing w:val="-3"/>
                <w:sz w:val="22"/>
              </w:rPr>
              <w:t xml:space="preserve"> </w:t>
            </w:r>
            <w:r>
              <w:rPr>
                <w:color w:val="212121"/>
                <w:sz w:val="22"/>
              </w:rPr>
              <w:t>description</w:t>
            </w:r>
          </w:p>
        </w:tc>
        <w:tc>
          <w:tcPr>
            <w:tcW w:w="4508" w:type="dxa"/>
          </w:tcPr>
          <w:p>
            <w:pPr>
              <w:pStyle w:val="8"/>
              <w:spacing w:line="240" w:lineRule="auto"/>
              <w:rPr>
                <w:rFonts w:hint="default" w:ascii="Times New Roman"/>
                <w:sz w:val="22"/>
                <w:lang w:val="en-IN"/>
              </w:rPr>
            </w:pPr>
            <w:r>
              <w:rPr>
                <w:rFonts w:hint="default" w:ascii="Times New Roman" w:hAnsi="Times New Roman" w:cs="Times New Roman"/>
                <w:sz w:val="28"/>
                <w:szCs w:val="28"/>
                <w:lang w:val="en-US"/>
              </w:rPr>
              <w:t>Even with the greatest ideas to overcome solutions for railway ticket generating this is a time consuming process for checking the tickets generated. Even much resources available fraudulent may not be rectified. This project provides the solutions generating the QR code for tickets and verified easily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Pr>
          <w:p>
            <w:pPr>
              <w:pStyle w:val="8"/>
              <w:ind w:right="329"/>
              <w:jc w:val="right"/>
              <w:rPr>
                <w:sz w:val="22"/>
              </w:rPr>
            </w:pPr>
            <w:r>
              <w:rPr>
                <w:sz w:val="22"/>
              </w:rPr>
              <w:t>3.</w:t>
            </w:r>
          </w:p>
        </w:tc>
        <w:tc>
          <w:tcPr>
            <w:tcW w:w="3658" w:type="dxa"/>
          </w:tcPr>
          <w:p>
            <w:pPr>
              <w:pStyle w:val="8"/>
              <w:ind w:left="105"/>
              <w:rPr>
                <w:sz w:val="22"/>
              </w:rPr>
            </w:pPr>
            <w:r>
              <w:rPr>
                <w:color w:val="212121"/>
                <w:sz w:val="22"/>
              </w:rPr>
              <w:t>Novelty</w:t>
            </w:r>
            <w:r>
              <w:rPr>
                <w:color w:val="212121"/>
                <w:spacing w:val="-1"/>
                <w:sz w:val="22"/>
              </w:rPr>
              <w:t xml:space="preserve"> </w:t>
            </w:r>
            <w:r>
              <w:rPr>
                <w:color w:val="212121"/>
                <w:sz w:val="22"/>
              </w:rPr>
              <w:t>/ Uniqueness</w:t>
            </w:r>
          </w:p>
        </w:tc>
        <w:tc>
          <w:tcPr>
            <w:tcW w:w="4508" w:type="dxa"/>
          </w:tcPr>
          <w:p>
            <w:pPr>
              <w:pStyle w:val="8"/>
              <w:spacing w:line="240" w:lineRule="auto"/>
              <w:rPr>
                <w:rFonts w:ascii="Times New Roman"/>
                <w:sz w:val="22"/>
              </w:rPr>
            </w:pPr>
            <w:r>
              <w:rPr>
                <w:rFonts w:hint="default" w:ascii="Times New Roman" w:hAnsi="Times New Roman" w:cs="Times New Roman"/>
                <w:sz w:val="28"/>
                <w:szCs w:val="28"/>
                <w:lang w:val="en-IN"/>
              </w:rPr>
              <w:t xml:space="preserve">Creating a website and develop into a QR code for easier way for tracking train and updating a location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rPr>
                <w:sz w:val="22"/>
              </w:rPr>
            </w:pPr>
            <w:r>
              <w:rPr>
                <w:sz w:val="22"/>
              </w:rPr>
              <w:t>4.</w:t>
            </w:r>
          </w:p>
        </w:tc>
        <w:tc>
          <w:tcPr>
            <w:tcW w:w="3658" w:type="dxa"/>
          </w:tcPr>
          <w:p>
            <w:pPr>
              <w:pStyle w:val="8"/>
              <w:ind w:left="105"/>
              <w:rPr>
                <w:sz w:val="22"/>
              </w:rPr>
            </w:pPr>
            <w:r>
              <w:rPr>
                <w:color w:val="212121"/>
                <w:sz w:val="22"/>
              </w:rPr>
              <w:t>Social</w:t>
            </w:r>
            <w:r>
              <w:rPr>
                <w:color w:val="212121"/>
                <w:spacing w:val="-3"/>
                <w:sz w:val="22"/>
              </w:rPr>
              <w:t xml:space="preserve"> </w:t>
            </w:r>
            <w:r>
              <w:rPr>
                <w:color w:val="212121"/>
                <w:sz w:val="22"/>
              </w:rPr>
              <w:t>Impact</w:t>
            </w:r>
            <w:r>
              <w:rPr>
                <w:color w:val="212121"/>
                <w:spacing w:val="-3"/>
                <w:sz w:val="22"/>
              </w:rPr>
              <w:t xml:space="preserve"> </w:t>
            </w:r>
            <w:r>
              <w:rPr>
                <w:color w:val="212121"/>
                <w:sz w:val="22"/>
              </w:rPr>
              <w:t>/ Customer</w:t>
            </w:r>
            <w:r>
              <w:rPr>
                <w:color w:val="212121"/>
                <w:spacing w:val="-1"/>
                <w:sz w:val="22"/>
              </w:rPr>
              <w:t xml:space="preserve"> </w:t>
            </w:r>
            <w:r>
              <w:rPr>
                <w:color w:val="212121"/>
                <w:sz w:val="22"/>
              </w:rPr>
              <w:t>Satisfaction</w:t>
            </w:r>
          </w:p>
        </w:tc>
        <w:tc>
          <w:tcPr>
            <w:tcW w:w="4508" w:type="dxa"/>
          </w:tcPr>
          <w:p>
            <w:pPr>
              <w:pStyle w:val="8"/>
              <w:spacing w:line="240" w:lineRule="auto"/>
              <w:rPr>
                <w:rFonts w:hint="default" w:ascii="Times New Roman"/>
                <w:sz w:val="22"/>
                <w:lang w:val="en-IN"/>
              </w:rPr>
            </w:pPr>
            <w:r>
              <w:rPr>
                <w:rFonts w:hint="default" w:ascii="Times New Roman" w:hAnsi="Times New Roman" w:cs="Times New Roman"/>
                <w:sz w:val="28"/>
                <w:szCs w:val="28"/>
                <w:lang w:val="en-IN"/>
              </w:rPr>
              <w:t>Customer can easily track the train location and prepare accordingly.By this way human’s can save their time and increasing of machine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pPr>
              <w:pStyle w:val="8"/>
              <w:ind w:right="329"/>
              <w:jc w:val="right"/>
              <w:rPr>
                <w:sz w:val="22"/>
              </w:rPr>
            </w:pPr>
            <w:r>
              <w:rPr>
                <w:sz w:val="22"/>
              </w:rPr>
              <w:t>5.</w:t>
            </w:r>
          </w:p>
        </w:tc>
        <w:tc>
          <w:tcPr>
            <w:tcW w:w="3658" w:type="dxa"/>
          </w:tcPr>
          <w:p>
            <w:pPr>
              <w:pStyle w:val="8"/>
              <w:ind w:left="105"/>
              <w:rPr>
                <w:sz w:val="22"/>
              </w:rPr>
            </w:pPr>
            <w:r>
              <w:rPr>
                <w:color w:val="212121"/>
                <w:sz w:val="22"/>
              </w:rPr>
              <w:t>Business</w:t>
            </w:r>
            <w:r>
              <w:rPr>
                <w:color w:val="212121"/>
                <w:spacing w:val="-1"/>
                <w:sz w:val="22"/>
              </w:rPr>
              <w:t xml:space="preserve"> </w:t>
            </w:r>
            <w:r>
              <w:rPr>
                <w:color w:val="212121"/>
                <w:sz w:val="22"/>
              </w:rPr>
              <w:t>Model</w:t>
            </w:r>
            <w:r>
              <w:rPr>
                <w:color w:val="212121"/>
                <w:spacing w:val="-3"/>
                <w:sz w:val="22"/>
              </w:rPr>
              <w:t xml:space="preserve"> </w:t>
            </w:r>
            <w:r>
              <w:rPr>
                <w:color w:val="212121"/>
                <w:sz w:val="22"/>
              </w:rPr>
              <w:t>(Revenue</w:t>
            </w:r>
            <w:r>
              <w:rPr>
                <w:color w:val="212121"/>
                <w:spacing w:val="-5"/>
                <w:sz w:val="22"/>
              </w:rPr>
              <w:t xml:space="preserve"> </w:t>
            </w:r>
            <w:r>
              <w:rPr>
                <w:color w:val="212121"/>
                <w:sz w:val="22"/>
              </w:rPr>
              <w:t>Model)</w:t>
            </w:r>
          </w:p>
        </w:tc>
        <w:tc>
          <w:tcPr>
            <w:tcW w:w="4508" w:type="dxa"/>
          </w:tcPr>
          <w:p>
            <w:pPr>
              <w:pStyle w:val="8"/>
              <w:spacing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Business model makes a major impact on economic level by this project man can improves in technology as well as reduce their 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rPr>
                <w:sz w:val="22"/>
              </w:rPr>
            </w:pPr>
            <w:r>
              <w:rPr>
                <w:sz w:val="22"/>
              </w:rPr>
              <w:t>6.</w:t>
            </w:r>
          </w:p>
        </w:tc>
        <w:tc>
          <w:tcPr>
            <w:tcW w:w="3658" w:type="dxa"/>
          </w:tcPr>
          <w:p>
            <w:pPr>
              <w:pStyle w:val="8"/>
              <w:ind w:left="105"/>
              <w:rPr>
                <w:sz w:val="22"/>
              </w:rPr>
            </w:pPr>
            <w:r>
              <w:rPr>
                <w:color w:val="212121"/>
                <w:sz w:val="22"/>
              </w:rPr>
              <w:t>Scalability</w:t>
            </w:r>
            <w:r>
              <w:rPr>
                <w:color w:val="212121"/>
                <w:spacing w:val="-4"/>
                <w:sz w:val="22"/>
              </w:rPr>
              <w:t xml:space="preserve"> </w:t>
            </w:r>
            <w:r>
              <w:rPr>
                <w:color w:val="212121"/>
                <w:sz w:val="22"/>
              </w:rPr>
              <w:t>of</w:t>
            </w:r>
            <w:r>
              <w:rPr>
                <w:color w:val="212121"/>
                <w:spacing w:val="-1"/>
                <w:sz w:val="22"/>
              </w:rPr>
              <w:t xml:space="preserve"> </w:t>
            </w:r>
            <w:r>
              <w:rPr>
                <w:color w:val="212121"/>
                <w:sz w:val="22"/>
              </w:rPr>
              <w:t>the Solution</w:t>
            </w:r>
          </w:p>
        </w:tc>
        <w:tc>
          <w:tcPr>
            <w:tcW w:w="4508" w:type="dxa"/>
          </w:tcPr>
          <w:p>
            <w:pPr>
              <w:pStyle w:val="8"/>
              <w:spacing w:line="240" w:lineRule="auto"/>
              <w:rPr>
                <w:rFonts w:hint="default" w:ascii="Times New Roman"/>
                <w:sz w:val="22"/>
                <w:lang w:val="en-IN"/>
              </w:rPr>
            </w:pPr>
            <w:r>
              <w:rPr>
                <w:rFonts w:hint="default" w:ascii="Times New Roman" w:hAnsi="Times New Roman" w:cs="Times New Roman"/>
                <w:sz w:val="28"/>
                <w:szCs w:val="28"/>
                <w:lang w:val="en-IN"/>
              </w:rPr>
              <w:t>Tracking of train location `app acquires minimum of memory which makes  installation easier and eco-friendly with the user</w:t>
            </w:r>
          </w:p>
        </w:tc>
      </w:tr>
    </w:tbl>
    <w:p/>
    <w:sectPr>
      <w:type w:val="continuous"/>
      <w:pgSz w:w="11910" w:h="16840"/>
      <w:pgMar w:top="800" w:right="12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3811E94"/>
    <w:rsid w:val="716150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paragraph" w:styleId="5">
    <w:name w:val="Title"/>
    <w:basedOn w:val="1"/>
    <w:qFormat/>
    <w:uiPriority w:val="1"/>
    <w:pPr>
      <w:spacing w:before="33"/>
      <w:ind w:left="3199" w:right="3256" w:firstLine="3"/>
      <w:jc w:val="center"/>
    </w:pPr>
    <w:rPr>
      <w:rFonts w:ascii="Calibri" w:hAnsi="Calibri" w:eastAsia="Calibri" w:cs="Calibri"/>
      <w:b/>
      <w:bCs/>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spacing w:line="268" w:lineRule="exac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24</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2022-09-29T08:54:00Z</dcterms:created>
  <dc:creator>Amarender Katkam</dc:creator>
  <cp:lastModifiedBy>Swetha Velusamy</cp:lastModifiedBy>
  <dcterms:modified xsi:type="dcterms:W3CDTF">2022-09-29T09:31:49Z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2022-09-29T00:00:00Z</vt:filetime>
  </property>
  <property fmtid="{D5CDD505-2E9C-101B-9397-08002B2CF9AE}" pid="5" name="KSOProductBuildVer">
    <vt:lpwstr>1033-11.2.0.11341</vt:lpwstr>
  </property>
  <property fmtid="{D5CDD505-2E9C-101B-9397-08002B2CF9AE}" pid="6" name="ICV">
    <vt:lpwstr>B828BD6308D4433EABBBEDCDEB558EC5</vt:lpwstr>
  </property>
</Properties>
</file>