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59"/>
        <w:ind w:right="3150" w:left="2441" w:firstLine="97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  <w:r>
        <w:rPr>
          <w:rFonts w:ascii="Arial" w:hAnsi="Arial" w:cs="Arial" w:eastAsia="Arial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(Architecture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1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270" w:type="dxa"/>
      </w:tblPr>
      <w:tblGrid>
        <w:gridCol w:w="4500"/>
        <w:gridCol w:w="4500"/>
      </w:tblGrid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3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17/10/2022</w:t>
            </w:r>
          </w:p>
        </w:tc>
      </w:tr>
      <w:tr>
        <w:trPr>
          <w:trHeight w:val="449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 Leader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8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Deepak Kumar Bhagat</w:t>
            </w:r>
          </w:p>
        </w:tc>
      </w:tr>
      <w:tr>
        <w:trPr>
          <w:trHeight w:val="69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AI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POWERED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NUTRITION</w:t>
            </w:r>
            <w:r>
              <w:rPr>
                <w:rFonts w:ascii="Arial" w:hAnsi="Arial" w:cs="Arial" w:eastAsia="Arial"/>
                <w:b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ANALYST</w:t>
            </w:r>
            <w:r>
              <w:rPr>
                <w:rFonts w:ascii="Arial" w:hAnsi="Arial" w:cs="Arial" w:eastAsia="Arial"/>
                <w:b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" w:hAnsi="Arial" w:cs="Arial" w:eastAsia="Arial"/>
                <w:b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FITNESS</w:t>
            </w:r>
            <w:r>
              <w:rPr>
                <w:rFonts w:ascii="Arial" w:hAnsi="Arial" w:cs="Arial" w:eastAsia="Arial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ENTHUSIASTS</w:t>
            </w:r>
          </w:p>
        </w:tc>
      </w:tr>
      <w:tr>
        <w:trPr>
          <w:trHeight w:val="450" w:hRule="auto"/>
          <w:jc w:val="left"/>
        </w:trPr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" w:hAnsi="Arial" w:cs="Arial" w:eastAsia="Arial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8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FOUR</w:t>
            </w:r>
            <w:r>
              <w:rPr>
                <w:rFonts w:ascii="Arial" w:hAnsi="Arial" w:cs="Arial" w:eastAsia="Arial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11" w:after="0" w:line="259"/>
        <w:ind w:right="1195" w:left="24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TECHNICAL ARCHITECTURE: 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The Deliverable shall include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 architectural diagram as</w:t>
      </w:r>
      <w:r>
        <w:rPr>
          <w:rFonts w:ascii="Arial MT" w:hAnsi="Arial MT" w:cs="Arial MT" w:eastAsia="Arial MT"/>
          <w:color w:val="auto"/>
          <w:spacing w:val="-59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below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per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table1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 MT" w:hAnsi="Arial MT" w:cs="Arial MT" w:eastAsia="Arial MT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table</w:t>
      </w:r>
      <w:r>
        <w:rPr>
          <w:rFonts w:ascii="Arial MT" w:hAnsi="Arial MT" w:cs="Arial MT" w:eastAsia="Arial MT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160" w:after="0" w:line="240"/>
        <w:ind w:right="0" w:left="2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PHASE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II:</w:t>
      </w:r>
    </w:p>
    <w:p>
      <w:pPr>
        <w:spacing w:before="180" w:after="0" w:line="240"/>
        <w:ind w:right="0" w:left="2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(Architecture</w:t>
      </w:r>
      <w:r>
        <w:rPr>
          <w:rFonts w:ascii="Arial" w:hAnsi="Arial" w:cs="Arial" w:eastAsia="Arial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Stack)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object w:dxaOrig="1535" w:dyaOrig="1370">
          <v:rect xmlns:o="urn:schemas-microsoft-com:office:office" xmlns:v="urn:schemas-microsoft-com:vml" id="rectole0000000000" style="width:76.750000pt;height:6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62" w:dyaOrig="479">
          <v:rect xmlns:o="urn:schemas-microsoft-com:office:office" xmlns:v="urn:schemas-microsoft-com:vml" id="rectole0000000001" style="width:43.100000pt;height:23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614" w:dyaOrig="1299">
          <v:rect xmlns:o="urn:schemas-microsoft-com:office:office" xmlns:v="urn:schemas-microsoft-com:vml" id="rectole0000000002" style="width:80.700000pt;height:6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62" w:dyaOrig="479">
          <v:rect xmlns:o="urn:schemas-microsoft-com:office:office" xmlns:v="urn:schemas-microsoft-com:vml" id="rectole0000000003" style="width:43.100000pt;height:23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905" w:dyaOrig="590">
          <v:rect xmlns:o="urn:schemas-microsoft-com:office:office" xmlns:v="urn:schemas-microsoft-com:vml" id="rectole0000000004" style="width:45.250000pt;height:29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3550" w:leader="none"/>
          <w:tab w:val="left" w:pos="6408" w:leader="none"/>
        </w:tabs>
        <w:spacing w:before="0" w:after="0" w:line="240"/>
        <w:ind w:right="0" w:left="2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596" w:dyaOrig="819">
          <v:rect xmlns:o="urn:schemas-microsoft-com:office:office" xmlns:v="urn:schemas-microsoft-com:vml" id="rectole0000000005" style="width:29.800000pt;height:40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1048" w:dyaOrig="1459">
          <v:rect xmlns:o="urn:schemas-microsoft-com:office:office" xmlns:v="urn:schemas-microsoft-com:vml" id="rectole0000000006" style="width:52.400000pt;height:7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Arial" w:hAnsi="Arial" w:cs="Arial" w:eastAsia="Arial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RECOGNITION</w:t>
        <w:tab/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DL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ALGORITHMS</w:t>
        <w:tab/>
      </w:r>
      <w:r>
        <w:rPr>
          <w:rFonts w:ascii="Arial" w:hAnsi="Arial" w:cs="Arial" w:eastAsia="Arial"/>
          <w:b/>
          <w:color w:val="auto"/>
          <w:spacing w:val="-2"/>
          <w:position w:val="0"/>
          <w:sz w:val="22"/>
          <w:shd w:fill="auto" w:val="clear"/>
        </w:rPr>
        <w:t xml:space="preserve">PREDICTION</w:t>
      </w:r>
      <w:r>
        <w:rPr>
          <w:rFonts w:ascii="Arial" w:hAnsi="Arial" w:cs="Arial" w:eastAsia="Arial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ANALYSIS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3720" w:leader="none"/>
          <w:tab w:val="left" w:pos="6099" w:leader="none"/>
          <w:tab w:val="left" w:pos="6968" w:leader="none"/>
        </w:tabs>
        <w:spacing w:before="43" w:after="0" w:line="276"/>
        <w:ind w:right="1195" w:left="3640" w:hanging="3268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DIETARY</w:t>
      </w:r>
      <w:r>
        <w:rPr>
          <w:rFonts w:ascii="Arial" w:hAnsi="Arial" w:cs="Arial" w:eastAsia="Arial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PLAN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CALCULATE</w:t>
      </w:r>
      <w:r>
        <w:rPr>
          <w:rFonts w:ascii="Arial" w:hAnsi="Arial" w:cs="Arial" w:eastAsia="Arial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</w:t>
        <w:tab/>
        <w:tab/>
        <w:t xml:space="preserve">CALCULATE</w:t>
      </w:r>
      <w:r>
        <w:rPr>
          <w:rFonts w:ascii="Arial" w:hAnsi="Arial" w:cs="Arial" w:eastAsia="Arial"/>
          <w:b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ACTIVITY</w:t>
      </w:r>
      <w:r>
        <w:rPr>
          <w:rFonts w:ascii="Arial" w:hAnsi="Arial" w:cs="Arial" w:eastAsia="Arial"/>
          <w:b/>
          <w:color w:val="auto"/>
          <w:spacing w:val="-1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STATUS</w:t>
        <w:tab/>
        <w:t xml:space="preserve">CALORIES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NUTRITION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  <w:r>
        <w:object w:dxaOrig="1267" w:dyaOrig="1322">
          <v:rect xmlns:o="urn:schemas-microsoft-com:office:office" xmlns:v="urn:schemas-microsoft-com:vml" id="rectole0000000007" style="width:63.350000pt;height:66.1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1827" w:dyaOrig="1497">
          <v:rect xmlns:o="urn:schemas-microsoft-com:office:office" xmlns:v="urn:schemas-microsoft-com:vml" id="rectole0000000008" style="width:91.350000pt;height:74.8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27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FINAL</w:t>
      </w:r>
      <w:r>
        <w:rPr>
          <w:rFonts w:ascii="Arial" w:hAnsi="Arial" w:cs="Arial" w:eastAsia="Arial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ANALYSIS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13" w:after="0" w:line="240"/>
        <w:ind w:right="0" w:left="2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Table-1</w:t>
      </w:r>
      <w:r>
        <w:rPr>
          <w:rFonts w:ascii="Arial" w:hAnsi="Arial" w:cs="Arial" w:eastAsia="Arial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Components</w:t>
      </w:r>
      <w:r>
        <w:rPr>
          <w:rFonts w:ascii="Arial" w:hAnsi="Arial" w:cs="Arial" w:eastAsia="Arial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Arial" w:hAnsi="Arial" w:cs="Arial" w:eastAsia="Arial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Technologies:</w:t>
      </w: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50" w:type="dxa"/>
      </w:tblPr>
      <w:tblGrid>
        <w:gridCol w:w="620"/>
        <w:gridCol w:w="2980"/>
        <w:gridCol w:w="3900"/>
        <w:gridCol w:w="2420"/>
      </w:tblGrid>
      <w:tr>
        <w:trPr>
          <w:trHeight w:val="490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0" w:left="9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749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Interface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40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How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interacts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e.g.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UI,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Mobile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App,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Chatbot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0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HTML,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CSS,</w:t>
            </w:r>
          </w:p>
        </w:tc>
      </w:tr>
      <w:tr>
        <w:trPr>
          <w:trHeight w:val="450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Logic-1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5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</w:p>
        </w:tc>
      </w:tr>
      <w:tr>
        <w:trPr>
          <w:trHeight w:val="489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Logic-2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9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STT</w:t>
            </w:r>
          </w:p>
          <w:p>
            <w:pPr>
              <w:spacing w:before="0" w:after="0" w:line="240"/>
              <w:ind w:right="0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</w:p>
        </w:tc>
      </w:tr>
      <w:tr>
        <w:trPr>
          <w:trHeight w:val="450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Logic-3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Logic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IBM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Watson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Assistant</w:t>
            </w:r>
          </w:p>
        </w:tc>
      </w:tr>
      <w:tr>
        <w:trPr>
          <w:trHeight w:val="470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Type,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Configurations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9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MySQL</w:t>
            </w:r>
          </w:p>
        </w:tc>
      </w:tr>
      <w:tr>
        <w:trPr>
          <w:trHeight w:val="489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Database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Service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51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Cloudant</w:t>
            </w:r>
          </w:p>
        </w:tc>
      </w:tr>
      <w:tr>
        <w:trPr>
          <w:trHeight w:val="490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requirements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9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Block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Storag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Filesystem</w:t>
            </w:r>
          </w:p>
        </w:tc>
      </w:tr>
      <w:tr>
        <w:trPr>
          <w:trHeight w:val="489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API-1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6"/>
              <w:ind w:right="0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Weather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API,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90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API-2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API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Aadhar</w:t>
            </w:r>
            <w:r>
              <w:rPr>
                <w:rFonts w:ascii="Arial MT" w:hAnsi="Arial MT" w:cs="Arial MT" w:eastAsia="Arial MT"/>
                <w:color w:val="auto"/>
                <w:spacing w:val="-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API,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489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Purpose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Machine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Learning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9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Object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Recognition</w:t>
            </w:r>
          </w:p>
          <w:p>
            <w:pPr>
              <w:spacing w:before="0" w:after="0" w:line="240"/>
              <w:ind w:right="0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Model,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  <w:tr>
        <w:trPr>
          <w:trHeight w:val="1130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9"/>
              <w:ind w:right="-58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Infrastructure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(Server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Cloud)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Deployment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</w:t>
            </w:r>
            <w:r>
              <w:rPr>
                <w:rFonts w:ascii="Arial MT" w:hAnsi="Arial MT" w:cs="Arial MT" w:eastAsia="Arial MT"/>
                <w:color w:val="auto"/>
                <w:spacing w:val="-5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</w:p>
          <w:p>
            <w:pPr>
              <w:spacing w:before="0" w:after="0" w:line="240"/>
              <w:ind w:right="544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Server Configuration: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Configuration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  <w:tc>
          <w:tcPr>
            <w:tcW w:w="24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7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Local,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Cloud</w:t>
            </w:r>
            <w:r>
              <w:rPr>
                <w:rFonts w:ascii="Arial MT" w:hAnsi="Arial MT" w:cs="Arial MT" w:eastAsia="Arial MT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Foundry,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Kubernetes,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1"/>
          <w:shd w:fill="auto" w:val="clear"/>
        </w:rPr>
      </w:pPr>
    </w:p>
    <w:p>
      <w:pPr>
        <w:spacing w:before="1" w:after="0" w:line="240"/>
        <w:ind w:right="0" w:left="2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Table-2:</w:t>
      </w:r>
      <w:r>
        <w:rPr>
          <w:rFonts w:ascii="Arial" w:hAnsi="Arial" w:cs="Arial" w:eastAsia="Arial"/>
          <w:b/>
          <w:color w:val="auto"/>
          <w:spacing w:val="-13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Application</w:t>
      </w:r>
      <w:r>
        <w:rPr>
          <w:rFonts w:ascii="Arial" w:hAnsi="Arial" w:cs="Arial" w:eastAsia="Arial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1"/>
          <w:position w:val="0"/>
          <w:sz w:val="22"/>
          <w:shd w:fill="auto" w:val="clear"/>
        </w:rPr>
        <w:t xml:space="preserve">Characteristics:</w:t>
      </w:r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50" w:type="dxa"/>
      </w:tblPr>
      <w:tblGrid>
        <w:gridCol w:w="620"/>
        <w:gridCol w:w="2980"/>
        <w:gridCol w:w="3900"/>
        <w:gridCol w:w="2460"/>
      </w:tblGrid>
      <w:tr>
        <w:trPr>
          <w:trHeight w:val="510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05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</w:t>
            </w:r>
          </w:p>
          <w:p>
            <w:pPr>
              <w:spacing w:before="0" w:after="0" w:line="243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10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7"/>
              <w:ind w:right="0" w:left="9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509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0"/>
              <w:ind w:right="14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frameworks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used</w:t>
            </w:r>
          </w:p>
        </w:tc>
        <w:tc>
          <w:tcPr>
            <w:tcW w:w="2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Google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Colab</w:t>
            </w:r>
          </w:p>
        </w:tc>
      </w:tr>
      <w:tr>
        <w:trPr>
          <w:trHeight w:val="490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Implementations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List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access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controls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implemented,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firewalls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</w:t>
            </w:r>
          </w:p>
        </w:tc>
        <w:tc>
          <w:tcPr>
            <w:tcW w:w="2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3"/>
              <w:ind w:right="0" w:left="90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Encryptions,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IAM</w:t>
            </w:r>
          </w:p>
          <w:p>
            <w:pPr>
              <w:spacing w:before="0" w:after="0" w:line="240"/>
              <w:ind w:right="0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Controls</w:t>
            </w:r>
          </w:p>
        </w:tc>
      </w:tr>
      <w:tr>
        <w:trPr>
          <w:trHeight w:val="489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Scalable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Architecture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architecture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(3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tier,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Micro-services)</w:t>
            </w:r>
          </w:p>
        </w:tc>
        <w:tc>
          <w:tcPr>
            <w:tcW w:w="2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9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HTML</w:t>
            </w:r>
            <w:r>
              <w:rPr>
                <w:rFonts w:ascii="Arial MT" w:hAnsi="Arial MT" w:cs="Arial MT" w:eastAsia="Arial MT"/>
                <w:color w:val="auto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,python</w:t>
            </w:r>
          </w:p>
        </w:tc>
      </w:tr>
      <w:tr>
        <w:trPr>
          <w:trHeight w:val="730" w:hRule="auto"/>
          <w:jc w:val="left"/>
        </w:trPr>
        <w:tc>
          <w:tcPr>
            <w:tcW w:w="6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14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298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10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39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Justify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applications</w:t>
            </w:r>
            <w:r>
              <w:rPr>
                <w:rFonts w:ascii="Arial MT" w:hAnsi="Arial MT" w:cs="Arial MT" w:eastAsia="Arial MT"/>
                <w:color w:val="auto"/>
                <w:spacing w:val="-5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(e.g.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use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load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balancers,</w:t>
            </w:r>
          </w:p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distributed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servers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etc.)</w:t>
            </w:r>
          </w:p>
        </w:tc>
        <w:tc>
          <w:tcPr>
            <w:tcW w:w="24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5"/>
              <w:ind w:right="0" w:left="9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HTTP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