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left="720" w:leftChars="0"/>
        <w:jc w:val="center"/>
        <w:rPr>
          <w:rFonts w:hint="default" w:ascii="Calibri" w:hAnsi="Calibri" w:cs="Calibri"/>
          <w:b/>
          <w:sz w:val="36"/>
          <w:szCs w:val="44"/>
          <w:lang w:val="en-US"/>
        </w:rPr>
      </w:pPr>
      <w:r>
        <w:rPr>
          <w:rFonts w:hint="default" w:ascii="Calibri" w:hAnsi="Calibri" w:cs="Calibri"/>
          <w:b/>
          <w:sz w:val="36"/>
          <w:szCs w:val="44"/>
          <w:lang w:val="en-US"/>
        </w:rPr>
        <w:t>Technology Architecture</w:t>
      </w:r>
      <w:bookmarkStart w:id="0" w:name="_GoBack"/>
      <w:bookmarkEnd w:id="0"/>
    </w:p>
    <w:p>
      <w:pPr>
        <w:spacing w:before="0" w:after="0" w:line="240" w:lineRule="auto"/>
        <w:ind w:left="720" w:leftChars="0"/>
        <w:jc w:val="center"/>
        <w:rPr>
          <w:rFonts w:hint="default" w:ascii="Calibri" w:hAnsi="Calibri" w:cs="Calibri"/>
          <w:b/>
          <w:sz w:val="17"/>
        </w:rPr>
      </w:pPr>
    </w:p>
    <w:tbl>
      <w:tblPr>
        <w:tblStyle w:val="3"/>
        <w:tblW w:w="1055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7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2638" w:type="dxa"/>
            <w:vAlign w:val="top"/>
          </w:tcPr>
          <w:p>
            <w:pPr>
              <w:pStyle w:val="5"/>
              <w:spacing w:line="357" w:lineRule="exact"/>
              <w:ind w:left="720" w:leftChars="0"/>
              <w:jc w:val="both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Date</w:t>
            </w:r>
          </w:p>
        </w:tc>
        <w:tc>
          <w:tcPr>
            <w:tcW w:w="7921" w:type="dxa"/>
            <w:vAlign w:val="top"/>
          </w:tcPr>
          <w:p>
            <w:pPr>
              <w:pStyle w:val="5"/>
              <w:spacing w:line="357" w:lineRule="exact"/>
              <w:ind w:left="720" w:leftChars="0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15</w:t>
            </w:r>
            <w:r>
              <w:rPr>
                <w:rFonts w:hint="default" w:ascii="Calibri" w:hAnsi="Calibri" w:cs="Calibri"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October</w:t>
            </w:r>
            <w:r>
              <w:rPr>
                <w:rFonts w:hint="default" w:ascii="Calibri" w:hAnsi="Calibri" w:cs="Calibri"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2638" w:type="dxa"/>
            <w:vAlign w:val="top"/>
          </w:tcPr>
          <w:p>
            <w:pPr>
              <w:pStyle w:val="5"/>
              <w:spacing w:line="362" w:lineRule="exact"/>
              <w:ind w:left="720" w:leftChars="0"/>
              <w:jc w:val="both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Team ID</w:t>
            </w:r>
          </w:p>
        </w:tc>
        <w:tc>
          <w:tcPr>
            <w:tcW w:w="7921" w:type="dxa"/>
            <w:vAlign w:val="top"/>
          </w:tcPr>
          <w:p>
            <w:pPr>
              <w:pStyle w:val="5"/>
              <w:spacing w:line="362" w:lineRule="exact"/>
              <w:ind w:left="720" w:leftChars="0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32"/>
                <w:szCs w:val="32"/>
                <w:shd w:val="clear" w:fill="FFFFFF"/>
              </w:rPr>
              <w:t>PNT2022TMID12612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2638" w:type="dxa"/>
            <w:vAlign w:val="top"/>
          </w:tcPr>
          <w:p>
            <w:pPr>
              <w:pStyle w:val="5"/>
              <w:spacing w:line="362" w:lineRule="exact"/>
              <w:ind w:left="720" w:leftChars="0"/>
              <w:jc w:val="both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Project</w:t>
            </w:r>
            <w:r>
              <w:rPr>
                <w:rFonts w:hint="default" w:ascii="Calibri" w:hAnsi="Calibri" w:cs="Calibri"/>
                <w:spacing w:val="1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Name</w:t>
            </w:r>
          </w:p>
        </w:tc>
        <w:tc>
          <w:tcPr>
            <w:tcW w:w="7921" w:type="dxa"/>
            <w:vAlign w:val="top"/>
          </w:tcPr>
          <w:p>
            <w:pPr>
              <w:pStyle w:val="5"/>
              <w:spacing w:line="362" w:lineRule="exact"/>
              <w:ind w:left="720" w:leftChars="0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Signs</w:t>
            </w:r>
            <w:r>
              <w:rPr>
                <w:rFonts w:hint="default" w:ascii="Calibri" w:hAnsi="Calibri" w:cs="Calibri"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with Smart</w:t>
            </w:r>
            <w:r>
              <w:rPr>
                <w:rFonts w:hint="default" w:ascii="Calibri" w:hAnsi="Calibri" w:cs="Calibri"/>
                <w:spacing w:val="-5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Connectivity</w:t>
            </w:r>
            <w:r>
              <w:rPr>
                <w:rFonts w:hint="default" w:ascii="Calibri" w:hAnsi="Calibri" w:cs="Calibri"/>
                <w:spacing w:val="-8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for</w:t>
            </w:r>
            <w:r>
              <w:rPr>
                <w:rFonts w:hint="default" w:ascii="Calibri" w:hAnsi="Calibri" w:cs="Calibri"/>
                <w:spacing w:val="-4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Better</w:t>
            </w:r>
            <w:r>
              <w:rPr>
                <w:rFonts w:hint="default" w:ascii="Calibri" w:hAnsi="Calibri" w:cs="Calibri"/>
                <w:spacing w:val="-4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Road</w:t>
            </w:r>
            <w:r>
              <w:rPr>
                <w:rFonts w:hint="default" w:ascii="Calibri" w:hAnsi="Calibri" w:cs="Calibri"/>
                <w:spacing w:val="1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Safety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  <w:jc w:val="center"/>
        </w:trPr>
        <w:tc>
          <w:tcPr>
            <w:tcW w:w="2638" w:type="dxa"/>
            <w:tcBorders>
              <w:bottom w:val="single" w:color="000000" w:sz="6" w:space="0"/>
            </w:tcBorders>
            <w:vAlign w:val="top"/>
          </w:tcPr>
          <w:p>
            <w:pPr>
              <w:pStyle w:val="5"/>
              <w:spacing w:line="362" w:lineRule="exact"/>
              <w:ind w:left="879" w:leftChars="327" w:hanging="160" w:hangingChars="50"/>
              <w:jc w:val="both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Maximum</w:t>
            </w:r>
            <w:r>
              <w:rPr>
                <w:rFonts w:hint="default" w:ascii="Calibri" w:hAnsi="Calibri" w:cs="Calibri"/>
                <w:sz w:val="32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Marks</w:t>
            </w:r>
          </w:p>
        </w:tc>
        <w:tc>
          <w:tcPr>
            <w:tcW w:w="7921" w:type="dxa"/>
            <w:tcBorders>
              <w:bottom w:val="single" w:color="000000" w:sz="6" w:space="0"/>
            </w:tcBorders>
            <w:vAlign w:val="top"/>
          </w:tcPr>
          <w:p>
            <w:pPr>
              <w:pStyle w:val="5"/>
              <w:spacing w:line="362" w:lineRule="exact"/>
              <w:ind w:left="720" w:leftChars="0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4</w:t>
            </w:r>
            <w:r>
              <w:rPr>
                <w:rFonts w:hint="default" w:ascii="Calibri" w:hAnsi="Calibri" w:cs="Calibri"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Marks</w:t>
            </w:r>
          </w:p>
        </w:tc>
      </w:tr>
    </w:tbl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336550</wp:posOffset>
            </wp:positionH>
            <wp:positionV relativeFrom="paragraph">
              <wp:posOffset>39370</wp:posOffset>
            </wp:positionV>
            <wp:extent cx="6532245" cy="6240780"/>
            <wp:effectExtent l="0" t="0" r="5715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alibri" w:hAnsi="Calibri" w:cs="Calibri"/>
          <w:b/>
          <w:bCs/>
        </w:rPr>
      </w:pPr>
    </w:p>
    <w:p>
      <w:pPr>
        <w:pStyle w:val="5"/>
        <w:rPr>
          <w:rFonts w:hint="default" w:ascii="Calibri" w:hAnsi="Calibri" w:cs="Calibri"/>
          <w:b/>
          <w:sz w:val="40"/>
        </w:rPr>
      </w:pPr>
      <w:r>
        <w:rPr>
          <w:rFonts w:hint="default" w:ascii="Calibri" w:hAnsi="Calibri" w:cs="Calibri"/>
          <w:b/>
          <w:sz w:val="40"/>
        </w:rPr>
        <w:t>GUIDELINES:</w:t>
      </w:r>
    </w:p>
    <w:p>
      <w:pPr>
        <w:pStyle w:val="5"/>
        <w:numPr>
          <w:ilvl w:val="0"/>
          <w:numId w:val="1"/>
        </w:numPr>
        <w:tabs>
          <w:tab w:val="left" w:pos="1147"/>
          <w:tab w:val="left" w:pos="1148"/>
        </w:tabs>
        <w:spacing w:before="317" w:after="0" w:line="240" w:lineRule="auto"/>
        <w:ind w:left="1147" w:right="410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color w:val="35465C"/>
          <w:sz w:val="32"/>
        </w:rPr>
        <w:t>To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replace</w:t>
      </w:r>
      <w:r>
        <w:rPr>
          <w:rFonts w:hint="default" w:ascii="Calibri" w:hAnsi="Calibri" w:cs="Calibri"/>
          <w:color w:val="35465C"/>
          <w:spacing w:val="-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the</w:t>
      </w:r>
      <w:r>
        <w:rPr>
          <w:rFonts w:hint="default" w:ascii="Calibri" w:hAnsi="Calibri" w:cs="Calibri"/>
          <w:color w:val="35465C"/>
          <w:spacing w:val="-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static</w:t>
      </w:r>
      <w:r>
        <w:rPr>
          <w:rFonts w:hint="default" w:ascii="Calibri" w:hAnsi="Calibri" w:cs="Calibri"/>
          <w:color w:val="35465C"/>
          <w:spacing w:val="-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signboards,</w:t>
      </w:r>
      <w:r>
        <w:rPr>
          <w:rFonts w:hint="default" w:ascii="Calibri" w:hAnsi="Calibri" w:cs="Calibri"/>
          <w:color w:val="35465C"/>
          <w:spacing w:val="-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smart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connected</w:t>
      </w:r>
      <w:r>
        <w:rPr>
          <w:rFonts w:hint="default" w:ascii="Calibri" w:hAnsi="Calibri" w:cs="Calibri"/>
          <w:color w:val="35465C"/>
          <w:spacing w:val="-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sign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boards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are</w:t>
      </w:r>
      <w:r>
        <w:rPr>
          <w:rFonts w:hint="default" w:ascii="Calibri" w:hAnsi="Calibri" w:cs="Calibri"/>
          <w:color w:val="35465C"/>
          <w:spacing w:val="-8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used.</w:t>
      </w:r>
    </w:p>
    <w:p>
      <w:pPr>
        <w:pStyle w:val="5"/>
        <w:numPr>
          <w:ilvl w:val="0"/>
          <w:numId w:val="1"/>
        </w:numPr>
        <w:tabs>
          <w:tab w:val="left" w:pos="1147"/>
          <w:tab w:val="left" w:pos="1148"/>
        </w:tabs>
        <w:spacing w:before="3" w:after="0" w:line="240" w:lineRule="auto"/>
        <w:ind w:left="1147" w:right="452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color w:val="35465C"/>
          <w:sz w:val="32"/>
        </w:rPr>
        <w:t>These</w:t>
      </w:r>
      <w:r>
        <w:rPr>
          <w:rFonts w:hint="default" w:ascii="Calibri" w:hAnsi="Calibri" w:cs="Calibri"/>
          <w:color w:val="35465C"/>
          <w:spacing w:val="-9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smart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connected</w:t>
      </w:r>
      <w:r>
        <w:rPr>
          <w:rFonts w:hint="default" w:ascii="Calibri" w:hAnsi="Calibri" w:cs="Calibri"/>
          <w:color w:val="35465C"/>
          <w:spacing w:val="-8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sign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boards</w:t>
      </w:r>
      <w:r>
        <w:rPr>
          <w:rFonts w:hint="default" w:ascii="Calibri" w:hAnsi="Calibri" w:cs="Calibri"/>
          <w:color w:val="35465C"/>
          <w:spacing w:val="-8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get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the</w:t>
      </w:r>
      <w:r>
        <w:rPr>
          <w:rFonts w:hint="default" w:ascii="Calibri" w:hAnsi="Calibri" w:cs="Calibri"/>
          <w:color w:val="35465C"/>
          <w:spacing w:val="-9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speed</w:t>
      </w:r>
      <w:r>
        <w:rPr>
          <w:rFonts w:hint="default" w:ascii="Calibri" w:hAnsi="Calibri" w:cs="Calibri"/>
          <w:color w:val="35465C"/>
          <w:spacing w:val="-4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limitations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from</w:t>
      </w:r>
      <w:r>
        <w:rPr>
          <w:rFonts w:hint="default" w:ascii="Calibri" w:hAnsi="Calibri" w:cs="Calibri"/>
          <w:color w:val="35465C"/>
          <w:spacing w:val="-8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web</w:t>
      </w:r>
      <w:r>
        <w:rPr>
          <w:rFonts w:hint="default" w:ascii="Calibri" w:hAnsi="Calibri" w:cs="Calibri"/>
          <w:color w:val="35465C"/>
          <w:spacing w:val="-10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app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using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weather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API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and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update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automatically.</w:t>
      </w:r>
    </w:p>
    <w:p>
      <w:pPr>
        <w:pStyle w:val="5"/>
        <w:numPr>
          <w:ilvl w:val="0"/>
          <w:numId w:val="1"/>
        </w:numPr>
        <w:tabs>
          <w:tab w:val="left" w:pos="1147"/>
          <w:tab w:val="left" w:pos="1148"/>
        </w:tabs>
        <w:spacing w:before="1" w:after="0" w:line="237" w:lineRule="auto"/>
        <w:ind w:left="1147" w:right="1531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color w:val="35465C"/>
          <w:sz w:val="32"/>
        </w:rPr>
        <w:t>Based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on</w:t>
      </w:r>
      <w:r>
        <w:rPr>
          <w:rFonts w:hint="default" w:ascii="Calibri" w:hAnsi="Calibri" w:cs="Calibri"/>
          <w:color w:val="35465C"/>
          <w:spacing w:val="-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the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weather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changes</w:t>
      </w:r>
      <w:r>
        <w:rPr>
          <w:rFonts w:hint="default" w:ascii="Calibri" w:hAnsi="Calibri" w:cs="Calibri"/>
          <w:color w:val="35465C"/>
          <w:spacing w:val="-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the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speed</w:t>
      </w:r>
      <w:r>
        <w:rPr>
          <w:rFonts w:hint="default" w:ascii="Calibri" w:hAnsi="Calibri" w:cs="Calibri"/>
          <w:color w:val="35465C"/>
          <w:spacing w:val="-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may</w:t>
      </w:r>
      <w:r>
        <w:rPr>
          <w:rFonts w:hint="default" w:ascii="Calibri" w:hAnsi="Calibri" w:cs="Calibri"/>
          <w:color w:val="35465C"/>
          <w:spacing w:val="-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increase</w:t>
      </w:r>
      <w:r>
        <w:rPr>
          <w:rFonts w:hint="default" w:ascii="Calibri" w:hAnsi="Calibri" w:cs="Calibri"/>
          <w:color w:val="35465C"/>
          <w:spacing w:val="-19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or</w:t>
      </w:r>
      <w:r>
        <w:rPr>
          <w:rFonts w:hint="default" w:ascii="Calibri" w:hAnsi="Calibri" w:cs="Calibri"/>
          <w:color w:val="35465C"/>
          <w:spacing w:val="-8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decrease.</w:t>
      </w:r>
    </w:p>
    <w:p>
      <w:pPr>
        <w:pStyle w:val="5"/>
        <w:numPr>
          <w:ilvl w:val="0"/>
          <w:numId w:val="1"/>
        </w:numPr>
        <w:tabs>
          <w:tab w:val="left" w:pos="1147"/>
          <w:tab w:val="left" w:pos="1148"/>
        </w:tabs>
        <w:spacing w:before="4" w:after="0" w:line="240" w:lineRule="auto"/>
        <w:ind w:left="1147" w:right="978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color w:val="35465C"/>
          <w:sz w:val="32"/>
        </w:rPr>
        <w:t>Based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on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the</w:t>
      </w:r>
      <w:r>
        <w:rPr>
          <w:rFonts w:hint="default" w:ascii="Calibri" w:hAnsi="Calibri" w:cs="Calibri"/>
          <w:color w:val="35465C"/>
          <w:spacing w:val="-4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traffic</w:t>
      </w:r>
      <w:r>
        <w:rPr>
          <w:rFonts w:hint="default" w:ascii="Calibri" w:hAnsi="Calibri" w:cs="Calibri"/>
          <w:color w:val="35465C"/>
          <w:spacing w:val="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and</w:t>
      </w:r>
      <w:r>
        <w:rPr>
          <w:rFonts w:hint="default" w:ascii="Calibri" w:hAnsi="Calibri" w:cs="Calibri"/>
          <w:color w:val="35465C"/>
          <w:spacing w:val="-4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fatal</w:t>
      </w:r>
      <w:r>
        <w:rPr>
          <w:rFonts w:hint="default" w:ascii="Calibri" w:hAnsi="Calibri" w:cs="Calibri"/>
          <w:color w:val="35465C"/>
          <w:spacing w:val="-8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situations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the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diversion</w:t>
      </w:r>
      <w:r>
        <w:rPr>
          <w:rFonts w:hint="default" w:ascii="Calibri" w:hAnsi="Calibri" w:cs="Calibri"/>
          <w:color w:val="35465C"/>
          <w:spacing w:val="-5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signs</w:t>
      </w:r>
      <w:r>
        <w:rPr>
          <w:rFonts w:hint="default" w:ascii="Calibri" w:hAnsi="Calibri" w:cs="Calibri"/>
          <w:color w:val="35465C"/>
          <w:spacing w:val="3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are</w:t>
      </w:r>
      <w:r>
        <w:rPr>
          <w:rFonts w:hint="default" w:ascii="Calibri" w:hAnsi="Calibri" w:cs="Calibri"/>
          <w:color w:val="35465C"/>
          <w:spacing w:val="-8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displayed.</w:t>
      </w:r>
    </w:p>
    <w:p>
      <w:pPr>
        <w:pStyle w:val="5"/>
        <w:numPr>
          <w:ilvl w:val="0"/>
          <w:numId w:val="1"/>
        </w:numPr>
        <w:tabs>
          <w:tab w:val="left" w:pos="1147"/>
          <w:tab w:val="left" w:pos="1148"/>
        </w:tabs>
        <w:spacing w:before="6" w:after="0" w:line="237" w:lineRule="auto"/>
        <w:ind w:left="1147" w:right="1157" w:hanging="36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color w:val="35465C"/>
          <w:sz w:val="32"/>
        </w:rPr>
        <w:t>Guide(Schools), Warning and Service(Hospitals, Restaurant)</w:t>
      </w:r>
      <w:r>
        <w:rPr>
          <w:rFonts w:hint="default" w:ascii="Calibri" w:hAnsi="Calibri" w:cs="Calibri"/>
          <w:color w:val="35465C"/>
          <w:spacing w:val="-87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signs</w:t>
      </w:r>
      <w:r>
        <w:rPr>
          <w:rFonts w:hint="default" w:ascii="Calibri" w:hAnsi="Calibri" w:cs="Calibri"/>
          <w:color w:val="35465C"/>
          <w:spacing w:val="-2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are also</w:t>
      </w:r>
      <w:r>
        <w:rPr>
          <w:rFonts w:hint="default" w:ascii="Calibri" w:hAnsi="Calibri" w:cs="Calibri"/>
          <w:color w:val="35465C"/>
          <w:spacing w:val="-1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displayed accordingly.</w:t>
      </w:r>
    </w:p>
    <w:p>
      <w:pPr>
        <w:pStyle w:val="5"/>
        <w:numPr>
          <w:ilvl w:val="0"/>
          <w:numId w:val="1"/>
        </w:numPr>
        <w:tabs>
          <w:tab w:val="left" w:pos="1147"/>
          <w:tab w:val="left" w:pos="1148"/>
        </w:tabs>
        <w:spacing w:before="6" w:after="0" w:line="237" w:lineRule="auto"/>
        <w:ind w:left="1147" w:right="1157" w:hanging="36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color w:val="35465C"/>
          <w:spacing w:val="-1"/>
          <w:sz w:val="32"/>
        </w:rPr>
        <w:t xml:space="preserve">Different modes of operations </w:t>
      </w:r>
      <w:r>
        <w:rPr>
          <w:rFonts w:hint="default" w:ascii="Calibri" w:hAnsi="Calibri" w:cs="Calibri"/>
          <w:color w:val="35465C"/>
          <w:sz w:val="32"/>
        </w:rPr>
        <w:t>can be selected with the help of</w:t>
      </w:r>
      <w:r>
        <w:rPr>
          <w:rFonts w:hint="default" w:ascii="Calibri" w:hAnsi="Calibri" w:cs="Calibri"/>
          <w:color w:val="35465C"/>
          <w:spacing w:val="-86"/>
          <w:sz w:val="32"/>
        </w:rPr>
        <w:t xml:space="preserve"> </w:t>
      </w:r>
      <w:r>
        <w:rPr>
          <w:rFonts w:hint="default" w:ascii="Calibri" w:hAnsi="Calibri" w:cs="Calibri"/>
          <w:color w:val="35465C"/>
          <w:sz w:val="32"/>
        </w:rPr>
        <w:t>buttons.</w:t>
      </w:r>
    </w:p>
    <w:p>
      <w:pPr>
        <w:pStyle w:val="5"/>
        <w:widowControl w:val="0"/>
        <w:numPr>
          <w:numId w:val="0"/>
        </w:numPr>
        <w:tabs>
          <w:tab w:val="left" w:pos="1147"/>
          <w:tab w:val="left" w:pos="1148"/>
        </w:tabs>
        <w:autoSpaceDE w:val="0"/>
        <w:autoSpaceDN w:val="0"/>
        <w:spacing w:before="6" w:after="0" w:line="237" w:lineRule="auto"/>
        <w:ind w:right="1157" w:rightChars="0"/>
        <w:jc w:val="left"/>
        <w:rPr>
          <w:rFonts w:hint="default" w:ascii="Calibri" w:hAnsi="Calibri" w:cs="Calibri"/>
          <w:color w:val="35465C"/>
          <w:sz w:val="32"/>
        </w:rPr>
      </w:pPr>
    </w:p>
    <w:p>
      <w:pPr>
        <w:pStyle w:val="5"/>
        <w:widowControl w:val="0"/>
        <w:numPr>
          <w:numId w:val="0"/>
        </w:numPr>
        <w:tabs>
          <w:tab w:val="left" w:pos="1147"/>
          <w:tab w:val="left" w:pos="1148"/>
        </w:tabs>
        <w:autoSpaceDE w:val="0"/>
        <w:autoSpaceDN w:val="0"/>
        <w:spacing w:before="6" w:after="0" w:line="237" w:lineRule="auto"/>
        <w:ind w:right="1157" w:rightChars="0"/>
        <w:jc w:val="left"/>
        <w:rPr>
          <w:rFonts w:hint="default" w:ascii="Calibri" w:hAnsi="Calibri" w:cs="Calibri"/>
          <w:color w:val="35465C"/>
          <w:sz w:val="32"/>
        </w:rPr>
      </w:pPr>
      <w:r>
        <w:rPr>
          <w:rFonts w:hint="default" w:ascii="Calibri" w:hAnsi="Calibri" w:cs="Calibri"/>
          <w:b/>
          <w:sz w:val="28"/>
        </w:rPr>
        <w:t>Table-</w:t>
      </w:r>
      <w:r>
        <w:rPr>
          <w:rFonts w:hint="default" w:ascii="Calibri" w:hAnsi="Calibri" w:cs="Calibri"/>
          <w:b/>
          <w:sz w:val="28"/>
          <w:lang w:val="en-US"/>
        </w:rPr>
        <w:t>1</w:t>
      </w:r>
      <w:r>
        <w:rPr>
          <w:rFonts w:hint="default" w:ascii="Calibri" w:hAnsi="Calibri" w:cs="Calibri"/>
          <w:b/>
          <w:sz w:val="28"/>
        </w:rPr>
        <w:t>:</w:t>
      </w:r>
      <w:r>
        <w:rPr>
          <w:rFonts w:hint="default" w:ascii="Calibri" w:hAnsi="Calibri" w:cs="Calibri"/>
          <w:b/>
          <w:spacing w:val="-6"/>
          <w:sz w:val="28"/>
        </w:rPr>
        <w:t xml:space="preserve"> </w:t>
      </w:r>
      <w:r>
        <w:rPr>
          <w:rFonts w:hint="default" w:ascii="Calibri" w:hAnsi="Calibri" w:cs="Calibri"/>
          <w:b/>
          <w:sz w:val="28"/>
        </w:rPr>
        <w:t>Application</w:t>
      </w:r>
      <w:r>
        <w:rPr>
          <w:rFonts w:hint="default" w:ascii="Calibri" w:hAnsi="Calibri" w:cs="Calibri"/>
          <w:b/>
          <w:spacing w:val="-6"/>
          <w:sz w:val="28"/>
        </w:rPr>
        <w:t xml:space="preserve"> </w:t>
      </w:r>
      <w:r>
        <w:rPr>
          <w:rFonts w:hint="default" w:ascii="Calibri" w:hAnsi="Calibri" w:cs="Calibri"/>
          <w:b/>
          <w:sz w:val="28"/>
        </w:rPr>
        <w:t>Characteristi</w:t>
      </w:r>
      <w:r>
        <w:rPr>
          <w:rFonts w:hint="default" w:ascii="Calibri" w:hAnsi="Calibri" w:cs="Calibri"/>
          <w:b/>
          <w:sz w:val="28"/>
          <w:lang w:val="en-US"/>
        </w:rPr>
        <w:t>c</w:t>
      </w:r>
    </w:p>
    <w:p>
      <w:pPr>
        <w:rPr>
          <w:rFonts w:hint="default" w:ascii="Calibri" w:hAnsi="Calibri" w:cs="Calibri"/>
          <w:b/>
          <w:bCs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"/>
        <w:gridCol w:w="2141"/>
        <w:gridCol w:w="3721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124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S.No</w:t>
            </w:r>
          </w:p>
        </w:tc>
        <w:tc>
          <w:tcPr>
            <w:tcW w:w="2141" w:type="dxa"/>
            <w:vAlign w:val="top"/>
          </w:tcPr>
          <w:p>
            <w:pPr>
              <w:pStyle w:val="5"/>
              <w:spacing w:line="315" w:lineRule="exact"/>
              <w:ind w:left="120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Component</w:t>
            </w:r>
          </w:p>
        </w:tc>
        <w:tc>
          <w:tcPr>
            <w:tcW w:w="3721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Description</w:t>
            </w:r>
          </w:p>
        </w:tc>
        <w:tc>
          <w:tcPr>
            <w:tcW w:w="3971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408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1.</w:t>
            </w:r>
          </w:p>
        </w:tc>
        <w:tc>
          <w:tcPr>
            <w:tcW w:w="2141" w:type="dxa"/>
            <w:vAlign w:val="top"/>
          </w:tcPr>
          <w:p>
            <w:pPr>
              <w:pStyle w:val="5"/>
              <w:spacing w:line="315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User</w:t>
            </w:r>
            <w:r>
              <w:rPr>
                <w:rFonts w:hint="default" w:ascii="Calibri" w:hAnsi="Calibri" w:cs="Calibri"/>
                <w:spacing w:val="-6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Interface</w:t>
            </w:r>
          </w:p>
        </w:tc>
        <w:tc>
          <w:tcPr>
            <w:tcW w:w="3721" w:type="dxa"/>
            <w:vAlign w:val="top"/>
          </w:tcPr>
          <w:p>
            <w:pPr>
              <w:pStyle w:val="5"/>
              <w:ind w:left="121" w:right="915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How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user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interacts</w:t>
            </w:r>
            <w:r>
              <w:rPr>
                <w:rFonts w:hint="default" w:ascii="Calibri" w:hAnsi="Calibri" w:cs="Calibri"/>
                <w:spacing w:val="-6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with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application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e.g.</w:t>
            </w:r>
          </w:p>
          <w:p>
            <w:pPr>
              <w:pStyle w:val="5"/>
              <w:spacing w:line="320" w:lineRule="atLeast"/>
              <w:ind w:left="121" w:right="163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Web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UI,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Mobile</w:t>
            </w:r>
            <w:r>
              <w:rPr>
                <w:rFonts w:hint="default" w:ascii="Calibri" w:hAnsi="Calibri" w:cs="Calibri"/>
                <w:spacing w:val="-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</w:t>
            </w:r>
            <w:r>
              <w:rPr>
                <w:rFonts w:hint="default" w:ascii="Calibri" w:hAnsi="Calibri" w:cs="Calibri"/>
                <w:sz w:val="28"/>
                <w:lang w:val="en-US"/>
              </w:rPr>
              <w:t>p</w:t>
            </w:r>
            <w:r>
              <w:rPr>
                <w:rFonts w:hint="default" w:ascii="Calibri" w:hAnsi="Calibri" w:cs="Calibri"/>
                <w:sz w:val="28"/>
              </w:rPr>
              <w:t>.</w:t>
            </w:r>
          </w:p>
        </w:tc>
        <w:tc>
          <w:tcPr>
            <w:tcW w:w="3971" w:type="dxa"/>
            <w:vAlign w:val="top"/>
          </w:tcPr>
          <w:p>
            <w:pPr>
              <w:pStyle w:val="5"/>
              <w:ind w:left="121" w:right="95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HTML,</w:t>
            </w:r>
            <w:r>
              <w:rPr>
                <w:rFonts w:hint="default" w:ascii="Calibri" w:hAnsi="Calibri" w:cs="Calibri"/>
                <w:spacing w:val="-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CSS,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JavaScript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/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Angular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Js /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React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2.</w:t>
            </w:r>
          </w:p>
        </w:tc>
        <w:tc>
          <w:tcPr>
            <w:tcW w:w="2141" w:type="dxa"/>
            <w:vAlign w:val="top"/>
          </w:tcPr>
          <w:p>
            <w:pPr>
              <w:pStyle w:val="5"/>
              <w:spacing w:line="312" w:lineRule="exact"/>
              <w:ind w:left="120" w:right="69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pacing w:val="-1"/>
                <w:sz w:val="28"/>
              </w:rPr>
              <w:t>Application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Logic-2</w:t>
            </w:r>
          </w:p>
        </w:tc>
        <w:tc>
          <w:tcPr>
            <w:tcW w:w="3721" w:type="dxa"/>
            <w:vAlign w:val="top"/>
          </w:tcPr>
          <w:p>
            <w:pPr>
              <w:pStyle w:val="5"/>
              <w:spacing w:line="312" w:lineRule="exact"/>
              <w:ind w:left="121" w:right="737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Logic for</w:t>
            </w:r>
            <w:r>
              <w:rPr>
                <w:rFonts w:hint="default" w:ascii="Calibri" w:hAnsi="Calibri" w:cs="Calibri"/>
                <w:spacing w:val="-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process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in</w:t>
            </w:r>
            <w:r>
              <w:rPr>
                <w:rFonts w:hint="default" w:ascii="Calibri" w:hAnsi="Calibri" w:cs="Calibri"/>
                <w:spacing w:val="-9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the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application</w:t>
            </w:r>
          </w:p>
        </w:tc>
        <w:tc>
          <w:tcPr>
            <w:tcW w:w="3971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Watson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STT</w:t>
            </w:r>
            <w:r>
              <w:rPr>
                <w:rFonts w:hint="default" w:ascii="Calibri" w:hAnsi="Calibri" w:cs="Calibri"/>
                <w:spacing w:val="-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20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3.</w:t>
            </w:r>
          </w:p>
        </w:tc>
        <w:tc>
          <w:tcPr>
            <w:tcW w:w="2141" w:type="dxa"/>
            <w:vAlign w:val="top"/>
          </w:tcPr>
          <w:p>
            <w:pPr>
              <w:pStyle w:val="5"/>
              <w:spacing w:line="322" w:lineRule="exact"/>
              <w:ind w:left="120" w:right="766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w w:val="90"/>
                <w:sz w:val="28"/>
              </w:rPr>
              <w:t>Application</w:t>
            </w:r>
            <w:r>
              <w:rPr>
                <w:rFonts w:hint="default" w:ascii="Calibri" w:hAnsi="Calibri" w:cs="Calibri"/>
                <w:spacing w:val="-60"/>
                <w:w w:val="90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Logic-3</w:t>
            </w:r>
          </w:p>
        </w:tc>
        <w:tc>
          <w:tcPr>
            <w:tcW w:w="3721" w:type="dxa"/>
            <w:vAlign w:val="top"/>
          </w:tcPr>
          <w:p>
            <w:pPr>
              <w:pStyle w:val="5"/>
              <w:spacing w:line="322" w:lineRule="exact"/>
              <w:ind w:left="121" w:right="737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Logic for</w:t>
            </w:r>
            <w:r>
              <w:rPr>
                <w:rFonts w:hint="default" w:ascii="Calibri" w:hAnsi="Calibri" w:cs="Calibri"/>
                <w:spacing w:val="-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process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in</w:t>
            </w:r>
            <w:r>
              <w:rPr>
                <w:rFonts w:hint="default" w:ascii="Calibri" w:hAnsi="Calibri" w:cs="Calibri"/>
                <w:spacing w:val="-9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the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application</w:t>
            </w:r>
          </w:p>
        </w:tc>
        <w:tc>
          <w:tcPr>
            <w:tcW w:w="3971" w:type="dxa"/>
            <w:vAlign w:val="top"/>
          </w:tcPr>
          <w:p>
            <w:pPr>
              <w:pStyle w:val="5"/>
              <w:spacing w:line="320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Watson</w:t>
            </w:r>
            <w:r>
              <w:rPr>
                <w:rFonts w:hint="default" w:ascii="Calibri" w:hAnsi="Calibri" w:cs="Calibri"/>
                <w:spacing w:val="-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4.</w:t>
            </w:r>
          </w:p>
        </w:tc>
        <w:tc>
          <w:tcPr>
            <w:tcW w:w="2141" w:type="dxa"/>
            <w:vAlign w:val="top"/>
          </w:tcPr>
          <w:p>
            <w:pPr>
              <w:pStyle w:val="5"/>
              <w:spacing w:line="322" w:lineRule="exact"/>
              <w:ind w:left="120" w:right="69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Cloud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w w:val="90"/>
                <w:sz w:val="28"/>
              </w:rPr>
              <w:t>Database</w:t>
            </w:r>
          </w:p>
        </w:tc>
        <w:tc>
          <w:tcPr>
            <w:tcW w:w="3721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Database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Service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on</w:t>
            </w:r>
            <w:r>
              <w:rPr>
                <w:rFonts w:hint="default" w:ascii="Calibri" w:hAnsi="Calibri" w:cs="Calibri"/>
                <w:spacing w:val="-8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Cloud</w:t>
            </w:r>
          </w:p>
        </w:tc>
        <w:tc>
          <w:tcPr>
            <w:tcW w:w="3971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DB2,</w:t>
            </w:r>
            <w:r>
              <w:rPr>
                <w:rFonts w:hint="default" w:ascii="Calibri" w:hAnsi="Calibri" w:cs="Calibri"/>
                <w:spacing w:val="-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Cloud.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4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5.</w:t>
            </w:r>
          </w:p>
        </w:tc>
        <w:tc>
          <w:tcPr>
            <w:tcW w:w="2141" w:type="dxa"/>
            <w:vAlign w:val="top"/>
          </w:tcPr>
          <w:p>
            <w:pPr>
              <w:pStyle w:val="5"/>
              <w:spacing w:line="314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External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API-1</w:t>
            </w:r>
          </w:p>
        </w:tc>
        <w:tc>
          <w:tcPr>
            <w:tcW w:w="3721" w:type="dxa"/>
            <w:vAlign w:val="top"/>
          </w:tcPr>
          <w:p>
            <w:pPr>
              <w:pStyle w:val="5"/>
              <w:spacing w:line="319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Purpose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of</w:t>
            </w:r>
            <w:r>
              <w:rPr>
                <w:rFonts w:hint="default" w:ascii="Calibri" w:hAnsi="Calibri" w:cs="Calibri"/>
                <w:spacing w:val="-8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External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API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used</w:t>
            </w:r>
          </w:p>
          <w:p>
            <w:pPr>
              <w:pStyle w:val="5"/>
              <w:spacing w:before="4" w:line="304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in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the</w:t>
            </w:r>
            <w:r>
              <w:rPr>
                <w:rFonts w:hint="default" w:ascii="Calibri" w:hAnsi="Calibri" w:cs="Calibri"/>
                <w:spacing w:val="-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application</w:t>
            </w:r>
          </w:p>
        </w:tc>
        <w:tc>
          <w:tcPr>
            <w:tcW w:w="3971" w:type="dxa"/>
            <w:vAlign w:val="top"/>
          </w:tcPr>
          <w:p>
            <w:pPr>
              <w:pStyle w:val="5"/>
              <w:spacing w:line="314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Weather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API,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etc.</w:t>
            </w:r>
          </w:p>
        </w:tc>
      </w:tr>
    </w:tbl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sz w:val="28"/>
        </w:rPr>
      </w:pPr>
    </w:p>
    <w:p>
      <w:pPr>
        <w:rPr>
          <w:rFonts w:hint="default" w:ascii="Calibri" w:hAnsi="Calibri" w:cs="Calibri"/>
          <w:b/>
          <w:sz w:val="28"/>
          <w:lang w:val="en-US"/>
        </w:rPr>
      </w:pPr>
      <w:r>
        <w:rPr>
          <w:rFonts w:hint="default" w:ascii="Calibri" w:hAnsi="Calibri" w:cs="Calibri"/>
          <w:b/>
          <w:sz w:val="28"/>
        </w:rPr>
        <w:t>Table-2:</w:t>
      </w:r>
      <w:r>
        <w:rPr>
          <w:rFonts w:hint="default" w:ascii="Calibri" w:hAnsi="Calibri" w:cs="Calibri"/>
          <w:b/>
          <w:spacing w:val="-6"/>
          <w:sz w:val="28"/>
        </w:rPr>
        <w:t xml:space="preserve"> </w:t>
      </w:r>
      <w:r>
        <w:rPr>
          <w:rFonts w:hint="default" w:ascii="Calibri" w:hAnsi="Calibri" w:cs="Calibri"/>
          <w:b/>
          <w:sz w:val="28"/>
        </w:rPr>
        <w:t>Application</w:t>
      </w:r>
      <w:r>
        <w:rPr>
          <w:rFonts w:hint="default" w:ascii="Calibri" w:hAnsi="Calibri" w:cs="Calibri"/>
          <w:b/>
          <w:spacing w:val="-6"/>
          <w:sz w:val="28"/>
        </w:rPr>
        <w:t xml:space="preserve"> </w:t>
      </w:r>
      <w:r>
        <w:rPr>
          <w:rFonts w:hint="default" w:ascii="Calibri" w:hAnsi="Calibri" w:cs="Calibri"/>
          <w:b/>
          <w:sz w:val="28"/>
        </w:rPr>
        <w:t>Characteristi</w:t>
      </w:r>
      <w:r>
        <w:rPr>
          <w:rFonts w:hint="default" w:ascii="Calibri" w:hAnsi="Calibri" w:cs="Calibri"/>
          <w:b/>
          <w:sz w:val="28"/>
          <w:lang w:val="en-US"/>
        </w:rPr>
        <w:t>c:</w:t>
      </w:r>
    </w:p>
    <w:p>
      <w:pPr>
        <w:rPr>
          <w:rFonts w:hint="default" w:ascii="Calibri" w:hAnsi="Calibri" w:cs="Calibri"/>
          <w:b/>
          <w:sz w:val="28"/>
          <w:lang w:val="en-US"/>
        </w:rPr>
      </w:pPr>
    </w:p>
    <w:tbl>
      <w:tblPr>
        <w:tblStyle w:val="3"/>
        <w:tblW w:w="1069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"/>
        <w:gridCol w:w="2506"/>
        <w:gridCol w:w="4662"/>
        <w:gridCol w:w="26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0" w:lineRule="exact"/>
              <w:ind w:left="124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S.No</w:t>
            </w:r>
          </w:p>
        </w:tc>
        <w:tc>
          <w:tcPr>
            <w:tcW w:w="2506" w:type="dxa"/>
            <w:vAlign w:val="top"/>
          </w:tcPr>
          <w:p>
            <w:pPr>
              <w:pStyle w:val="5"/>
              <w:spacing w:line="310" w:lineRule="exact"/>
              <w:ind w:left="254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Characteristics</w:t>
            </w:r>
          </w:p>
        </w:tc>
        <w:tc>
          <w:tcPr>
            <w:tcW w:w="4662" w:type="dxa"/>
            <w:vAlign w:val="top"/>
          </w:tcPr>
          <w:p>
            <w:pPr>
              <w:pStyle w:val="5"/>
              <w:spacing w:line="310" w:lineRule="exact"/>
              <w:ind w:left="1626" w:right="1600"/>
              <w:jc w:val="center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Description</w:t>
            </w:r>
          </w:p>
        </w:tc>
        <w:tc>
          <w:tcPr>
            <w:tcW w:w="2664" w:type="dxa"/>
            <w:vAlign w:val="top"/>
          </w:tcPr>
          <w:p>
            <w:pPr>
              <w:pStyle w:val="5"/>
              <w:spacing w:line="310" w:lineRule="exact"/>
              <w:ind w:left="520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1.</w:t>
            </w:r>
          </w:p>
        </w:tc>
        <w:tc>
          <w:tcPr>
            <w:tcW w:w="2506" w:type="dxa"/>
            <w:vAlign w:val="top"/>
          </w:tcPr>
          <w:p>
            <w:pPr>
              <w:pStyle w:val="5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Security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w w:val="90"/>
                <w:sz w:val="28"/>
              </w:rPr>
              <w:t>Implementations</w:t>
            </w:r>
          </w:p>
        </w:tc>
        <w:tc>
          <w:tcPr>
            <w:tcW w:w="4662" w:type="dxa"/>
            <w:vAlign w:val="top"/>
          </w:tcPr>
          <w:p>
            <w:pPr>
              <w:pStyle w:val="5"/>
              <w:ind w:left="120" w:right="35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Strong security system that anyone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without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login</w:t>
            </w:r>
            <w:r>
              <w:rPr>
                <w:rFonts w:hint="default" w:ascii="Calibri" w:hAnsi="Calibri" w:cs="Calibri"/>
                <w:spacing w:val="-1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credentials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and</w:t>
            </w:r>
            <w:r>
              <w:rPr>
                <w:rFonts w:hint="default" w:ascii="Calibri" w:hAnsi="Calibri" w:cs="Calibri"/>
                <w:spacing w:val="-6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hackers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are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not allowed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to enter</w:t>
            </w:r>
          </w:p>
          <w:p>
            <w:pPr>
              <w:pStyle w:val="5"/>
              <w:spacing w:line="307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the</w:t>
            </w:r>
            <w:r>
              <w:rPr>
                <w:rFonts w:hint="default" w:ascii="Calibri" w:hAnsi="Calibri" w:cs="Calibri"/>
                <w:spacing w:val="-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network.</w:t>
            </w:r>
          </w:p>
        </w:tc>
        <w:tc>
          <w:tcPr>
            <w:tcW w:w="2664" w:type="dxa"/>
            <w:vAlign w:val="top"/>
          </w:tcPr>
          <w:p>
            <w:pPr>
              <w:pStyle w:val="5"/>
              <w:ind w:left="121" w:right="432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Firewall,</w:t>
            </w:r>
            <w:r>
              <w:rPr>
                <w:rFonts w:hint="default" w:ascii="Calibri" w:hAnsi="Calibri" w:cs="Calibri"/>
                <w:spacing w:val="-1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Firebase,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pacing w:val="-67"/>
                <w:sz w:val="28"/>
                <w:lang w:val="en-US"/>
              </w:rPr>
              <w:t>C</w:t>
            </w:r>
            <w:r>
              <w:rPr>
                <w:rFonts w:hint="default" w:ascii="Calibri" w:hAnsi="Calibri" w:cs="Calibri"/>
                <w:sz w:val="28"/>
              </w:rPr>
              <w:t>yber resiliency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strategy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2.</w:t>
            </w:r>
          </w:p>
        </w:tc>
        <w:tc>
          <w:tcPr>
            <w:tcW w:w="2506" w:type="dxa"/>
            <w:vAlign w:val="top"/>
          </w:tcPr>
          <w:p>
            <w:pPr>
              <w:pStyle w:val="5"/>
              <w:spacing w:line="315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w w:val="95"/>
                <w:sz w:val="28"/>
              </w:rPr>
              <w:t>Scalable</w:t>
            </w:r>
            <w:r>
              <w:rPr>
                <w:rFonts w:hint="default" w:ascii="Calibri" w:hAnsi="Calibri" w:cs="Calibri"/>
                <w:spacing w:val="23"/>
                <w:w w:val="9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w w:val="95"/>
                <w:sz w:val="28"/>
              </w:rPr>
              <w:t>Architecture</w:t>
            </w:r>
          </w:p>
        </w:tc>
        <w:tc>
          <w:tcPr>
            <w:tcW w:w="4662" w:type="dxa"/>
            <w:vAlign w:val="top"/>
          </w:tcPr>
          <w:p>
            <w:pPr>
              <w:pStyle w:val="5"/>
              <w:spacing w:line="322" w:lineRule="exact"/>
              <w:ind w:left="120" w:right="239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Easy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to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expand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the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operating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range</w:t>
            </w:r>
            <w:r>
              <w:rPr>
                <w:rFonts w:hint="default" w:ascii="Calibri" w:hAnsi="Calibri" w:cs="Calibri"/>
                <w:spacing w:val="-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by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increasing the bandwidth of the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network.</w:t>
            </w:r>
          </w:p>
        </w:tc>
        <w:tc>
          <w:tcPr>
            <w:tcW w:w="2664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</w:t>
            </w:r>
            <w:r>
              <w:rPr>
                <w:rFonts w:hint="default" w:ascii="Calibri" w:hAnsi="Calibri" w:cs="Calibri"/>
                <w:sz w:val="28"/>
                <w:lang w:val="en-US"/>
              </w:rPr>
              <w:t>O</w:t>
            </w:r>
            <w:r>
              <w:rPr>
                <w:rFonts w:hint="default" w:ascii="Calibri" w:hAnsi="Calibri" w:cs="Calibri"/>
                <w:sz w:val="28"/>
              </w:rPr>
              <w:t>T, internet.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0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3.</w:t>
            </w:r>
          </w:p>
        </w:tc>
        <w:tc>
          <w:tcPr>
            <w:tcW w:w="2506" w:type="dxa"/>
            <w:vAlign w:val="top"/>
          </w:tcPr>
          <w:p>
            <w:pPr>
              <w:pStyle w:val="5"/>
              <w:spacing w:line="310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Availability</w:t>
            </w:r>
          </w:p>
        </w:tc>
        <w:tc>
          <w:tcPr>
            <w:tcW w:w="4662" w:type="dxa"/>
            <w:vAlign w:val="top"/>
          </w:tcPr>
          <w:p>
            <w:pPr>
              <w:pStyle w:val="5"/>
              <w:ind w:left="120" w:right="56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Available</w:t>
            </w:r>
            <w:r>
              <w:rPr>
                <w:rFonts w:hint="default" w:ascii="Calibri" w:hAnsi="Calibri" w:cs="Calibri"/>
                <w:spacing w:val="-6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anytime</w:t>
            </w:r>
            <w:r>
              <w:rPr>
                <w:rFonts w:hint="default" w:ascii="Calibri" w:hAnsi="Calibri" w:cs="Calibri"/>
                <w:spacing w:val="-5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and</w:t>
            </w:r>
            <w:r>
              <w:rPr>
                <w:rFonts w:hint="default" w:ascii="Calibri" w:hAnsi="Calibri" w:cs="Calibri"/>
                <w:spacing w:val="-6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everywhere</w:t>
            </w:r>
            <w:r>
              <w:rPr>
                <w:rFonts w:hint="default" w:ascii="Calibri" w:hAnsi="Calibri" w:cs="Calibri"/>
                <w:spacing w:val="-6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24/7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as long as the user is signed into the</w:t>
            </w:r>
            <w:r>
              <w:rPr>
                <w:rFonts w:hint="default" w:ascii="Calibri" w:hAnsi="Calibri" w:cs="Calibri"/>
                <w:spacing w:val="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network.</w:t>
            </w:r>
          </w:p>
        </w:tc>
        <w:tc>
          <w:tcPr>
            <w:tcW w:w="2664" w:type="dxa"/>
            <w:vAlign w:val="top"/>
          </w:tcPr>
          <w:p>
            <w:pPr>
              <w:pStyle w:val="5"/>
              <w:spacing w:line="310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Cloud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  <w:jc w:val="center"/>
        </w:trPr>
        <w:tc>
          <w:tcPr>
            <w:tcW w:w="864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315" w:lineRule="exact"/>
              <w:ind w:left="12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4.</w:t>
            </w:r>
          </w:p>
        </w:tc>
        <w:tc>
          <w:tcPr>
            <w:tcW w:w="2506" w:type="dxa"/>
            <w:vAlign w:val="top"/>
          </w:tcPr>
          <w:p>
            <w:pPr>
              <w:pStyle w:val="5"/>
              <w:spacing w:line="315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Performance</w:t>
            </w:r>
          </w:p>
        </w:tc>
        <w:tc>
          <w:tcPr>
            <w:tcW w:w="4662" w:type="dxa"/>
            <w:vAlign w:val="top"/>
          </w:tcPr>
          <w:p>
            <w:pPr>
              <w:pStyle w:val="5"/>
              <w:spacing w:line="315" w:lineRule="exact"/>
              <w:ind w:left="120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Supports</w:t>
            </w:r>
            <w:r>
              <w:rPr>
                <w:rFonts w:hint="default" w:ascii="Calibri" w:hAnsi="Calibri" w:cs="Calibri"/>
                <w:spacing w:val="-3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a large</w:t>
            </w:r>
            <w:r>
              <w:rPr>
                <w:rFonts w:hint="default" w:ascii="Calibri" w:hAnsi="Calibri" w:cs="Calibri"/>
                <w:spacing w:val="2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number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of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users</w:t>
            </w:r>
            <w:r>
              <w:rPr>
                <w:rFonts w:hint="default" w:ascii="Calibri" w:hAnsi="Calibri" w:cs="Calibri"/>
                <w:spacing w:val="-1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to</w:t>
            </w:r>
          </w:p>
          <w:p>
            <w:pPr>
              <w:pStyle w:val="5"/>
              <w:spacing w:before="2" w:line="316" w:lineRule="exact"/>
              <w:ind w:left="120" w:right="2084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access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the</w:t>
            </w:r>
            <w:r>
              <w:rPr>
                <w:rFonts w:hint="default" w:ascii="Calibri" w:hAnsi="Calibri" w:cs="Calibri"/>
                <w:spacing w:val="-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technology</w:t>
            </w:r>
            <w:r>
              <w:rPr>
                <w:rFonts w:hint="default" w:ascii="Calibri" w:hAnsi="Calibri" w:cs="Calibri"/>
                <w:spacing w:val="-67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simultaneously.</w:t>
            </w:r>
          </w:p>
        </w:tc>
        <w:tc>
          <w:tcPr>
            <w:tcW w:w="2664" w:type="dxa"/>
            <w:vAlign w:val="top"/>
          </w:tcPr>
          <w:p>
            <w:pPr>
              <w:pStyle w:val="5"/>
              <w:spacing w:line="315" w:lineRule="exact"/>
              <w:ind w:left="121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cs="Calibri"/>
                <w:sz w:val="28"/>
              </w:rPr>
              <w:t>IBM</w:t>
            </w:r>
            <w:r>
              <w:rPr>
                <w:rFonts w:hint="default" w:ascii="Calibri" w:hAnsi="Calibri" w:cs="Calibri"/>
                <w:spacing w:val="-4"/>
                <w:sz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</w:rPr>
              <w:t>cloud</w:t>
            </w:r>
          </w:p>
        </w:tc>
      </w:tr>
    </w:tbl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p>
      <w:pPr>
        <w:rPr>
          <w:rFonts w:hint="default" w:ascii="Calibri" w:hAnsi="Calibri" w:cs="Calibri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Xinwe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147" w:hanging="360"/>
      </w:pPr>
      <w:rPr>
        <w:rFonts w:hint="default" w:ascii="Symbol" w:hAnsi="Symbol" w:eastAsia="Symbol" w:cs="Symbol"/>
        <w:color w:val="35465C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1641A"/>
    <w:rsid w:val="52C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2022-11-05T07:40:00Z</dcterms:created>
  <dc:creator>Surya S</dc:creator>
  <cp:lastModifiedBy>Surya S</cp:lastModifiedBy>
  <dcterms:modified xsi:type="dcterms:W3CDTF">2022-11-05T12:58:40Z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161639AA1D8D4CE2BFA1741A6C53874E</vt:lpwstr>
  </property>
</Properties>
</file>