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FD7F" w14:textId="77777777" w:rsidR="00E432A0" w:rsidRDefault="00000000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14D1C4FC" w14:textId="77777777" w:rsidR="00E432A0" w:rsidRDefault="00E432A0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432A0" w14:paraId="210E7244" w14:textId="77777777">
        <w:trPr>
          <w:trHeight w:val="250"/>
        </w:trPr>
        <w:tc>
          <w:tcPr>
            <w:tcW w:w="4500" w:type="dxa"/>
          </w:tcPr>
          <w:p w14:paraId="4E7EB4D6" w14:textId="77777777" w:rsidR="00E432A0" w:rsidRDefault="00000000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6DEC65E8" w14:textId="77777777" w:rsidR="00E432A0" w:rsidRDefault="00000000">
            <w:pPr>
              <w:pStyle w:val="TableParagraph"/>
              <w:spacing w:line="230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432A0" w14:paraId="5EA0EE4D" w14:textId="77777777">
        <w:trPr>
          <w:trHeight w:val="250"/>
        </w:trPr>
        <w:tc>
          <w:tcPr>
            <w:tcW w:w="4500" w:type="dxa"/>
          </w:tcPr>
          <w:p w14:paraId="42424D48" w14:textId="77777777" w:rsidR="00E432A0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049B8DF0" w14:textId="34732DA1" w:rsidR="00E432A0" w:rsidRDefault="007652AA">
            <w:pPr>
              <w:pStyle w:val="TableParagraph"/>
              <w:spacing w:line="230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PNT2022TMID01646</w:t>
            </w:r>
          </w:p>
        </w:tc>
      </w:tr>
      <w:tr w:rsidR="00E432A0" w14:paraId="52A0FAB6" w14:textId="77777777">
        <w:trPr>
          <w:trHeight w:val="270"/>
        </w:trPr>
        <w:tc>
          <w:tcPr>
            <w:tcW w:w="4500" w:type="dxa"/>
          </w:tcPr>
          <w:p w14:paraId="5EE2F010" w14:textId="77777777" w:rsidR="00E432A0" w:rsidRDefault="00000000">
            <w:pPr>
              <w:pStyle w:val="TableParagraph"/>
              <w:spacing w:before="3" w:line="24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43208BD3" w14:textId="746169B5" w:rsidR="00E432A0" w:rsidRDefault="00000000">
            <w:pPr>
              <w:pStyle w:val="TableParagraph"/>
              <w:spacing w:before="3" w:line="247" w:lineRule="exact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 w:rsidR="007652AA">
              <w:t>–</w:t>
            </w:r>
            <w:r>
              <w:rPr>
                <w:spacing w:val="-12"/>
              </w:rPr>
              <w:t xml:space="preserve"> </w:t>
            </w:r>
            <w:r w:rsidR="007652AA">
              <w:t>CAR RESALE VALUE PREDICTION</w:t>
            </w:r>
          </w:p>
        </w:tc>
      </w:tr>
      <w:tr w:rsidR="00E432A0" w14:paraId="2757F9C8" w14:textId="77777777">
        <w:trPr>
          <w:trHeight w:val="249"/>
        </w:trPr>
        <w:tc>
          <w:tcPr>
            <w:tcW w:w="4500" w:type="dxa"/>
          </w:tcPr>
          <w:p w14:paraId="04BF08E3" w14:textId="77777777" w:rsidR="00E432A0" w:rsidRDefault="00000000">
            <w:pPr>
              <w:pStyle w:val="TableParagraph"/>
              <w:spacing w:before="3" w:line="227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2FC4AE1A" w14:textId="77777777" w:rsidR="00E432A0" w:rsidRDefault="00000000">
            <w:pPr>
              <w:pStyle w:val="TableParagraph"/>
              <w:spacing w:before="3" w:line="227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5163B6E" w14:textId="77777777" w:rsidR="00E432A0" w:rsidRDefault="00E432A0">
      <w:pPr>
        <w:pStyle w:val="BodyText"/>
        <w:rPr>
          <w:b/>
          <w:sz w:val="20"/>
        </w:rPr>
      </w:pPr>
    </w:p>
    <w:p w14:paraId="70F2D9A1" w14:textId="77777777" w:rsidR="00E432A0" w:rsidRDefault="00E432A0">
      <w:pPr>
        <w:pStyle w:val="BodyText"/>
        <w:spacing w:before="10"/>
        <w:rPr>
          <w:b/>
          <w:sz w:val="17"/>
        </w:rPr>
      </w:pPr>
    </w:p>
    <w:p w14:paraId="2F93DA45" w14:textId="77777777" w:rsidR="00E432A0" w:rsidRDefault="00000000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14:paraId="56294861" w14:textId="77777777" w:rsidR="00E432A0" w:rsidRDefault="00000000">
      <w:pPr>
        <w:pStyle w:val="BodyText"/>
        <w:spacing w:before="18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14:paraId="08CA9DBD" w14:textId="77777777" w:rsidR="00E432A0" w:rsidRDefault="00E432A0">
      <w:pPr>
        <w:pStyle w:val="BodyText"/>
        <w:spacing w:before="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354"/>
        <w:gridCol w:w="5651"/>
      </w:tblGrid>
      <w:tr w:rsidR="00E432A0" w14:paraId="0A9660E9" w14:textId="77777777" w:rsidTr="007652AA">
        <w:trPr>
          <w:trHeight w:val="524"/>
        </w:trPr>
        <w:tc>
          <w:tcPr>
            <w:tcW w:w="706" w:type="dxa"/>
          </w:tcPr>
          <w:p w14:paraId="60120FBC" w14:textId="77777777" w:rsidR="00E432A0" w:rsidRDefault="00000000">
            <w:pPr>
              <w:pStyle w:val="TableParagraph"/>
              <w:spacing w:before="11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354" w:type="dxa"/>
          </w:tcPr>
          <w:p w14:paraId="2FF2825A" w14:textId="77777777" w:rsidR="00E432A0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651" w:type="dxa"/>
          </w:tcPr>
          <w:p w14:paraId="057F957C" w14:textId="77777777" w:rsidR="00E432A0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E432A0" w14:paraId="593E0B48" w14:textId="77777777" w:rsidTr="007652AA">
        <w:trPr>
          <w:trHeight w:val="1672"/>
        </w:trPr>
        <w:tc>
          <w:tcPr>
            <w:tcW w:w="706" w:type="dxa"/>
          </w:tcPr>
          <w:p w14:paraId="46107A39" w14:textId="77777777" w:rsidR="00E432A0" w:rsidRDefault="00000000">
            <w:pPr>
              <w:pStyle w:val="TableParagraph"/>
              <w:spacing w:before="1"/>
              <w:ind w:left="0" w:right="146"/>
              <w:jc w:val="right"/>
            </w:pPr>
            <w:r>
              <w:t>1.</w:t>
            </w:r>
          </w:p>
        </w:tc>
        <w:tc>
          <w:tcPr>
            <w:tcW w:w="2354" w:type="dxa"/>
          </w:tcPr>
          <w:p w14:paraId="012DC3AA" w14:textId="77777777" w:rsidR="00E432A0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651" w:type="dxa"/>
          </w:tcPr>
          <w:p w14:paraId="53B7F3E6" w14:textId="77777777" w:rsidR="00E432A0" w:rsidRDefault="00E432A0">
            <w:pPr>
              <w:pStyle w:val="TableParagraph"/>
              <w:spacing w:before="2"/>
              <w:ind w:left="0"/>
              <w:rPr>
                <w:sz w:val="2"/>
              </w:rPr>
            </w:pPr>
          </w:p>
          <w:p w14:paraId="53149FA9" w14:textId="6B18A109" w:rsidR="00E432A0" w:rsidRDefault="007652AA">
            <w:pPr>
              <w:pStyle w:val="TableParagraph"/>
              <w:ind w:left="279"/>
              <w:rPr>
                <w:sz w:val="20"/>
              </w:rPr>
            </w:pPr>
            <w:r w:rsidRPr="007652AA">
              <w:rPr>
                <w:sz w:val="20"/>
              </w:rPr>
              <w:drawing>
                <wp:inline distT="0" distB="0" distL="0" distR="0" wp14:anchorId="2AE6C4B7" wp14:editId="272EB6A8">
                  <wp:extent cx="3150477" cy="1417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110" cy="142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2A0" w14:paraId="05DD47E5" w14:textId="77777777" w:rsidTr="007652AA">
        <w:trPr>
          <w:trHeight w:val="755"/>
        </w:trPr>
        <w:tc>
          <w:tcPr>
            <w:tcW w:w="706" w:type="dxa"/>
          </w:tcPr>
          <w:p w14:paraId="3C43B0C8" w14:textId="77777777" w:rsidR="00E432A0" w:rsidRDefault="00000000">
            <w:pPr>
              <w:pStyle w:val="TableParagraph"/>
              <w:spacing w:before="1"/>
              <w:ind w:left="0" w:right="146"/>
              <w:jc w:val="right"/>
            </w:pPr>
            <w:r>
              <w:t>2.</w:t>
            </w:r>
          </w:p>
        </w:tc>
        <w:tc>
          <w:tcPr>
            <w:tcW w:w="2354" w:type="dxa"/>
          </w:tcPr>
          <w:p w14:paraId="0BE1CA84" w14:textId="77777777" w:rsidR="00E432A0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651" w:type="dxa"/>
          </w:tcPr>
          <w:p w14:paraId="7022E5F8" w14:textId="77777777" w:rsidR="00E432A0" w:rsidRDefault="00000000">
            <w:pPr>
              <w:pStyle w:val="TableParagraph"/>
              <w:spacing w:before="1"/>
            </w:pPr>
            <w:r>
              <w:t>FAST</w:t>
            </w:r>
            <w:r>
              <w:rPr>
                <w:spacing w:val="-7"/>
              </w:rPr>
              <w:t xml:space="preserve"> </w:t>
            </w:r>
            <w:r>
              <w:t>(FLASK</w:t>
            </w:r>
            <w:r>
              <w:rPr>
                <w:spacing w:val="-7"/>
              </w:rPr>
              <w:t xml:space="preserve"> </w:t>
            </w:r>
            <w:r>
              <w:t>API</w:t>
            </w:r>
            <w:r>
              <w:rPr>
                <w:spacing w:val="-7"/>
              </w:rPr>
              <w:t xml:space="preserve"> </w:t>
            </w:r>
            <w:r>
              <w:t>CALLS)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average</w:t>
            </w:r>
          </w:p>
        </w:tc>
      </w:tr>
      <w:tr w:rsidR="00E432A0" w14:paraId="748D872C" w14:textId="77777777" w:rsidTr="007652AA">
        <w:trPr>
          <w:trHeight w:val="755"/>
        </w:trPr>
        <w:tc>
          <w:tcPr>
            <w:tcW w:w="706" w:type="dxa"/>
          </w:tcPr>
          <w:p w14:paraId="151BC5C8" w14:textId="77777777" w:rsidR="00E432A0" w:rsidRDefault="00000000">
            <w:pPr>
              <w:pStyle w:val="TableParagraph"/>
              <w:spacing w:before="6"/>
              <w:ind w:left="0" w:right="146"/>
              <w:jc w:val="right"/>
            </w:pPr>
            <w:r>
              <w:t>3.</w:t>
            </w:r>
          </w:p>
        </w:tc>
        <w:tc>
          <w:tcPr>
            <w:tcW w:w="2354" w:type="dxa"/>
          </w:tcPr>
          <w:p w14:paraId="657F35DD" w14:textId="77777777" w:rsidR="00E432A0" w:rsidRDefault="00000000">
            <w:pPr>
              <w:pStyle w:val="TableParagraph"/>
              <w:spacing w:before="6"/>
              <w:ind w:right="119"/>
            </w:pPr>
            <w:r>
              <w:rPr>
                <w:color w:val="212121"/>
              </w:rPr>
              <w:t>Amount Data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Rendered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651" w:type="dxa"/>
          </w:tcPr>
          <w:p w14:paraId="5C423F91" w14:textId="77777777" w:rsidR="00E432A0" w:rsidRDefault="00000000">
            <w:pPr>
              <w:pStyle w:val="TableParagraph"/>
              <w:spacing w:before="6"/>
            </w:pPr>
            <w:r>
              <w:t>MEDIUM</w:t>
            </w:r>
            <w:r>
              <w:rPr>
                <w:spacing w:val="-5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</w:t>
            </w:r>
            <w:r>
              <w:t>calls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second</w:t>
            </w:r>
          </w:p>
        </w:tc>
      </w:tr>
      <w:tr w:rsidR="00E432A0" w14:paraId="1D021B59" w14:textId="77777777" w:rsidTr="007652AA">
        <w:trPr>
          <w:trHeight w:val="774"/>
        </w:trPr>
        <w:tc>
          <w:tcPr>
            <w:tcW w:w="706" w:type="dxa"/>
          </w:tcPr>
          <w:p w14:paraId="74879998" w14:textId="77777777" w:rsidR="00E432A0" w:rsidRDefault="00000000">
            <w:pPr>
              <w:pStyle w:val="TableParagraph"/>
              <w:spacing w:before="11"/>
              <w:ind w:left="0" w:right="146"/>
              <w:jc w:val="right"/>
            </w:pPr>
            <w:r>
              <w:t>4.</w:t>
            </w:r>
          </w:p>
        </w:tc>
        <w:tc>
          <w:tcPr>
            <w:tcW w:w="2354" w:type="dxa"/>
          </w:tcPr>
          <w:p w14:paraId="111C4ABE" w14:textId="77777777" w:rsidR="00E432A0" w:rsidRDefault="00000000">
            <w:pPr>
              <w:pStyle w:val="TableParagraph"/>
              <w:spacing w:before="11"/>
              <w:ind w:right="651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651" w:type="dxa"/>
          </w:tcPr>
          <w:p w14:paraId="056C0B82" w14:textId="77777777" w:rsidR="00E432A0" w:rsidRDefault="00000000">
            <w:pPr>
              <w:pStyle w:val="TableParagraph"/>
              <w:spacing w:before="11"/>
            </w:pPr>
            <w:r>
              <w:t>NIL</w:t>
            </w:r>
          </w:p>
        </w:tc>
      </w:tr>
      <w:tr w:rsidR="00E432A0" w14:paraId="4C6A6C91" w14:textId="77777777" w:rsidTr="007652AA">
        <w:trPr>
          <w:trHeight w:val="1959"/>
        </w:trPr>
        <w:tc>
          <w:tcPr>
            <w:tcW w:w="706" w:type="dxa"/>
          </w:tcPr>
          <w:p w14:paraId="74DFE3BF" w14:textId="77777777" w:rsidR="00E432A0" w:rsidRDefault="00000000">
            <w:pPr>
              <w:pStyle w:val="TableParagraph"/>
              <w:spacing w:line="265" w:lineRule="exact"/>
              <w:ind w:left="0" w:right="146"/>
              <w:jc w:val="right"/>
            </w:pPr>
            <w:r>
              <w:t>5.</w:t>
            </w:r>
          </w:p>
        </w:tc>
        <w:tc>
          <w:tcPr>
            <w:tcW w:w="2354" w:type="dxa"/>
          </w:tcPr>
          <w:p w14:paraId="4C30FBFD" w14:textId="77777777" w:rsidR="00E432A0" w:rsidRDefault="00000000">
            <w:pPr>
              <w:pStyle w:val="TableParagraph"/>
              <w:spacing w:line="265" w:lineRule="exact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651" w:type="dxa"/>
          </w:tcPr>
          <w:p w14:paraId="0E3FFE71" w14:textId="77777777" w:rsidR="00E432A0" w:rsidRDefault="00E432A0">
            <w:pPr>
              <w:pStyle w:val="TableParagraph"/>
              <w:spacing w:before="3"/>
              <w:ind w:left="0"/>
              <w:rPr>
                <w:sz w:val="3"/>
              </w:rPr>
            </w:pPr>
          </w:p>
          <w:p w14:paraId="4810ED3F" w14:textId="77777777" w:rsidR="00E432A0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15B699" wp14:editId="6F0AC6D9">
                  <wp:extent cx="2148476" cy="118691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76" cy="118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2A0" w14:paraId="23B2D518" w14:textId="77777777" w:rsidTr="007652AA">
        <w:trPr>
          <w:trHeight w:val="1222"/>
        </w:trPr>
        <w:tc>
          <w:tcPr>
            <w:tcW w:w="706" w:type="dxa"/>
          </w:tcPr>
          <w:p w14:paraId="29D3D8FC" w14:textId="77777777" w:rsidR="00E432A0" w:rsidRDefault="00000000">
            <w:pPr>
              <w:pStyle w:val="TableParagraph"/>
              <w:spacing w:line="265" w:lineRule="exact"/>
              <w:ind w:left="0" w:right="146"/>
              <w:jc w:val="right"/>
            </w:pPr>
            <w:r>
              <w:t>6.</w:t>
            </w:r>
          </w:p>
        </w:tc>
        <w:tc>
          <w:tcPr>
            <w:tcW w:w="2354" w:type="dxa"/>
          </w:tcPr>
          <w:p w14:paraId="3F37FB03" w14:textId="77777777" w:rsidR="00E432A0" w:rsidRDefault="00000000">
            <w:pPr>
              <w:pStyle w:val="TableParagraph"/>
              <w:spacing w:line="265" w:lineRule="exact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651" w:type="dxa"/>
          </w:tcPr>
          <w:p w14:paraId="61A57628" w14:textId="77777777" w:rsidR="00E432A0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7B66AD" wp14:editId="181EA76F">
                  <wp:extent cx="1893182" cy="114909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82" cy="114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077A2" w14:textId="77777777" w:rsidR="00E432A0" w:rsidRDefault="00E432A0">
      <w:pPr>
        <w:pStyle w:val="BodyText"/>
        <w:spacing w:before="4"/>
        <w:rPr>
          <w:sz w:val="16"/>
        </w:rPr>
      </w:pPr>
    </w:p>
    <w:sectPr w:rsidR="00E432A0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2A0"/>
    <w:rsid w:val="007652AA"/>
    <w:rsid w:val="00E4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A519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404" w:right="31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Data Analytics</dc:title>
  <cp:lastModifiedBy>suvetha191317@gmail.com</cp:lastModifiedBy>
  <cp:revision>2</cp:revision>
  <dcterms:created xsi:type="dcterms:W3CDTF">2022-11-26T08:51:00Z</dcterms:created>
  <dcterms:modified xsi:type="dcterms:W3CDTF">2022-11-26T08:58:00Z</dcterms:modified>
</cp:coreProperties>
</file>