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12" w:type="dxa"/>
        <w:tblLook w:val="04A0"/>
      </w:tblPr>
      <w:tblGrid>
        <w:gridCol w:w="4856"/>
        <w:gridCol w:w="4856"/>
      </w:tblGrid>
      <w:tr w:rsidR="00E85C38" w:rsidTr="00E85C38">
        <w:trPr>
          <w:trHeight w:val="263"/>
        </w:trPr>
        <w:tc>
          <w:tcPr>
            <w:tcW w:w="4856" w:type="dxa"/>
          </w:tcPr>
          <w:p w:rsidR="00E85C38" w:rsidRDefault="00E85C38">
            <w:r>
              <w:t>Date</w:t>
            </w:r>
          </w:p>
        </w:tc>
        <w:tc>
          <w:tcPr>
            <w:tcW w:w="4856" w:type="dxa"/>
          </w:tcPr>
          <w:p w:rsidR="00E85C38" w:rsidRDefault="00E85C38">
            <w:r>
              <w:t xml:space="preserve">20 </w:t>
            </w:r>
            <w:proofErr w:type="spellStart"/>
            <w:r>
              <w:t>october</w:t>
            </w:r>
            <w:proofErr w:type="spellEnd"/>
            <w:r>
              <w:t xml:space="preserve"> 2022</w:t>
            </w:r>
          </w:p>
        </w:tc>
      </w:tr>
      <w:tr w:rsidR="00E85C38" w:rsidTr="00E85C38">
        <w:trPr>
          <w:trHeight w:val="512"/>
        </w:trPr>
        <w:tc>
          <w:tcPr>
            <w:tcW w:w="4856" w:type="dxa"/>
          </w:tcPr>
          <w:p w:rsidR="00E85C38" w:rsidRDefault="00E85C38">
            <w:r>
              <w:t>Project name</w:t>
            </w:r>
          </w:p>
        </w:tc>
        <w:tc>
          <w:tcPr>
            <w:tcW w:w="4856" w:type="dxa"/>
          </w:tcPr>
          <w:p w:rsidR="00E85C38" w:rsidRDefault="00E85C38">
            <w:r>
              <w:t xml:space="preserve">Smart lender –applicant </w:t>
            </w:r>
            <w:proofErr w:type="spellStart"/>
            <w:r>
              <w:t>crediability</w:t>
            </w:r>
            <w:proofErr w:type="spellEnd"/>
            <w:r>
              <w:t xml:space="preserve"> for loan approval</w:t>
            </w:r>
          </w:p>
        </w:tc>
      </w:tr>
      <w:tr w:rsidR="00E85C38" w:rsidTr="00E85C38">
        <w:trPr>
          <w:trHeight w:val="263"/>
        </w:trPr>
        <w:tc>
          <w:tcPr>
            <w:tcW w:w="4856" w:type="dxa"/>
          </w:tcPr>
          <w:p w:rsidR="00E85C38" w:rsidRDefault="00E85C38">
            <w:r>
              <w:t>Team id</w:t>
            </w:r>
          </w:p>
        </w:tc>
        <w:tc>
          <w:tcPr>
            <w:tcW w:w="4856" w:type="dxa"/>
          </w:tcPr>
          <w:p w:rsidR="00E85C38" w:rsidRDefault="00E85C38">
            <w:r>
              <w:t>PNT2022TMID49425</w:t>
            </w:r>
          </w:p>
        </w:tc>
      </w:tr>
      <w:tr w:rsidR="00E85C38" w:rsidTr="00E85C38">
        <w:trPr>
          <w:trHeight w:val="1296"/>
        </w:trPr>
        <w:tc>
          <w:tcPr>
            <w:tcW w:w="4856" w:type="dxa"/>
          </w:tcPr>
          <w:p w:rsidR="00E85C38" w:rsidRDefault="00E85C38">
            <w:r>
              <w:t>Team members</w:t>
            </w:r>
          </w:p>
        </w:tc>
        <w:tc>
          <w:tcPr>
            <w:tcW w:w="4856" w:type="dxa"/>
          </w:tcPr>
          <w:p w:rsidR="00E85C38" w:rsidRDefault="00E85C38">
            <w:r>
              <w:t>M.POOJA</w:t>
            </w:r>
          </w:p>
          <w:p w:rsidR="00E85C38" w:rsidRDefault="00E85C38">
            <w:r>
              <w:t>G.MOHANAPRIYA</w:t>
            </w:r>
          </w:p>
          <w:p w:rsidR="00E85C38" w:rsidRDefault="00E85C38">
            <w:r>
              <w:t>R.SIVASATHYA</w:t>
            </w:r>
          </w:p>
          <w:p w:rsidR="00E85C38" w:rsidRDefault="00E85C38">
            <w:r>
              <w:t>M.YUVARANI</w:t>
            </w:r>
          </w:p>
        </w:tc>
      </w:tr>
      <w:tr w:rsidR="00E85C38" w:rsidTr="00E85C38">
        <w:trPr>
          <w:trHeight w:val="70"/>
        </w:trPr>
        <w:tc>
          <w:tcPr>
            <w:tcW w:w="4856" w:type="dxa"/>
          </w:tcPr>
          <w:p w:rsidR="00E85C38" w:rsidRDefault="00116C8F">
            <w:r>
              <w:t>Maximum marks</w:t>
            </w:r>
          </w:p>
        </w:tc>
        <w:tc>
          <w:tcPr>
            <w:tcW w:w="4856" w:type="dxa"/>
          </w:tcPr>
          <w:p w:rsidR="00E85C38" w:rsidRDefault="00116C8F">
            <w:r>
              <w:t>4 marks</w:t>
            </w:r>
          </w:p>
        </w:tc>
      </w:tr>
    </w:tbl>
    <w:p w:rsidR="00E8609D" w:rsidRDefault="00663DC3">
      <w:r>
        <w:rPr>
          <w:noProof/>
        </w:rPr>
        <w:pict>
          <v:rect id="_x0000_s1038" style="position:absolute;margin-left:344.25pt;margin-top:231.05pt;width:187.5pt;height:129pt;z-index:251667456;mso-position-horizontal-relative:text;mso-position-vertical-relative:text">
            <v:textbox>
              <w:txbxContent>
                <w:p w:rsidR="00814A2E" w:rsidRPr="000808FB" w:rsidRDefault="00814A2E">
                  <w:pPr>
                    <w:rPr>
                      <w:b/>
                    </w:rPr>
                  </w:pPr>
                  <w:proofErr w:type="gramStart"/>
                  <w:r w:rsidRPr="000808FB">
                    <w:rPr>
                      <w:b/>
                    </w:rPr>
                    <w:t>8.CHANNELS</w:t>
                  </w:r>
                  <w:proofErr w:type="gramEnd"/>
                  <w:r w:rsidRPr="000808FB">
                    <w:rPr>
                      <w:b/>
                    </w:rPr>
                    <w:t xml:space="preserve"> </w:t>
                  </w:r>
                  <w:r w:rsidR="00116C8F" w:rsidRPr="000808FB">
                    <w:rPr>
                      <w:b/>
                    </w:rPr>
                    <w:t>OF BEHAVIOUR</w:t>
                  </w:r>
                </w:p>
                <w:p w:rsidR="00116C8F" w:rsidRDefault="00116C8F">
                  <w:r w:rsidRPr="000808FB">
                    <w:rPr>
                      <w:b/>
                    </w:rPr>
                    <w:t>ONLINE:</w:t>
                  </w:r>
                  <w:r>
                    <w:t xml:space="preserve">  The system will be easier and the processing fees might be lesser.</w:t>
                  </w:r>
                </w:p>
                <w:p w:rsidR="00116C8F" w:rsidRDefault="00116C8F">
                  <w:proofErr w:type="spellStart"/>
                  <w:r w:rsidRPr="000808FB">
                    <w:rPr>
                      <w:b/>
                    </w:rPr>
                    <w:t>OFFLINE</w:t>
                  </w:r>
                  <w:proofErr w:type="gramStart"/>
                  <w:r w:rsidRPr="000808FB">
                    <w:rPr>
                      <w:b/>
                    </w:rPr>
                    <w:t>:</w:t>
                  </w:r>
                  <w:r>
                    <w:t>The</w:t>
                  </w:r>
                  <w:proofErr w:type="spellEnd"/>
                  <w:proofErr w:type="gramEnd"/>
                  <w:r>
                    <w:t xml:space="preserve"> processing fees is high and may not be easier to check eligibility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156.75pt;margin-top:231.05pt;width:187.5pt;height:129pt;z-index:251665408;mso-position-horizontal-relative:text;mso-position-vertical-relative:text">
            <v:textbox>
              <w:txbxContent>
                <w:p w:rsidR="00814A2E" w:rsidRPr="000808FB" w:rsidRDefault="00814A2E">
                  <w:pPr>
                    <w:rPr>
                      <w:b/>
                    </w:rPr>
                  </w:pPr>
                  <w:r w:rsidRPr="000808FB">
                    <w:rPr>
                      <w:b/>
                    </w:rPr>
                    <w:t>10</w:t>
                  </w:r>
                  <w:proofErr w:type="gramStart"/>
                  <w:r w:rsidRPr="000808FB">
                    <w:rPr>
                      <w:b/>
                    </w:rPr>
                    <w:t>.YOUR</w:t>
                  </w:r>
                  <w:proofErr w:type="gramEnd"/>
                  <w:r w:rsidRPr="000808FB">
                    <w:rPr>
                      <w:b/>
                    </w:rPr>
                    <w:t xml:space="preserve"> SOLUTION:</w:t>
                  </w:r>
                </w:p>
                <w:p w:rsidR="00814A2E" w:rsidRDefault="00814A2E">
                  <w:r>
                    <w:t>My solution is to get the accuracy by using the regression and the proper person should get the loan and the rest will be followed</w:t>
                  </w:r>
                </w:p>
                <w:p w:rsidR="00814A2E" w:rsidRDefault="00814A2E"/>
              </w:txbxContent>
            </v:textbox>
          </v:rect>
        </w:pict>
      </w:r>
      <w:r>
        <w:rPr>
          <w:noProof/>
        </w:rPr>
        <w:pict>
          <v:rect id="_x0000_s1034" style="position:absolute;margin-left:-30.75pt;margin-top:231.05pt;width:187.5pt;height:68.25pt;z-index:251664384;mso-position-horizontal-relative:text;mso-position-vertical-relative:text">
            <v:textbox>
              <w:txbxContent>
                <w:p w:rsidR="00814A2E" w:rsidRPr="000808FB" w:rsidRDefault="00814A2E">
                  <w:pPr>
                    <w:rPr>
                      <w:b/>
                    </w:rPr>
                  </w:pPr>
                  <w:proofErr w:type="gramStart"/>
                  <w:r w:rsidRPr="000808FB">
                    <w:rPr>
                      <w:b/>
                    </w:rPr>
                    <w:t>3.TRIGGERS</w:t>
                  </w:r>
                  <w:proofErr w:type="gramEnd"/>
                  <w:r w:rsidRPr="000808FB">
                    <w:rPr>
                      <w:b/>
                    </w:rPr>
                    <w:t>:</w:t>
                  </w:r>
                </w:p>
                <w:p w:rsidR="00814A2E" w:rsidRDefault="00814A2E">
                  <w:r>
                    <w:t>The exact trigger is from the client if the system fails then eligibility breaks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344.25pt;margin-top:141.8pt;width:187.5pt;height:76.5pt;z-index:251663360;mso-position-horizontal-relative:text;mso-position-vertical-relative:text">
            <v:textbox>
              <w:txbxContent>
                <w:p w:rsidR="00814A2E" w:rsidRPr="000808FB" w:rsidRDefault="00814A2E">
                  <w:pPr>
                    <w:rPr>
                      <w:b/>
                    </w:rPr>
                  </w:pPr>
                  <w:proofErr w:type="gramStart"/>
                  <w:r w:rsidRPr="000808FB">
                    <w:rPr>
                      <w:b/>
                    </w:rPr>
                    <w:t>7.BEHAVIOUR</w:t>
                  </w:r>
                  <w:proofErr w:type="gramEnd"/>
                  <w:r w:rsidRPr="000808FB">
                    <w:rPr>
                      <w:b/>
                    </w:rPr>
                    <w:t>:</w:t>
                  </w:r>
                </w:p>
                <w:p w:rsidR="00814A2E" w:rsidRDefault="00814A2E">
                  <w:r>
                    <w:t xml:space="preserve">  The client should get satisfied with the lending machine and the proper revert payment should be there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156.75pt;margin-top:141.8pt;width:187.5pt;height:76.5pt;z-index:251662336;mso-position-horizontal-relative:text;mso-position-vertical-relative:text">
            <v:textbox>
              <w:txbxContent>
                <w:p w:rsidR="00814A2E" w:rsidRPr="000808FB" w:rsidRDefault="00814A2E">
                  <w:pPr>
                    <w:rPr>
                      <w:b/>
                    </w:rPr>
                  </w:pPr>
                  <w:proofErr w:type="gramStart"/>
                  <w:r w:rsidRPr="000808FB">
                    <w:rPr>
                      <w:b/>
                    </w:rPr>
                    <w:t>9.PROBLEMS</w:t>
                  </w:r>
                  <w:proofErr w:type="gramEnd"/>
                  <w:r w:rsidRPr="000808FB">
                    <w:rPr>
                      <w:b/>
                    </w:rPr>
                    <w:t xml:space="preserve"> ROOT CAUSE</w:t>
                  </w:r>
                </w:p>
                <w:p w:rsidR="00814A2E" w:rsidRDefault="00814A2E">
                  <w:r>
                    <w:t xml:space="preserve">The lender should be the prepared for every situations and the payment due date must be followed </w:t>
                  </w:r>
                  <w:proofErr w:type="spellStart"/>
                  <w:r>
                    <w:t>withbavbacklogs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-30.75pt;margin-top:141.8pt;width:187.5pt;height:76.5pt;z-index:251661312;mso-position-horizontal-relative:text;mso-position-vertical-relative:text">
            <v:textbox>
              <w:txbxContent>
                <w:p w:rsidR="00814A2E" w:rsidRPr="000808FB" w:rsidRDefault="00814A2E">
                  <w:pPr>
                    <w:rPr>
                      <w:b/>
                    </w:rPr>
                  </w:pPr>
                  <w:proofErr w:type="gramStart"/>
                  <w:r w:rsidRPr="000808FB">
                    <w:rPr>
                      <w:b/>
                    </w:rPr>
                    <w:t>2.JOB</w:t>
                  </w:r>
                  <w:proofErr w:type="gramEnd"/>
                  <w:r w:rsidRPr="000808FB">
                    <w:rPr>
                      <w:b/>
                    </w:rPr>
                    <w:t xml:space="preserve"> TO BE DONE/PROBLEMS</w:t>
                  </w:r>
                </w:p>
                <w:p w:rsidR="00814A2E" w:rsidRDefault="00814A2E">
                  <w:r>
                    <w:t>The job is to create a real time lender with dataset and the problem is to train and the test the dataset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344.25pt;margin-top:49.55pt;width:187.5pt;height:87pt;z-index:251660288;mso-position-horizontal-relative:text;mso-position-vertical-relative:text">
            <v:textbox>
              <w:txbxContent>
                <w:p w:rsidR="00814A2E" w:rsidRPr="000808FB" w:rsidRDefault="00814A2E">
                  <w:pPr>
                    <w:rPr>
                      <w:b/>
                    </w:rPr>
                  </w:pPr>
                  <w:proofErr w:type="gramStart"/>
                  <w:r w:rsidRPr="000808FB">
                    <w:rPr>
                      <w:b/>
                    </w:rPr>
                    <w:t>5.AVAILABLE</w:t>
                  </w:r>
                  <w:proofErr w:type="gramEnd"/>
                  <w:r w:rsidRPr="000808FB">
                    <w:rPr>
                      <w:b/>
                    </w:rPr>
                    <w:t xml:space="preserve"> SOLUTION</w:t>
                  </w:r>
                </w:p>
                <w:p w:rsidR="00814A2E" w:rsidRDefault="00814A2E">
                  <w:r>
                    <w:t>The existing system is programmed with the decision tree model and the machine learning concept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156.75pt;margin-top:49.55pt;width:187.5pt;height:87pt;z-index:251659264;mso-position-horizontal-relative:text;mso-position-vertical-relative:text">
            <v:textbox>
              <w:txbxContent>
                <w:p w:rsidR="00814A2E" w:rsidRPr="000808FB" w:rsidRDefault="00814A2E">
                  <w:pPr>
                    <w:rPr>
                      <w:b/>
                    </w:rPr>
                  </w:pPr>
                  <w:proofErr w:type="gramStart"/>
                  <w:r w:rsidRPr="000808FB">
                    <w:rPr>
                      <w:b/>
                    </w:rPr>
                    <w:t>6.CUSTOMER</w:t>
                  </w:r>
                  <w:proofErr w:type="gramEnd"/>
                  <w:r w:rsidRPr="000808FB">
                    <w:rPr>
                      <w:b/>
                    </w:rPr>
                    <w:t xml:space="preserve"> CONSTRAINTS</w:t>
                  </w:r>
                </w:p>
                <w:p w:rsidR="00814A2E" w:rsidRDefault="00814A2E">
                  <w:r>
                    <w:t xml:space="preserve"> The customer require the most precise smart system for predicting the loan and the client should pay the loan on time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30.75pt;margin-top:49.55pt;width:187.5pt;height:87pt;z-index:251658240;mso-position-horizontal-relative:text;mso-position-vertical-relative:text">
            <v:textbox>
              <w:txbxContent>
                <w:p w:rsidR="005B096A" w:rsidRPr="000808FB" w:rsidRDefault="00814A2E">
                  <w:pPr>
                    <w:rPr>
                      <w:b/>
                    </w:rPr>
                  </w:pPr>
                  <w:proofErr w:type="gramStart"/>
                  <w:r w:rsidRPr="000808FB">
                    <w:rPr>
                      <w:b/>
                    </w:rPr>
                    <w:t>1.</w:t>
                  </w:r>
                  <w:r w:rsidR="005B096A" w:rsidRPr="000808FB">
                    <w:rPr>
                      <w:b/>
                    </w:rPr>
                    <w:t>CUSTOMER</w:t>
                  </w:r>
                  <w:proofErr w:type="gramEnd"/>
                  <w:r w:rsidR="005B096A" w:rsidRPr="000808FB">
                    <w:rPr>
                      <w:b/>
                    </w:rPr>
                    <w:t xml:space="preserve"> STATEMENT</w:t>
                  </w:r>
                </w:p>
                <w:p w:rsidR="005B096A" w:rsidRDefault="005B096A">
                  <w:r>
                    <w:t xml:space="preserve">To avoid the economic </w:t>
                  </w:r>
                  <w:r w:rsidR="00814A2E">
                    <w:t xml:space="preserve">losses a good system for predicting the loan </w:t>
                  </w:r>
                  <w:proofErr w:type="gramStart"/>
                  <w:r w:rsidR="00814A2E">
                    <w:t>approval  with</w:t>
                  </w:r>
                  <w:proofErr w:type="gramEnd"/>
                  <w:r w:rsidR="00814A2E">
                    <w:t xml:space="preserve"> high accuracy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margin-left:-30.75pt;margin-top:299.3pt;width:187.5pt;height:60.75pt;z-index:251666432;mso-position-horizontal-relative:text;mso-position-vertical-relative:text">
            <v:textbox>
              <w:txbxContent>
                <w:p w:rsidR="00814A2E" w:rsidRPr="000808FB" w:rsidRDefault="00814A2E">
                  <w:pPr>
                    <w:rPr>
                      <w:b/>
                    </w:rPr>
                  </w:pPr>
                  <w:proofErr w:type="gramStart"/>
                  <w:r w:rsidRPr="000808FB">
                    <w:rPr>
                      <w:b/>
                    </w:rPr>
                    <w:t>4.EMOTIONS</w:t>
                  </w:r>
                  <w:proofErr w:type="gramEnd"/>
                  <w:r w:rsidRPr="000808FB">
                    <w:rPr>
                      <w:b/>
                    </w:rPr>
                    <w:t xml:space="preserve"> BEFORE/AFTER:</w:t>
                  </w:r>
                </w:p>
                <w:p w:rsidR="00814A2E" w:rsidRDefault="00814A2E">
                  <w:r>
                    <w:t>The emotions of the customer should be satisfied and felt useful</w:t>
                  </w:r>
                </w:p>
              </w:txbxContent>
            </v:textbox>
          </v:rect>
        </w:pict>
      </w:r>
    </w:p>
    <w:sectPr w:rsidR="00E8609D" w:rsidSect="00BC7A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5C38"/>
    <w:rsid w:val="000808FB"/>
    <w:rsid w:val="00116C8F"/>
    <w:rsid w:val="005161A6"/>
    <w:rsid w:val="005B096A"/>
    <w:rsid w:val="00663DC3"/>
    <w:rsid w:val="00770E27"/>
    <w:rsid w:val="007848E5"/>
    <w:rsid w:val="007E1C8A"/>
    <w:rsid w:val="00814A2E"/>
    <w:rsid w:val="00BC7AFE"/>
    <w:rsid w:val="00BE2C32"/>
    <w:rsid w:val="00E4113A"/>
    <w:rsid w:val="00E85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5C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2022-10-28T09:17:00Z</dcterms:created>
  <dcterms:modified xsi:type="dcterms:W3CDTF">2022-10-28T10:01:00Z</dcterms:modified>
</cp:coreProperties>
</file>