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02" w:rsidRDefault="00291E09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B5602" w:rsidRDefault="00291E09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1B5602" w:rsidRDefault="001B5602">
      <w:pPr>
        <w:pStyle w:val="normal0"/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B5602">
        <w:tc>
          <w:tcPr>
            <w:tcW w:w="4508" w:type="dxa"/>
          </w:tcPr>
          <w:p w:rsidR="001B5602" w:rsidRDefault="00291E09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1B5602" w:rsidRDefault="00291E09">
            <w:pPr>
              <w:pStyle w:val="normal0"/>
            </w:pPr>
            <w:r>
              <w:t>03 October 2022</w:t>
            </w:r>
          </w:p>
        </w:tc>
      </w:tr>
      <w:tr w:rsidR="001B5602">
        <w:tc>
          <w:tcPr>
            <w:tcW w:w="4508" w:type="dxa"/>
          </w:tcPr>
          <w:p w:rsidR="001B5602" w:rsidRDefault="00291E09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1B5602" w:rsidRDefault="00291E09">
            <w:pPr>
              <w:pStyle w:val="normal0"/>
            </w:pPr>
            <w:r>
              <w:t>PNT2022TMID49425</w:t>
            </w:r>
          </w:p>
        </w:tc>
      </w:tr>
      <w:tr w:rsidR="001B5602">
        <w:tc>
          <w:tcPr>
            <w:tcW w:w="4508" w:type="dxa"/>
          </w:tcPr>
          <w:p w:rsidR="001B5602" w:rsidRDefault="00291E09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1B5602" w:rsidRDefault="00291E09">
            <w:pPr>
              <w:pStyle w:val="normal0"/>
            </w:pPr>
            <w:r>
              <w:t>Smart lender applicant Credi</w:t>
            </w:r>
            <w:r>
              <w:t xml:space="preserve">bility for loan approval </w:t>
            </w:r>
          </w:p>
        </w:tc>
      </w:tr>
      <w:tr w:rsidR="001B5602">
        <w:tc>
          <w:tcPr>
            <w:tcW w:w="4508" w:type="dxa"/>
          </w:tcPr>
          <w:p w:rsidR="001B5602" w:rsidRDefault="00291E0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1B5602" w:rsidRDefault="00291E09">
            <w:pPr>
              <w:pStyle w:val="normal0"/>
            </w:pPr>
            <w:r>
              <w:t>4 Marks</w:t>
            </w:r>
          </w:p>
        </w:tc>
      </w:tr>
    </w:tbl>
    <w:p w:rsidR="001B5602" w:rsidRDefault="001B5602">
      <w:pPr>
        <w:pStyle w:val="normal0"/>
        <w:rPr>
          <w:b/>
        </w:rPr>
      </w:pPr>
    </w:p>
    <w:p w:rsidR="001B5602" w:rsidRDefault="00291E09">
      <w:pPr>
        <w:pStyle w:val="normal0"/>
        <w:rPr>
          <w:b/>
        </w:rPr>
      </w:pPr>
      <w:r>
        <w:rPr>
          <w:b/>
        </w:rPr>
        <w:t>Functional Requirements:</w:t>
      </w:r>
    </w:p>
    <w:p w:rsidR="001B5602" w:rsidRDefault="00291E09">
      <w:pPr>
        <w:pStyle w:val="normal0"/>
      </w:pPr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B5602">
        <w:trPr>
          <w:trHeight w:val="333"/>
        </w:trPr>
        <w:tc>
          <w:tcPr>
            <w:tcW w:w="926" w:type="dxa"/>
          </w:tcPr>
          <w:p w:rsidR="001B5602" w:rsidRDefault="00291E09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1B5602" w:rsidRDefault="00291E09">
            <w:pPr>
              <w:pStyle w:val="normal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B5602" w:rsidRDefault="00291E09">
            <w:pPr>
              <w:pStyle w:val="normal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FR-1</w:t>
            </w:r>
          </w:p>
        </w:tc>
        <w:tc>
          <w:tcPr>
            <w:tcW w:w="3150" w:type="dxa"/>
          </w:tcPr>
          <w:p w:rsidR="001B5602" w:rsidRDefault="00291E09">
            <w:pPr>
              <w:pStyle w:val="normal0"/>
            </w:pPr>
            <w:r>
              <w:t>User Registration</w:t>
            </w:r>
          </w:p>
        </w:tc>
        <w:tc>
          <w:tcPr>
            <w:tcW w:w="5248" w:type="dxa"/>
          </w:tcPr>
          <w:p w:rsidR="001B5602" w:rsidRDefault="00291E09">
            <w:pPr>
              <w:pStyle w:val="normal0"/>
            </w:pPr>
            <w:r>
              <w:t>Registration through Form</w:t>
            </w:r>
          </w:p>
          <w:p w:rsidR="001B5602" w:rsidRDefault="00291E09">
            <w:pPr>
              <w:pStyle w:val="normal0"/>
            </w:pPr>
            <w:r>
              <w:t>Registration through Gmail</w:t>
            </w:r>
          </w:p>
          <w:p w:rsidR="001B5602" w:rsidRDefault="00291E09">
            <w:pPr>
              <w:pStyle w:val="normal0"/>
            </w:pPr>
            <w:r>
              <w:t>Registration through Internet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FR-2</w:t>
            </w:r>
          </w:p>
        </w:tc>
        <w:tc>
          <w:tcPr>
            <w:tcW w:w="3150" w:type="dxa"/>
          </w:tcPr>
          <w:p w:rsidR="001B5602" w:rsidRDefault="00291E09">
            <w:pPr>
              <w:pStyle w:val="normal0"/>
            </w:pPr>
            <w:r>
              <w:t>User Confirmation</w:t>
            </w:r>
          </w:p>
        </w:tc>
        <w:tc>
          <w:tcPr>
            <w:tcW w:w="5248" w:type="dxa"/>
          </w:tcPr>
          <w:p w:rsidR="001B5602" w:rsidRDefault="00291E09">
            <w:pPr>
              <w:pStyle w:val="normal0"/>
            </w:pPr>
            <w:r>
              <w:t>Confirmation via Email</w:t>
            </w:r>
          </w:p>
          <w:p w:rsidR="001B5602" w:rsidRDefault="00291E09">
            <w:pPr>
              <w:pStyle w:val="normal0"/>
            </w:pPr>
            <w:r>
              <w:t>Confirmation via OTP</w:t>
            </w:r>
          </w:p>
        </w:tc>
      </w:tr>
      <w:tr w:rsidR="001B5602">
        <w:trPr>
          <w:trHeight w:val="470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FR-3</w:t>
            </w:r>
          </w:p>
        </w:tc>
        <w:tc>
          <w:tcPr>
            <w:tcW w:w="3150" w:type="dxa"/>
          </w:tcPr>
          <w:p w:rsidR="001B5602" w:rsidRDefault="00291E09">
            <w:pPr>
              <w:pStyle w:val="normal0"/>
            </w:pPr>
            <w:r>
              <w:t>Preparing the dataset</w:t>
            </w:r>
          </w:p>
        </w:tc>
        <w:tc>
          <w:tcPr>
            <w:tcW w:w="5248" w:type="dxa"/>
          </w:tcPr>
          <w:p w:rsidR="001B5602" w:rsidRDefault="00291E09">
            <w:pPr>
              <w:pStyle w:val="normal0"/>
            </w:pPr>
            <w:r>
              <w:t>Preparing the dataset from collected information via client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FR-4</w:t>
            </w:r>
          </w:p>
        </w:tc>
        <w:tc>
          <w:tcPr>
            <w:tcW w:w="3150" w:type="dxa"/>
          </w:tcPr>
          <w:p w:rsidR="001B5602" w:rsidRDefault="00291E09">
            <w:pPr>
              <w:pStyle w:val="normal0"/>
            </w:pPr>
            <w:r>
              <w:t xml:space="preserve">Machine learning using regression </w:t>
            </w:r>
          </w:p>
        </w:tc>
        <w:tc>
          <w:tcPr>
            <w:tcW w:w="5248" w:type="dxa"/>
          </w:tcPr>
          <w:p w:rsidR="001B5602" w:rsidRDefault="00291E09">
            <w:pPr>
              <w:pStyle w:val="normal0"/>
            </w:pPr>
            <w:r>
              <w:t>Using the machine learning concept the regression is used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1B5602">
            <w:pPr>
              <w:pStyle w:val="normal0"/>
            </w:pPr>
          </w:p>
        </w:tc>
        <w:tc>
          <w:tcPr>
            <w:tcW w:w="3150" w:type="dxa"/>
          </w:tcPr>
          <w:p w:rsidR="001B5602" w:rsidRDefault="00291E09">
            <w:pPr>
              <w:pStyle w:val="normal0"/>
            </w:pPr>
            <w:r>
              <w:t>Training the data</w:t>
            </w:r>
            <w:r>
              <w:t>set</w:t>
            </w:r>
          </w:p>
        </w:tc>
        <w:tc>
          <w:tcPr>
            <w:tcW w:w="5248" w:type="dxa"/>
          </w:tcPr>
          <w:p w:rsidR="001B5602" w:rsidRDefault="00291E09">
            <w:pPr>
              <w:pStyle w:val="normal0"/>
            </w:pPr>
            <w:r>
              <w:t>The training can be done by the train the dataset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1B5602">
            <w:pPr>
              <w:pStyle w:val="normal0"/>
            </w:pPr>
          </w:p>
        </w:tc>
        <w:tc>
          <w:tcPr>
            <w:tcW w:w="3150" w:type="dxa"/>
          </w:tcPr>
          <w:p w:rsidR="001B5602" w:rsidRDefault="00291E09">
            <w:pPr>
              <w:pStyle w:val="normal0"/>
              <w:rPr>
                <w:color w:val="222222"/>
              </w:rPr>
            </w:pPr>
            <w:r>
              <w:rPr>
                <w:color w:val="222222"/>
              </w:rPr>
              <w:t xml:space="preserve">Testing the dataset </w:t>
            </w:r>
          </w:p>
        </w:tc>
        <w:tc>
          <w:tcPr>
            <w:tcW w:w="5248" w:type="dxa"/>
          </w:tcPr>
          <w:p w:rsidR="001B5602" w:rsidRDefault="00291E09">
            <w:pPr>
              <w:pStyle w:val="normal0"/>
            </w:pPr>
            <w:r>
              <w:t>The dataset is tested</w:t>
            </w:r>
          </w:p>
        </w:tc>
      </w:tr>
    </w:tbl>
    <w:p w:rsidR="001B5602" w:rsidRDefault="001B5602">
      <w:pPr>
        <w:pStyle w:val="normal0"/>
      </w:pPr>
    </w:p>
    <w:p w:rsidR="001B5602" w:rsidRDefault="001B5602">
      <w:pPr>
        <w:pStyle w:val="normal0"/>
        <w:rPr>
          <w:b/>
        </w:rPr>
      </w:pPr>
    </w:p>
    <w:p w:rsidR="001B5602" w:rsidRDefault="001B5602">
      <w:pPr>
        <w:pStyle w:val="normal0"/>
        <w:rPr>
          <w:b/>
        </w:rPr>
      </w:pPr>
    </w:p>
    <w:p w:rsidR="001B5602" w:rsidRDefault="00291E09">
      <w:pPr>
        <w:pStyle w:val="normal0"/>
        <w:rPr>
          <w:b/>
        </w:rPr>
      </w:pPr>
      <w:r>
        <w:rPr>
          <w:b/>
        </w:rPr>
        <w:t>Non-functional Requirements:</w:t>
      </w:r>
    </w:p>
    <w:p w:rsidR="001B5602" w:rsidRDefault="00291E09">
      <w:pPr>
        <w:pStyle w:val="normal0"/>
      </w:pPr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1B5602">
        <w:trPr>
          <w:trHeight w:val="333"/>
        </w:trPr>
        <w:tc>
          <w:tcPr>
            <w:tcW w:w="926" w:type="dxa"/>
          </w:tcPr>
          <w:p w:rsidR="001B5602" w:rsidRDefault="00291E09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B5602" w:rsidRDefault="00291E09">
            <w:pPr>
              <w:pStyle w:val="normal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1B5602" w:rsidRDefault="00291E09">
            <w:pPr>
              <w:pStyle w:val="normal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NFR-1</w:t>
            </w:r>
          </w:p>
        </w:tc>
        <w:tc>
          <w:tcPr>
            <w:tcW w:w="3464" w:type="dxa"/>
          </w:tcPr>
          <w:p w:rsidR="001B5602" w:rsidRDefault="00291E09">
            <w:pPr>
              <w:pStyle w:val="normal0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1B5602" w:rsidRDefault="00291E09">
            <w:pPr>
              <w:pStyle w:val="normal0"/>
            </w:pPr>
            <w:r>
              <w:t xml:space="preserve">The usability is high preferably 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NFR-2</w:t>
            </w:r>
          </w:p>
        </w:tc>
        <w:tc>
          <w:tcPr>
            <w:tcW w:w="3464" w:type="dxa"/>
          </w:tcPr>
          <w:p w:rsidR="001B5602" w:rsidRDefault="00291E09">
            <w:pPr>
              <w:pStyle w:val="normal0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1B5602" w:rsidRDefault="00291E09">
            <w:pPr>
              <w:pStyle w:val="normal0"/>
            </w:pPr>
            <w:r>
              <w:t>The security information is high</w:t>
            </w:r>
          </w:p>
        </w:tc>
      </w:tr>
      <w:tr w:rsidR="001B5602">
        <w:trPr>
          <w:trHeight w:val="470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NFR-3</w:t>
            </w:r>
          </w:p>
        </w:tc>
        <w:tc>
          <w:tcPr>
            <w:tcW w:w="3464" w:type="dxa"/>
          </w:tcPr>
          <w:p w:rsidR="001B5602" w:rsidRDefault="00291E09">
            <w:pPr>
              <w:pStyle w:val="normal0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1B5602" w:rsidRDefault="00291E09">
            <w:pPr>
              <w:pStyle w:val="normal0"/>
            </w:pPr>
            <w:r>
              <w:t>The system is reliab</w:t>
            </w:r>
            <w:r>
              <w:t>le and more easy to access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NFR-4</w:t>
            </w:r>
          </w:p>
        </w:tc>
        <w:tc>
          <w:tcPr>
            <w:tcW w:w="3464" w:type="dxa"/>
          </w:tcPr>
          <w:p w:rsidR="001B5602" w:rsidRDefault="00291E09">
            <w:pPr>
              <w:pStyle w:val="normal0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1B5602" w:rsidRDefault="00291E09">
            <w:pPr>
              <w:pStyle w:val="normal0"/>
            </w:pPr>
            <w:r>
              <w:t>The performance should be high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NFR-5</w:t>
            </w:r>
          </w:p>
        </w:tc>
        <w:tc>
          <w:tcPr>
            <w:tcW w:w="3464" w:type="dxa"/>
          </w:tcPr>
          <w:p w:rsidR="001B5602" w:rsidRDefault="00291E09">
            <w:pPr>
              <w:pStyle w:val="normal0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1B5602" w:rsidRDefault="00291E09">
            <w:pPr>
              <w:pStyle w:val="normal0"/>
            </w:pPr>
            <w:r>
              <w:t xml:space="preserve">The system should be always available </w:t>
            </w:r>
          </w:p>
        </w:tc>
      </w:tr>
      <w:tr w:rsidR="001B5602">
        <w:trPr>
          <w:trHeight w:val="489"/>
        </w:trPr>
        <w:tc>
          <w:tcPr>
            <w:tcW w:w="926" w:type="dxa"/>
          </w:tcPr>
          <w:p w:rsidR="001B5602" w:rsidRDefault="00291E09">
            <w:pPr>
              <w:pStyle w:val="normal0"/>
            </w:pPr>
            <w:r>
              <w:t>NFR-6</w:t>
            </w:r>
          </w:p>
        </w:tc>
        <w:tc>
          <w:tcPr>
            <w:tcW w:w="3464" w:type="dxa"/>
          </w:tcPr>
          <w:p w:rsidR="001B5602" w:rsidRDefault="00291E09">
            <w:pPr>
              <w:pStyle w:val="normal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1B5602" w:rsidRDefault="00291E09">
            <w:pPr>
              <w:pStyle w:val="normal0"/>
            </w:pPr>
            <w:r>
              <w:t>The performance should be higher</w:t>
            </w:r>
          </w:p>
        </w:tc>
      </w:tr>
    </w:tbl>
    <w:p w:rsidR="001B5602" w:rsidRDefault="001B5602">
      <w:pPr>
        <w:pStyle w:val="normal0"/>
      </w:pPr>
    </w:p>
    <w:sectPr w:rsidR="001B5602" w:rsidSect="001B56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602"/>
    <w:rsid w:val="001B5602"/>
    <w:rsid w:val="00291E09"/>
    <w:rsid w:val="00C42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B56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B56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B56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B56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B56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B56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5602"/>
  </w:style>
  <w:style w:type="paragraph" w:styleId="Title">
    <w:name w:val="Title"/>
    <w:basedOn w:val="normal0"/>
    <w:next w:val="normal0"/>
    <w:rsid w:val="001B560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B56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B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B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>HP</Company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2022-11-02T04:20:00Z</dcterms:created>
  <dcterms:modified xsi:type="dcterms:W3CDTF">2022-11-02T04:21:00Z</dcterms:modified>
</cp:coreProperties>
</file>