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6300"/>
          <w:tab w:val="left" w:leader="none" w:pos="12915"/>
        </w:tabs>
        <w:spacing w:before="7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b/>
          <w:sz w:val="22"/>
        </w:rPr>
        <w:t>Project</w:t>
      </w:r>
      <w:r>
        <w:rPr>
          <w:rFonts w:ascii="Calibri"/>
          <w:b/>
          <w:sz w:val="22"/>
        </w:rPr>
        <w:t>Title:</w:t>
      </w:r>
      <w:r>
        <w:rPr>
          <w:rFonts w:ascii="Calibri"/>
          <w:b/>
          <w:sz w:val="22"/>
        </w:rPr>
        <w:t>Smart</w:t>
      </w:r>
      <w:r>
        <w:rPr>
          <w:rFonts w:ascii="Calibri"/>
          <w:b/>
          <w:sz w:val="22"/>
        </w:rPr>
        <w:t>Solutions</w:t>
      </w:r>
      <w:r>
        <w:rPr>
          <w:rFonts w:ascii="Calibri"/>
          <w:b/>
          <w:sz w:val="22"/>
        </w:rPr>
        <w:t>For</w:t>
      </w:r>
      <w:r>
        <w:rPr>
          <w:rFonts w:ascii="Calibri"/>
          <w:b/>
          <w:sz w:val="22"/>
        </w:rPr>
        <w:t>Railways</w:t>
      </w:r>
      <w:r>
        <w:rPr>
          <w:rFonts w:ascii="Calibri"/>
          <w:b/>
          <w:sz w:val="22"/>
        </w:rPr>
        <w:tab/>
      </w:r>
      <w:r>
        <w:rPr>
          <w:rFonts w:ascii="Calibri"/>
          <w:b/>
          <w:sz w:val="22"/>
        </w:rPr>
        <w:t>Project</w:t>
      </w:r>
      <w:r>
        <w:rPr>
          <w:rFonts w:ascii="Calibri"/>
          <w:b/>
          <w:sz w:val="22"/>
        </w:rPr>
        <w:t>Design</w:t>
      </w:r>
      <w:r>
        <w:rPr>
          <w:rFonts w:ascii="Calibri"/>
          <w:b/>
          <w:sz w:val="22"/>
        </w:rPr>
        <w:t>Phase-I</w:t>
      </w:r>
      <w:r>
        <w:rPr>
          <w:rFonts w:ascii="Times New Roman"/>
          <w:sz w:val="22"/>
        </w:rPr>
        <w:t>-</w:t>
      </w:r>
      <w:r>
        <w:rPr>
          <w:rFonts w:ascii="Calibri"/>
          <w:b/>
          <w:sz w:val="22"/>
        </w:rPr>
        <w:t>Solution</w:t>
      </w:r>
      <w:r>
        <w:rPr>
          <w:rFonts w:ascii="Calibri"/>
          <w:b/>
          <w:sz w:val="22"/>
        </w:rPr>
        <w:t>Fit</w:t>
      </w:r>
      <w:r>
        <w:rPr>
          <w:rFonts w:ascii="Calibri"/>
          <w:b/>
          <w:sz w:val="22"/>
        </w:rPr>
        <w:t>Template</w:t>
      </w:r>
      <w:r>
        <w:rPr>
          <w:rFonts w:ascii="Calibri"/>
          <w:b/>
          <w:sz w:val="22"/>
        </w:rPr>
        <w:tab/>
      </w:r>
      <w:r>
        <w:rPr>
          <w:rFonts w:ascii="Calibri"/>
          <w:b/>
          <w:sz w:val="22"/>
        </w:rPr>
        <w:t>Team</w:t>
      </w:r>
      <w:r>
        <w:rPr>
          <w:rFonts w:ascii="Calibri"/>
          <w:b/>
          <w:sz w:val="22"/>
        </w:rPr>
        <w:t>ID:</w:t>
      </w:r>
      <w:r>
        <w:rPr>
          <w:rFonts w:ascii="Calibri"/>
          <w:sz w:val="22"/>
        </w:rPr>
        <w:t>PNT2022TMID4</w:t>
      </w:r>
      <w:r>
        <w:rPr>
          <w:sz w:val="22"/>
          <w:lang w:val="en-US"/>
        </w:rPr>
        <w:t>9411</w:t>
      </w:r>
    </w:p>
    <w:p>
      <w:pPr>
        <w:pStyle w:val="style66"/>
        <w:rPr>
          <w:rFonts w:ascii="Calibri"/>
          <w:sz w:val="20"/>
        </w:rPr>
      </w:pPr>
    </w:p>
    <w:p>
      <w:pPr>
        <w:pStyle w:val="style66"/>
        <w:spacing w:before="8"/>
        <w:rPr>
          <w:rFonts w:ascii="Calibri"/>
          <w:sz w:val="25"/>
        </w:rPr>
      </w:pPr>
    </w:p>
    <w:p>
      <w:pPr>
        <w:pStyle w:val="style0"/>
        <w:spacing w:after="0"/>
        <w:rPr>
          <w:rFonts w:ascii="Calibri"/>
          <w:sz w:val="25"/>
        </w:rPr>
        <w:sectPr>
          <w:type w:val="continuous"/>
          <w:pgSz w:w="16850" w:h="11900" w:orient="landscape"/>
          <w:pgMar w:top="500" w:right="380" w:bottom="0" w:left="200" w:header="720" w:footer="720" w:gutter="0"/>
        </w:sectPr>
      </w:pPr>
    </w:p>
    <w:p>
      <w:pPr>
        <w:pStyle w:val="style0"/>
        <w:spacing w:before="96"/>
        <w:ind w:left="942" w:right="0" w:firstLine="0"/>
        <w:jc w:val="left"/>
        <w:rPr>
          <w:rFonts w:ascii="Arial"/>
          <w:b/>
          <w:sz w:val="16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roked="f" style="position:absolute;margin-left:24.3pt;margin-top:-5.02pt;width:15.45pt;height:140.45pt;z-index:3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 style="layout-flow:vertical;">
              <w:txbxContent>
                <w:p>
                  <w:pPr>
                    <w:pStyle w:val="style0"/>
                    <w:tabs>
                      <w:tab w:val="left" w:leader="none" w:pos="2788"/>
                    </w:tabs>
                    <w:spacing w:before="12"/>
                    <w:ind w:left="20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  <w:shd w:val="clear" w:color="auto" w:fill="ed4d9b"/>
                    </w:rPr>
                    <w:t>Define</w:t>
                  </w:r>
                  <w:r>
                    <w:rPr>
                      <w:rFonts w:ascii="Arial"/>
                      <w:b/>
                      <w:color w:val="ffffff"/>
                      <w:sz w:val="24"/>
                      <w:shd w:val="clear" w:color="auto" w:fill="ed4d9b"/>
                    </w:rPr>
                    <w:t>CS, fit</w:t>
                  </w:r>
                  <w:r>
                    <w:rPr>
                      <w:rFonts w:ascii="Arial"/>
                      <w:b/>
                      <w:color w:val="ffffff"/>
                      <w:sz w:val="24"/>
                      <w:shd w:val="clear" w:color="auto" w:fill="ed4d9b"/>
                    </w:rPr>
                    <w:t>into CC</w:t>
                  </w:r>
                  <w:r>
                    <w:rPr>
                      <w:rFonts w:ascii="Arial"/>
                      <w:b/>
                      <w:color w:val="ffffff"/>
                      <w:sz w:val="24"/>
                      <w:shd w:val="clear" w:color="auto" w:fill="ed4d9b"/>
                    </w:rPr>
                    <w:tab/>
                  </w:r>
                </w:p>
              </w:txbxContent>
            </v:textbox>
          </v:shape>
        </w:pict>
      </w:r>
      <w:r>
        <w:rPr>
          <w:rFonts w:ascii="Arial"/>
          <w:b/>
          <w:color w:val="212121"/>
          <w:sz w:val="16"/>
        </w:rPr>
        <w:t>1.</w:t>
      </w:r>
      <w:r>
        <w:rPr>
          <w:rFonts w:ascii="Arial"/>
          <w:b/>
          <w:color w:val="212121"/>
          <w:sz w:val="16"/>
        </w:rPr>
        <w:t>CUSTOMER</w:t>
      </w:r>
      <w:r>
        <w:rPr>
          <w:rFonts w:ascii="Arial"/>
          <w:b/>
          <w:color w:val="212121"/>
          <w:sz w:val="16"/>
        </w:rPr>
        <w:t>SEGMENT(S)</w:t>
      </w:r>
    </w:p>
    <w:p>
      <w:pPr>
        <w:pStyle w:val="style66"/>
        <w:rPr>
          <w:rFonts w:ascii="Arial"/>
          <w:b/>
          <w:sz w:val="18"/>
        </w:rPr>
      </w:pPr>
    </w:p>
    <w:p>
      <w:pPr>
        <w:pStyle w:val="style66"/>
        <w:spacing w:before="144" w:lineRule="auto" w:line="326"/>
        <w:ind w:left="988" w:right="1060"/>
        <w:rPr/>
      </w:pPr>
      <w:r>
        <w:rPr>
          <w:color w:val="6a6a6a"/>
        </w:rPr>
        <w:t>Passenger</w:t>
      </w:r>
      <w:r>
        <w:rPr>
          <w:color w:val="6a6a6a"/>
        </w:rPr>
        <w:t>Ticket</w:t>
      </w:r>
      <w:r>
        <w:rPr>
          <w:color w:val="6a6a6a"/>
        </w:rPr>
        <w:t>collector</w:t>
      </w:r>
    </w:p>
    <w:p>
      <w:pPr>
        <w:pStyle w:val="style0"/>
        <w:spacing w:before="96"/>
        <w:ind w:left="2162" w:right="0" w:firstLine="0"/>
        <w:jc w:val="left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color w:val="212121"/>
          <w:sz w:val="16"/>
        </w:rPr>
        <w:t>6.</w:t>
      </w:r>
      <w:r>
        <w:rPr>
          <w:rFonts w:ascii="Arial"/>
          <w:b/>
          <w:color w:val="212121"/>
          <w:sz w:val="16"/>
        </w:rPr>
        <w:t>CUSTOMER</w:t>
      </w:r>
      <w:r>
        <w:rPr>
          <w:rFonts w:ascii="Arial"/>
          <w:b/>
          <w:color w:val="212121"/>
          <w:sz w:val="16"/>
        </w:rPr>
        <w:t>CONSTRAINTS</w:t>
      </w:r>
    </w:p>
    <w:p>
      <w:pPr>
        <w:pStyle w:val="style4098"/>
        <w:spacing w:before="66"/>
        <w:ind w:left="942"/>
        <w:rPr/>
      </w:pPr>
      <w:r>
        <w:rPr/>
        <w:pict>
          <v:rect id="1028" fillcolor="#ed4d9b" stroked="f" style="position:absolute;margin-left:289.99pt;margin-top:-17.76pt;width:1.97pt;height:138.15pt;z-index:-2147483641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ffffff"/>
          <w:shd w:val="clear" w:color="auto" w:fill="ed4d9b"/>
        </w:rPr>
        <w:t>CS</w:t>
      </w:r>
    </w:p>
    <w:p>
      <w:pPr>
        <w:pStyle w:val="style66"/>
        <w:spacing w:before="84"/>
        <w:ind w:left="2092"/>
        <w:rPr/>
      </w:pPr>
      <w:r>
        <w:rPr>
          <w:color w:val="6a6a6a"/>
        </w:rPr>
        <w:t>Reducing</w:t>
      </w:r>
      <w:r>
        <w:rPr>
          <w:color w:val="6a6a6a"/>
        </w:rPr>
        <w:t>the</w:t>
      </w:r>
      <w:r>
        <w:rPr>
          <w:color w:val="6a6a6a"/>
        </w:rPr>
        <w:t>paper</w:t>
      </w:r>
      <w:r>
        <w:rPr>
          <w:color w:val="6a6a6a"/>
        </w:rPr>
        <w:t>work of</w:t>
      </w:r>
      <w:r>
        <w:rPr>
          <w:color w:val="6a6a6a"/>
        </w:rPr>
        <w:t>customer</w:t>
      </w:r>
    </w:p>
    <w:p>
      <w:pPr>
        <w:pStyle w:val="style0"/>
        <w:spacing w:before="96"/>
        <w:ind w:left="1928" w:right="0" w:firstLine="0"/>
        <w:jc w:val="left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color w:val="212121"/>
          <w:sz w:val="16"/>
        </w:rPr>
        <w:t>5.</w:t>
      </w:r>
      <w:r>
        <w:rPr>
          <w:rFonts w:ascii="Arial"/>
          <w:b/>
          <w:color w:val="212121"/>
          <w:sz w:val="16"/>
        </w:rPr>
        <w:t>AVAILABLE</w:t>
      </w:r>
      <w:r>
        <w:rPr>
          <w:rFonts w:ascii="Arial"/>
          <w:b/>
          <w:color w:val="212121"/>
          <w:sz w:val="16"/>
        </w:rPr>
        <w:t>SOLUTIONS</w:t>
      </w:r>
    </w:p>
    <w:p>
      <w:pPr>
        <w:pStyle w:val="style4098"/>
        <w:tabs>
          <w:tab w:val="left" w:leader="none" w:pos="5060"/>
        </w:tabs>
        <w:ind w:right="21"/>
        <w:jc w:val="center"/>
        <w:rPr/>
      </w:pPr>
      <w:r>
        <w:rPr/>
        <w:pict>
          <v:rect id="1029" fillcolor="#ed4d9b" stroked="f" style="position:absolute;margin-left:539.24pt;margin-top:-17.76pt;width:1.97pt;height:138.15pt;z-index:-2147483640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/>
        <w:pict>
          <v:shape id="1030" type="#_x0000_t202" filled="f" stroked="f" style="position:absolute;margin-left:797.41pt;margin-top:-18.76pt;width:15.45pt;height:145.8pt;z-index:-2147483638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 style="layout-flow:vertical;">
              <w:txbxContent>
                <w:p>
                  <w:pPr>
                    <w:pStyle w:val="style0"/>
                    <w:spacing w:before="12"/>
                    <w:ind w:left="20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  <w:shd w:val="clear" w:color="auto" w:fill="ed4d9b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z w:val="24"/>
                      <w:shd w:val="clear" w:color="auto" w:fill="ed4d9b"/>
                    </w:rPr>
                    <w:t>AS,</w:t>
                  </w:r>
                  <w:r>
                    <w:rPr>
                      <w:rFonts w:ascii="Arial"/>
                      <w:b/>
                      <w:color w:val="ffffff"/>
                      <w:sz w:val="24"/>
                      <w:shd w:val="clear" w:color="auto" w:fill="ed4d9b"/>
                    </w:rPr>
                    <w:t>differentiat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e</w:t>
                  </w:r>
                </w:p>
              </w:txbxContent>
            </v:textbox>
          </v:shape>
        </w:pict>
      </w:r>
      <w:r>
        <w:rPr>
          <w:color w:val="ffffff"/>
          <w:shd w:val="clear" w:color="auto" w:fill="ed4d9b"/>
        </w:rPr>
        <w:t>CC</w:t>
      </w:r>
      <w:r>
        <w:rPr>
          <w:color w:val="ffffff"/>
        </w:rPr>
        <w:tab/>
      </w:r>
      <w:r>
        <w:rPr>
          <w:color w:val="ffffff"/>
          <w:position w:val="1"/>
          <w:shd w:val="clear" w:color="auto" w:fill="ed4d9b"/>
        </w:rPr>
        <w:t>AS</w:t>
      </w:r>
    </w:p>
    <w:p>
      <w:pPr>
        <w:pStyle w:val="style66"/>
        <w:spacing w:before="4"/>
        <w:rPr>
          <w:rFonts w:ascii="Arial"/>
          <w:b/>
          <w:sz w:val="18"/>
        </w:rPr>
      </w:pPr>
    </w:p>
    <w:p>
      <w:pPr>
        <w:pStyle w:val="style66"/>
        <w:spacing w:lineRule="auto" w:line="266"/>
        <w:ind w:left="1928" w:right="1357"/>
        <w:rPr/>
      </w:pPr>
      <w:r>
        <w:rPr/>
        <w:pict>
          <v:rect id="1031" fillcolor="#f68e1e" stroked="f" style="position:absolute;margin-left:499.8pt;margin-top:108.88pt;width:19.44pt;height:8.4pt;z-index:5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6a6a6a"/>
        </w:rPr>
        <w:t>A web page is designed in which the user can book</w:t>
      </w:r>
      <w:r>
        <w:rPr>
          <w:color w:val="6a6a6a"/>
        </w:rPr>
        <w:t>tickets and will be provided with the QR code, which will</w:t>
      </w:r>
      <w:r>
        <w:rPr>
          <w:color w:val="6a6a6a"/>
        </w:rPr>
        <w:t>be</w:t>
      </w:r>
      <w:r>
        <w:rPr>
          <w:color w:val="6a6a6a"/>
        </w:rPr>
        <w:t>shown</w:t>
      </w:r>
      <w:r>
        <w:rPr>
          <w:color w:val="6a6a6a"/>
        </w:rPr>
        <w:t>to</w:t>
      </w:r>
      <w:r>
        <w:rPr>
          <w:color w:val="6a6a6a"/>
        </w:rPr>
        <w:t>the</w:t>
      </w:r>
      <w:r>
        <w:rPr>
          <w:color w:val="6a6a6a"/>
        </w:rPr>
        <w:t>ticket</w:t>
      </w:r>
      <w:r>
        <w:rPr>
          <w:color w:val="6a6a6a"/>
        </w:rPr>
        <w:t>collector  and</w:t>
      </w:r>
      <w:r>
        <w:rPr>
          <w:color w:val="6a6a6a"/>
        </w:rPr>
        <w:t>by</w:t>
      </w:r>
      <w:r>
        <w:rPr>
          <w:color w:val="6a6a6a"/>
        </w:rPr>
        <w:t>scanning</w:t>
      </w:r>
      <w:r>
        <w:rPr>
          <w:color w:val="6a6a6a"/>
        </w:rPr>
        <w:t>the</w:t>
      </w:r>
    </w:p>
    <w:p>
      <w:pPr>
        <w:pStyle w:val="style0"/>
        <w:spacing w:after="0" w:lineRule="auto" w:line="266"/>
        <w:rPr/>
        <w:sectPr>
          <w:type w:val="continuous"/>
          <w:pgSz w:w="16850" w:h="11900" w:orient="landscape"/>
          <w:pgMar w:top="500" w:right="380" w:bottom="0" w:left="200" w:header="720" w:footer="720" w:gutter="0"/>
          <w:cols w:equalWidth="0" w:num="3">
            <w:col w:w="3128" w:space="667"/>
            <w:col w:w="4792" w:space="429"/>
            <w:col w:w="7254"/>
          </w:cols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" w:after="1"/>
        <w:rPr/>
      </w:pPr>
    </w:p>
    <w:tbl>
      <w:tblPr>
        <w:tblW w:w="0" w:type="auto"/>
        <w:jc w:val="left"/>
        <w:tblInd w:w="1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71"/>
        <w:gridCol w:w="5001"/>
        <w:gridCol w:w="4981"/>
        <w:gridCol w:w="5000"/>
        <w:gridCol w:w="390"/>
      </w:tblGrid>
      <w:tr>
        <w:trPr>
          <w:trHeight w:val="2724" w:hRule="atLeast"/>
          <w:jc w:val="left"/>
        </w:trPr>
        <w:tc>
          <w:tcPr>
            <w:tcW w:w="471" w:type="dxa"/>
            <w:vMerge w:val="restart"/>
            <w:tcBorders>
              <w:top w:val="single" w:sz="48" w:space="0" w:color="ffffff"/>
            </w:tcBorders>
            <w:shd w:val="clear" w:color="auto" w:fill="f78e1e"/>
            <w:textDirection w:val="btLr"/>
          </w:tcPr>
          <w:p>
            <w:pPr>
              <w:pStyle w:val="style4099"/>
              <w:spacing w:before="77"/>
              <w:ind w:left="385" w:right="37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Focus on J&amp;P, tap into BE,</w:t>
            </w:r>
            <w:r>
              <w:rPr>
                <w:rFonts w:ascii="Arial"/>
                <w:b/>
                <w:color w:val="ffffff"/>
                <w:sz w:val="16"/>
              </w:rPr>
              <w:t>understand</w:t>
            </w:r>
            <w:r>
              <w:rPr>
                <w:rFonts w:ascii="Arial"/>
                <w:b/>
                <w:color w:val="ffffff"/>
                <w:sz w:val="16"/>
              </w:rPr>
              <w:t>RC</w:t>
            </w:r>
          </w:p>
        </w:tc>
        <w:tc>
          <w:tcPr>
            <w:tcW w:w="5001" w:type="dxa"/>
            <w:tcBorders>
              <w:top w:val="single" w:sz="48" w:space="0" w:color="ffffff"/>
              <w:right w:val="single" w:sz="18" w:space="0" w:color="f78e1e"/>
            </w:tcBorders>
          </w:tcPr>
          <w:p>
            <w:pPr>
              <w:pStyle w:val="style4099"/>
              <w:spacing w:before="121" w:lineRule="exact" w:line="214"/>
              <w:ind w:right="31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J&amp;P</w:t>
            </w:r>
          </w:p>
          <w:p>
            <w:pPr>
              <w:pStyle w:val="style4099"/>
              <w:spacing w:lineRule="exact" w:line="168"/>
              <w:ind w:left="36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12121"/>
                <w:sz w:val="16"/>
              </w:rPr>
              <w:t>2.</w:t>
            </w:r>
            <w:r>
              <w:rPr>
                <w:rFonts w:ascii="Arial"/>
                <w:b/>
                <w:color w:val="212121"/>
                <w:sz w:val="16"/>
              </w:rPr>
              <w:t>JOBS-TO-BE-DONE</w:t>
            </w:r>
            <w:r>
              <w:rPr>
                <w:rFonts w:ascii="Arial"/>
                <w:b/>
                <w:color w:val="212121"/>
                <w:sz w:val="16"/>
              </w:rPr>
              <w:t>/</w:t>
            </w:r>
            <w:r>
              <w:rPr>
                <w:rFonts w:ascii="Arial"/>
                <w:b/>
                <w:color w:val="212121"/>
                <w:sz w:val="16"/>
              </w:rPr>
              <w:t>PROBLEMS</w:t>
            </w:r>
          </w:p>
          <w:p>
            <w:pPr>
              <w:pStyle w:val="style4099"/>
              <w:rPr>
                <w:sz w:val="18"/>
              </w:rPr>
            </w:pPr>
          </w:p>
          <w:p>
            <w:pPr>
              <w:pStyle w:val="style4099"/>
              <w:spacing w:before="161" w:lineRule="auto" w:line="189"/>
              <w:ind w:left="369" w:right="1129"/>
              <w:rPr>
                <w:sz w:val="16"/>
              </w:rPr>
            </w:pPr>
            <w:r>
              <w:rPr>
                <w:color w:val="6a6a6a"/>
                <w:sz w:val="16"/>
              </w:rPr>
              <w:t>In their busy schedule as fast roaming world</w:t>
            </w:r>
            <w:r>
              <w:rPr>
                <w:color w:val="6a6a6a"/>
                <w:sz w:val="16"/>
              </w:rPr>
              <w:t>public in need of online booking process. In</w:t>
            </w:r>
            <w:r>
              <w:rPr>
                <w:color w:val="6a6a6a"/>
                <w:sz w:val="16"/>
              </w:rPr>
              <w:t>queues in front of the ticket counters in railway</w:t>
            </w:r>
            <w:r>
              <w:rPr>
                <w:color w:val="6a6a6a"/>
                <w:sz w:val="16"/>
              </w:rPr>
              <w:t>stations have been drastically increased over the</w:t>
            </w:r>
            <w:r>
              <w:rPr>
                <w:color w:val="6a6a6a"/>
                <w:sz w:val="16"/>
              </w:rPr>
              <w:t>time.</w:t>
            </w:r>
          </w:p>
        </w:tc>
        <w:tc>
          <w:tcPr>
            <w:tcW w:w="4981" w:type="dxa"/>
            <w:tcBorders>
              <w:top w:val="single" w:sz="48" w:space="0" w:color="ffffff"/>
              <w:left w:val="single" w:sz="18" w:space="0" w:color="f78e1e"/>
              <w:right w:val="single" w:sz="18" w:space="0" w:color="f78e1e"/>
            </w:tcBorders>
            <w:shd w:val="clear" w:color="auto" w:fill="ffffff"/>
          </w:tcPr>
          <w:p>
            <w:pPr>
              <w:pStyle w:val="style4099"/>
              <w:tabs>
                <w:tab w:val="left" w:leader="none" w:pos="4236"/>
              </w:tabs>
              <w:spacing w:before="117"/>
              <w:ind w:left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2121"/>
                <w:sz w:val="16"/>
              </w:rPr>
              <w:t>9. PROBLEM ROOT CAUSE</w:t>
            </w:r>
            <w:r>
              <w:rPr>
                <w:rFonts w:ascii="Arial"/>
                <w:b/>
                <w:color w:val="212121"/>
                <w:sz w:val="16"/>
              </w:rPr>
              <w:tab/>
            </w:r>
            <w:r>
              <w:rPr>
                <w:rFonts w:ascii="Arial"/>
                <w:b/>
                <w:color w:val="ffffff"/>
                <w:position w:val="11"/>
                <w:sz w:val="20"/>
              </w:rPr>
              <w:t>RC</w:t>
            </w:r>
          </w:p>
          <w:p>
            <w:pPr>
              <w:pStyle w:val="style4099"/>
              <w:spacing w:before="279" w:lineRule="auto" w:line="266"/>
              <w:ind w:left="360" w:right="1923"/>
              <w:rPr>
                <w:sz w:val="16"/>
              </w:rPr>
            </w:pPr>
            <w:r>
              <w:rPr>
                <w:color w:val="6a6a6a"/>
                <w:sz w:val="16"/>
              </w:rPr>
              <w:t>The main reason for the problem but</w:t>
            </w:r>
            <w:r>
              <w:rPr>
                <w:color w:val="6a6a6a"/>
                <w:sz w:val="16"/>
              </w:rPr>
              <w:t>has</w:t>
            </w:r>
            <w:r>
              <w:rPr>
                <w:color w:val="6a6a6a"/>
                <w:sz w:val="16"/>
              </w:rPr>
              <w:t>occurred</w:t>
            </w:r>
            <w:r>
              <w:rPr>
                <w:color w:val="6a6a6a"/>
                <w:sz w:val="16"/>
              </w:rPr>
              <w:t>due</w:t>
            </w:r>
            <w:r>
              <w:rPr>
                <w:color w:val="6a6a6a"/>
                <w:sz w:val="16"/>
              </w:rPr>
              <w:t>to lack</w:t>
            </w:r>
            <w:r>
              <w:rPr>
                <w:color w:val="6a6a6a"/>
                <w:sz w:val="16"/>
              </w:rPr>
              <w:t>of</w:t>
            </w:r>
            <w:r>
              <w:rPr>
                <w:color w:val="6a6a6a"/>
                <w:sz w:val="16"/>
              </w:rPr>
              <w:t>technology earlier. Since the</w:t>
            </w:r>
            <w:r>
              <w:rPr>
                <w:color w:val="6a6a6a"/>
                <w:sz w:val="16"/>
              </w:rPr>
              <w:t>passengers find it difficult to book the</w:t>
            </w:r>
            <w:r>
              <w:rPr>
                <w:color w:val="6a6a6a"/>
                <w:sz w:val="16"/>
              </w:rPr>
              <w:t>ticket</w:t>
            </w:r>
            <w:r>
              <w:rPr>
                <w:color w:val="6a6a6a"/>
                <w:sz w:val="16"/>
              </w:rPr>
              <w:t>and</w:t>
            </w:r>
            <w:r>
              <w:rPr>
                <w:color w:val="6a6a6a"/>
                <w:sz w:val="16"/>
              </w:rPr>
              <w:t>track</w:t>
            </w:r>
            <w:r>
              <w:rPr>
                <w:color w:val="6a6a6a"/>
                <w:sz w:val="16"/>
              </w:rPr>
              <w:t>the</w:t>
            </w:r>
            <w:r>
              <w:rPr>
                <w:color w:val="6a6a6a"/>
                <w:sz w:val="16"/>
              </w:rPr>
              <w:t>location</w:t>
            </w:r>
            <w:r>
              <w:rPr>
                <w:color w:val="6a6a6a"/>
                <w:sz w:val="16"/>
              </w:rPr>
              <w:t>of</w:t>
            </w:r>
            <w:r>
              <w:rPr>
                <w:color w:val="6a6a6a"/>
                <w:sz w:val="16"/>
              </w:rPr>
              <w:t>train.</w:t>
            </w:r>
          </w:p>
        </w:tc>
        <w:tc>
          <w:tcPr>
            <w:tcW w:w="5000" w:type="dxa"/>
            <w:tcBorders>
              <w:top w:val="single" w:sz="48" w:space="0" w:color="ffffff"/>
              <w:left w:val="single" w:sz="18" w:space="0" w:color="f78e1e"/>
            </w:tcBorders>
            <w:shd w:val="clear" w:color="auto" w:fill="ffffff"/>
          </w:tcPr>
          <w:p>
            <w:pPr>
              <w:pStyle w:val="style4099"/>
              <w:tabs>
                <w:tab w:val="left" w:leader="none" w:pos="4152"/>
              </w:tabs>
              <w:spacing w:before="120"/>
              <w:ind w:left="3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2121"/>
                <w:sz w:val="16"/>
              </w:rPr>
              <w:t>7. BEHAVIOUR</w:t>
            </w:r>
            <w:r>
              <w:rPr>
                <w:rFonts w:ascii="Arial"/>
                <w:b/>
                <w:color w:val="212121"/>
                <w:sz w:val="16"/>
              </w:rPr>
              <w:tab/>
            </w:r>
            <w:r>
              <w:rPr>
                <w:rFonts w:ascii="Arial"/>
                <w:b/>
                <w:color w:val="ffffff"/>
                <w:position w:val="-3"/>
                <w:sz w:val="20"/>
                <w:shd w:val="clear" w:color="auto" w:fill="f68e1e"/>
              </w:rPr>
              <w:t>BE</w:t>
            </w:r>
          </w:p>
          <w:p>
            <w:pPr>
              <w:pStyle w:val="style4099"/>
              <w:spacing w:before="104" w:lineRule="auto" w:line="266"/>
              <w:ind w:left="362" w:right="286" w:firstLine="33"/>
              <w:rPr>
                <w:sz w:val="16"/>
              </w:rPr>
            </w:pPr>
            <w:r>
              <w:rPr>
                <w:color w:val="6a6a6a"/>
                <w:sz w:val="16"/>
              </w:rPr>
              <w:t>By</w:t>
            </w:r>
            <w:r>
              <w:rPr>
                <w:color w:val="6a6a6a"/>
                <w:sz w:val="16"/>
              </w:rPr>
              <w:t>listening to the customer</w:t>
            </w:r>
            <w:r>
              <w:rPr>
                <w:color w:val="6a6a6a"/>
                <w:sz w:val="16"/>
              </w:rPr>
              <w:t>we can provide genuine</w:t>
            </w:r>
            <w:r>
              <w:rPr>
                <w:color w:val="6a6a6a"/>
                <w:sz w:val="16"/>
              </w:rPr>
              <w:t>empathy</w:t>
            </w:r>
            <w:r>
              <w:rPr>
                <w:color w:val="6a6a6a"/>
                <w:sz w:val="16"/>
              </w:rPr>
              <w:t>for</w:t>
            </w:r>
            <w:r>
              <w:rPr>
                <w:color w:val="6a6a6a"/>
                <w:sz w:val="16"/>
              </w:rPr>
              <w:t>the problem</w:t>
            </w:r>
            <w:r>
              <w:rPr>
                <w:color w:val="6a6a6a"/>
                <w:sz w:val="16"/>
              </w:rPr>
              <w:t>regarded</w:t>
            </w:r>
          </w:p>
        </w:tc>
        <w:tc>
          <w:tcPr>
            <w:tcW w:w="390" w:type="dxa"/>
            <w:vMerge w:val="restart"/>
            <w:tcBorders>
              <w:top w:val="single" w:sz="48" w:space="0" w:color="ffffff"/>
            </w:tcBorders>
            <w:shd w:val="clear" w:color="auto" w:fill="f78e1e"/>
            <w:textDirection w:val="tbRl"/>
          </w:tcPr>
          <w:p>
            <w:pPr>
              <w:pStyle w:val="style4099"/>
              <w:spacing w:before="7"/>
              <w:rPr>
                <w:sz w:val="14"/>
              </w:rPr>
            </w:pPr>
          </w:p>
          <w:p>
            <w:pPr>
              <w:pStyle w:val="style4099"/>
              <w:spacing w:lineRule="exact" w:line="176"/>
              <w:ind w:left="11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understand</w:t>
            </w:r>
            <w:r>
              <w:rPr>
                <w:rFonts w:ascii="Arial"/>
                <w:b/>
                <w:color w:val="ffffff"/>
                <w:sz w:val="16"/>
              </w:rPr>
              <w:t>RC</w:t>
            </w:r>
          </w:p>
        </w:tc>
      </w:tr>
      <w:tr>
        <w:tblPrEx/>
        <w:trPr>
          <w:trHeight w:val="102" w:hRule="atLeast"/>
          <w:jc w:val="left"/>
        </w:trPr>
        <w:tc>
          <w:tcPr>
            <w:tcW w:w="471" w:type="dxa"/>
            <w:vMerge w:val="continue"/>
            <w:tcBorders>
              <w:top w:val="nil"/>
            </w:tcBorders>
            <w:shd w:val="clear" w:color="auto" w:fill="f78e1e"/>
            <w:textDirection w:val="btLr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001" w:type="dxa"/>
            <w:tcBorders>
              <w:right w:val="single" w:sz="18" w:space="0" w:color="f78e1e"/>
            </w:tcBorders>
            <w:shd w:val="clear" w:color="auto" w:fill="f78e1e"/>
          </w:tcPr>
          <w:p>
            <w:pPr>
              <w:pStyle w:val="style4099"/>
              <w:rPr>
                <w:rFonts w:ascii="Times New Roman"/>
                <w:sz w:val="4"/>
              </w:rPr>
            </w:pPr>
          </w:p>
        </w:tc>
        <w:tc>
          <w:tcPr>
            <w:tcW w:w="4981" w:type="dxa"/>
            <w:tcBorders>
              <w:left w:val="single" w:sz="18" w:space="0" w:color="f78e1e"/>
              <w:right w:val="single" w:sz="18" w:space="0" w:color="f78e1e"/>
            </w:tcBorders>
            <w:shd w:val="clear" w:color="auto" w:fill="f78e1e"/>
          </w:tcPr>
          <w:p>
            <w:pPr>
              <w:pStyle w:val="style4099"/>
              <w:rPr>
                <w:rFonts w:ascii="Times New Roman"/>
                <w:sz w:val="4"/>
              </w:rPr>
            </w:pPr>
          </w:p>
        </w:tc>
        <w:tc>
          <w:tcPr>
            <w:tcW w:w="5000" w:type="dxa"/>
            <w:tcBorders>
              <w:left w:val="single" w:sz="18" w:space="0" w:color="f78e1e"/>
            </w:tcBorders>
            <w:shd w:val="clear" w:color="auto" w:fill="f78e1e"/>
          </w:tcPr>
          <w:p>
            <w:pPr>
              <w:pStyle w:val="style4099"/>
              <w:rPr>
                <w:rFonts w:ascii="Times New Roman"/>
                <w:sz w:val="4"/>
              </w:rPr>
            </w:pPr>
          </w:p>
        </w:tc>
        <w:tc>
          <w:tcPr>
            <w:tcW w:w="390" w:type="dxa"/>
            <w:vMerge w:val="continue"/>
            <w:tcBorders>
              <w:top w:val="nil"/>
            </w:tcBorders>
            <w:shd w:val="clear" w:color="auto" w:fill="f78e1e"/>
            <w:textDirection w:val="tbRl"/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66"/>
        <w:spacing w:before="3"/>
        <w:rPr>
          <w:sz w:val="23"/>
        </w:rPr>
      </w:pPr>
    </w:p>
    <w:p>
      <w:pPr>
        <w:pStyle w:val="style0"/>
        <w:spacing w:before="94"/>
        <w:ind w:left="0" w:right="98" w:firstLine="0"/>
        <w:jc w:val="right"/>
        <w:rPr>
          <w:rFonts w:ascii="Arial"/>
          <w:b/>
          <w:sz w:val="18"/>
        </w:rPr>
      </w:pPr>
      <w:r>
        <w:rPr/>
        <w:pict>
          <v:group id="1032" filled="f" stroked="f" style="position:absolute;margin-left:20.5pt;margin-top:-157.73pt;width:792.4pt;height:142.2pt;z-index:-2147483639;mso-position-horizontal-relative:page;mso-position-vertical-relative:text;mso-width-relative:page;mso-height-relative:page;mso-wrap-distance-left:0.0pt;mso-wrap-distance-right:0.0pt;visibility:visible;" coordsize="15848,2844" coordorigin="410,-3155">
            <v:rect id="1033" fillcolor="#f78e1e" stroked="f" style="position:absolute;left:410;top:-3155;width:15848;height:2844;z-index:3;mso-position-horizontal-relative:text;mso-position-vertical-relative:text;mso-width-relative:page;mso-height-relative:page;visibility:visible;">
              <v:stroke on="f"/>
              <v:fill/>
            </v:rect>
            <v:rect id="1034" stroked="f" style="position:absolute;left:881;top:-3155;width:4982;height:2742;z-index:4;mso-position-horizontal-relative:text;mso-position-vertical-relative:text;mso-width-relative:page;mso-height-relative:page;visibility:visible;">
              <v:stroke on="f"/>
              <v:fill/>
            </v:rect>
            <v:rect id="1035" fillcolor="#f68e1e" stroked="f" style="position:absolute;left:5056;top:-3013;width:440;height:168;z-index:5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/>
        <w:pict>
          <v:shape id="1036" type="#_x0000_t202" filled="f" stroked="f" style="position:absolute;margin-left:797.24pt;margin-top:-7.54pt;width:15.45pt;height:224.55pt;z-index:2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 style="layout-flow:vertical;">
              <w:txbxContent>
                <w:p>
                  <w:pPr>
                    <w:pStyle w:val="style0"/>
                    <w:tabs>
                      <w:tab w:val="left" w:leader="none" w:pos="906"/>
                      <w:tab w:val="left" w:leader="none" w:pos="4470"/>
                    </w:tabs>
                    <w:spacing w:before="12"/>
                    <w:ind w:left="20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  <w:shd w:val="clear" w:color="auto" w:fill="21a782"/>
                    </w:rPr>
                    <w:tab/>
                  </w:r>
                  <w:r>
                    <w:rPr>
                      <w:rFonts w:ascii="Arial"/>
                      <w:b/>
                      <w:sz w:val="24"/>
                      <w:shd w:val="clear" w:color="auto" w:fill="21a782"/>
                    </w:rPr>
                    <w:t>Identify strong</w:t>
                  </w:r>
                  <w:r>
                    <w:rPr>
                      <w:rFonts w:ascii="Arial"/>
                      <w:b/>
                      <w:sz w:val="24"/>
                      <w:shd w:val="clear" w:color="auto" w:fill="21a782"/>
                    </w:rPr>
                    <w:t>TR &amp;</w:t>
                  </w:r>
                  <w:r>
                    <w:rPr>
                      <w:rFonts w:ascii="Arial"/>
                      <w:b/>
                      <w:sz w:val="24"/>
                      <w:shd w:val="clear" w:color="auto" w:fill="21a782"/>
                    </w:rPr>
                    <w:t>EM</w:t>
                  </w:r>
                  <w:r>
                    <w:rPr>
                      <w:rFonts w:ascii="Arial"/>
                      <w:b/>
                      <w:sz w:val="24"/>
                      <w:shd w:val="clear" w:color="auto" w:fill="21a782"/>
                    </w:rPr>
                    <w:tab/>
                  </w:r>
                </w:p>
              </w:txbxContent>
            </v:textbox>
          </v:shape>
        </w:pict>
      </w:r>
      <w:r>
        <w:rPr/>
        <w:pict>
          <v:shape id="1037" type="#_x0000_t202" filled="f" stroked="f" style="position:absolute;margin-left:801.13pt;margin-top:-152.16pt;width:11.0pt;height:104.65pt;z-index:-2147483637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 style="layout-flow:vertical;">
              <w:txbxContent>
                <w:p>
                  <w:pPr>
                    <w:pStyle w:val="style0"/>
                    <w:spacing w:before="15"/>
                    <w:ind w:left="20" w:right="0" w:firstLine="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J&amp;P,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tap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BE,</w:t>
                  </w:r>
                </w:p>
              </w:txbxContent>
            </v:textbox>
          </v:shape>
        </w:pict>
      </w:r>
      <w:r>
        <w:rPr/>
        <w:pict>
          <v:shape id="1038" type="#_x0000_t202" filled="f" stroked="f" style="position:absolute;margin-left:15.0pt;margin-top:-7.02pt;width:800.65pt;height:223.5pt;z-index:4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77"/>
                    <w:gridCol w:w="5082"/>
                    <w:gridCol w:w="5057"/>
                    <w:gridCol w:w="5091"/>
                    <w:gridCol w:w="391"/>
                  </w:tblGrid>
                  <w:tr>
                    <w:trPr>
                      <w:trHeight w:val="1620" w:hRule="atLeast"/>
                      <w:jc w:val="left"/>
                    </w:trPr>
                    <w:tc>
                      <w:tcPr>
                        <w:tcW w:w="377" w:type="dxa"/>
                        <w:vMerge w:val="restart"/>
                        <w:tcBorders/>
                        <w:textDirection w:val="btLr"/>
                      </w:tcPr>
                      <w:p>
                        <w:pPr>
                          <w:pStyle w:val="style4099"/>
                          <w:tabs>
                            <w:tab w:val="left" w:leader="none" w:pos="1102"/>
                            <w:tab w:val="left" w:leader="none" w:pos="4450"/>
                          </w:tabs>
                          <w:spacing w:before="32"/>
                          <w:ind w:left="-1" w:right="-15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  <w:shd w:val="clear" w:color="auto" w:fill="21a782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z w:val="24"/>
                            <w:shd w:val="clear" w:color="auto" w:fill="21a782"/>
                          </w:rPr>
                          <w:t>Identify strong</w:t>
                        </w:r>
                        <w:r>
                          <w:rPr>
                            <w:rFonts w:ascii="Arial"/>
                            <w:b/>
                            <w:sz w:val="24"/>
                            <w:shd w:val="clear" w:color="auto" w:fill="21a782"/>
                          </w:rPr>
                          <w:t>TR &amp;</w:t>
                        </w:r>
                        <w:r>
                          <w:rPr>
                            <w:rFonts w:ascii="Arial"/>
                            <w:b/>
                            <w:sz w:val="24"/>
                            <w:shd w:val="clear" w:color="auto" w:fill="21a782"/>
                          </w:rPr>
                          <w:t>EM</w:t>
                        </w:r>
                        <w:r>
                          <w:rPr>
                            <w:rFonts w:ascii="Arial"/>
                            <w:b/>
                            <w:sz w:val="24"/>
                            <w:shd w:val="clear" w:color="auto" w:fill="21a782"/>
                          </w:rPr>
                          <w:tab/>
                        </w:r>
                      </w:p>
                    </w:tc>
                    <w:tc>
                      <w:tcPr>
                        <w:tcW w:w="5082" w:type="dxa"/>
                        <w:tcBorders/>
                      </w:tcPr>
                      <w:p>
                        <w:pPr>
                          <w:pStyle w:val="style4099"/>
                          <w:spacing w:before="116"/>
                          <w:ind w:left="191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12121"/>
                            <w:sz w:val="16"/>
                          </w:rPr>
                          <w:t>3.</w:t>
                        </w:r>
                        <w:r>
                          <w:rPr>
                            <w:rFonts w:ascii="Arial"/>
                            <w:b/>
                            <w:color w:val="212121"/>
                            <w:sz w:val="16"/>
                          </w:rPr>
                          <w:t>TRIGGERS</w:t>
                        </w:r>
                      </w:p>
                      <w:p>
                        <w:pPr>
                          <w:pStyle w:val="style4099"/>
                          <w:spacing w:before="113"/>
                          <w:ind w:right="381"/>
                          <w:jc w:val="righ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  <w:shd w:val="clear" w:color="auto" w:fill="21a782"/>
                          </w:rPr>
                          <w:t>TR</w:t>
                        </w:r>
                      </w:p>
                      <w:p>
                        <w:pPr>
                          <w:pStyle w:val="style4099"/>
                          <w:spacing w:before="30"/>
                          <w:ind w:left="136"/>
                          <w:rPr>
                            <w:sz w:val="16"/>
                          </w:rPr>
                        </w:pPr>
                        <w:r>
                          <w:rPr>
                            <w:color w:val="6a6a6a"/>
                            <w:sz w:val="16"/>
                          </w:rPr>
                          <w:t>Save</w:t>
                        </w:r>
                        <w:r>
                          <w:rPr>
                            <w:color w:val="6a6a6a"/>
                            <w:sz w:val="16"/>
                          </w:rPr>
                          <w:t>paper</w:t>
                        </w:r>
                        <w:r>
                          <w:rPr>
                            <w:color w:val="6a6a6a"/>
                            <w:sz w:val="16"/>
                          </w:rPr>
                          <w:t>and</w:t>
                        </w:r>
                        <w:r>
                          <w:rPr>
                            <w:color w:val="6a6a6a"/>
                            <w:sz w:val="16"/>
                          </w:rPr>
                          <w:t>workload</w:t>
                        </w:r>
                      </w:p>
                    </w:tc>
                    <w:tc>
                      <w:tcPr>
                        <w:tcW w:w="5057" w:type="dxa"/>
                        <w:vMerge w:val="restart"/>
                        <w:tcBorders/>
                      </w:tcPr>
                      <w:p>
                        <w:pPr>
                          <w:pStyle w:val="style4099"/>
                          <w:tabs>
                            <w:tab w:val="left" w:leader="none" w:pos="4454"/>
                          </w:tabs>
                          <w:spacing w:before="114"/>
                          <w:ind w:left="184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212121"/>
                            <w:sz w:val="16"/>
                          </w:rPr>
                          <w:t>10. YOUR</w:t>
                        </w:r>
                        <w:r>
                          <w:rPr>
                            <w:rFonts w:ascii="Arial"/>
                            <w:b/>
                            <w:color w:val="212121"/>
                            <w:sz w:val="16"/>
                          </w:rPr>
                          <w:t>SOLUTION</w:t>
                        </w:r>
                        <w:r>
                          <w:rPr>
                            <w:rFonts w:ascii="Arial"/>
                            <w:b/>
                            <w:color w:val="212121"/>
                            <w:sz w:val="16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  <w:shd w:val="clear" w:color="auto" w:fill="6c499e"/>
                          </w:rPr>
                          <w:t>SL</w:t>
                        </w:r>
                      </w:p>
                      <w:p>
                        <w:pPr>
                          <w:pStyle w:val="style4099"/>
                          <w:tabs>
                            <w:tab w:val="left" w:leader="none" w:pos="1662"/>
                          </w:tabs>
                          <w:spacing w:before="189" w:lineRule="auto" w:line="266"/>
                          <w:ind w:left="6" w:right="165" w:firstLine="134"/>
                          <w:rPr>
                            <w:sz w:val="16"/>
                          </w:rPr>
                        </w:pPr>
                        <w:r>
                          <w:rPr>
                            <w:color w:val="6a6a6a"/>
                            <w:sz w:val="16"/>
                          </w:rPr>
                          <w:t>A web page is designed in which the user can book tickets and will</w:t>
                        </w:r>
                        <w:r>
                          <w:rPr>
                            <w:color w:val="6a6a6a"/>
                            <w:sz w:val="16"/>
                          </w:rPr>
                          <w:t>be</w:t>
                        </w:r>
                        <w:r>
                          <w:rPr>
                            <w:color w:val="6a6a6a"/>
                            <w:sz w:val="16"/>
                          </w:rPr>
                          <w:t>provided</w:t>
                        </w:r>
                        <w:r>
                          <w:rPr>
                            <w:color w:val="6a6a6a"/>
                            <w:sz w:val="16"/>
                          </w:rPr>
                          <w:t>with</w:t>
                        </w:r>
                        <w:r>
                          <w:rPr>
                            <w:color w:val="6a6a6a"/>
                            <w:sz w:val="16"/>
                          </w:rPr>
                          <w:t>the</w:t>
                        </w:r>
                        <w:r>
                          <w:rPr>
                            <w:color w:val="6a6a6a"/>
                            <w:sz w:val="16"/>
                          </w:rPr>
                          <w:tab/>
                        </w:r>
                        <w:r>
                          <w:rPr>
                            <w:color w:val="6a6a6a"/>
                            <w:sz w:val="16"/>
                          </w:rPr>
                          <w:t>QR code, which will be shown to the ticket</w:t>
                        </w:r>
                        <w:r>
                          <w:rPr>
                            <w:color w:val="6a6a6a"/>
                            <w:sz w:val="16"/>
                          </w:rPr>
                          <w:t>collector and by scanning the QR code the ticket collector will get the</w:t>
                        </w:r>
                        <w:r>
                          <w:rPr>
                            <w:color w:val="6a6a6a"/>
                            <w:sz w:val="16"/>
                          </w:rPr>
                          <w:t>passenger</w:t>
                        </w:r>
                        <w:r>
                          <w:rPr>
                            <w:color w:val="6a6a6a"/>
                            <w:sz w:val="16"/>
                          </w:rPr>
                          <w:t>details.</w:t>
                        </w:r>
                      </w:p>
                      <w:p>
                        <w:pPr>
                          <w:pStyle w:val="style4099"/>
                          <w:spacing w:lineRule="auto" w:line="266"/>
                          <w:ind w:left="6" w:right="218"/>
                          <w:rPr>
                            <w:sz w:val="16"/>
                          </w:rPr>
                        </w:pPr>
                        <w:r>
                          <w:rPr>
                            <w:color w:val="6a6a6a"/>
                            <w:sz w:val="16"/>
                          </w:rPr>
                          <w:t>The booking details of the user will be stored in the database, which</w:t>
                        </w:r>
                        <w:r>
                          <w:rPr>
                            <w:color w:val="6a6a6a"/>
                            <w:sz w:val="16"/>
                          </w:rPr>
                          <w:t>can</w:t>
                        </w:r>
                        <w:r>
                          <w:rPr>
                            <w:color w:val="6a6a6a"/>
                            <w:sz w:val="16"/>
                          </w:rPr>
                          <w:t>be retrieved any</w:t>
                        </w:r>
                        <w:r>
                          <w:rPr>
                            <w:color w:val="6a6a6a"/>
                            <w:sz w:val="16"/>
                          </w:rPr>
                          <w:t>time.</w:t>
                        </w:r>
                      </w:p>
                    </w:tc>
                    <w:tc>
                      <w:tcPr>
                        <w:tcW w:w="5091" w:type="dxa"/>
                        <w:vMerge w:val="restart"/>
                        <w:tcBorders/>
                      </w:tcPr>
                      <w:p>
                        <w:pPr>
                          <w:pStyle w:val="style4099"/>
                          <w:tabs>
                            <w:tab w:val="left" w:leader="none" w:pos="4471"/>
                          </w:tabs>
                          <w:spacing w:before="114"/>
                          <w:ind w:left="17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212121"/>
                            <w:sz w:val="16"/>
                          </w:rPr>
                          <w:t>8.</w:t>
                        </w:r>
                        <w:r>
                          <w:rPr>
                            <w:rFonts w:ascii="Arial"/>
                            <w:b/>
                            <w:color w:val="212121"/>
                            <w:sz w:val="16"/>
                          </w:rPr>
                          <w:t>CHANNELS</w:t>
                        </w:r>
                        <w:r>
                          <w:rPr>
                            <w:rFonts w:ascii="Arial"/>
                            <w:b/>
                            <w:color w:val="212121"/>
                            <w:sz w:val="16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212121"/>
                            <w:sz w:val="16"/>
                          </w:rPr>
                          <w:t>BEHAVIOUR</w:t>
                        </w:r>
                        <w:r>
                          <w:rPr>
                            <w:rFonts w:ascii="Arial"/>
                            <w:b/>
                            <w:color w:val="212121"/>
                            <w:sz w:val="16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  <w:shd w:val="clear" w:color="auto" w:fill="21a782"/>
                          </w:rPr>
                          <w:t>CH</w:t>
                        </w:r>
                      </w:p>
                      <w:p>
                        <w:pPr>
                          <w:pStyle w:val="style4099"/>
                          <w:spacing w:before="36"/>
                          <w:ind w:left="179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6a6a6a"/>
                            <w:sz w:val="12"/>
                          </w:rPr>
                          <w:t>8.1</w:t>
                        </w:r>
                        <w:r>
                          <w:rPr>
                            <w:rFonts w:ascii="Arial"/>
                            <w:b/>
                            <w:color w:val="6a6a6a"/>
                            <w:sz w:val="16"/>
                          </w:rPr>
                          <w:t>ONLINE</w:t>
                        </w:r>
                      </w:p>
                      <w:p>
                        <w:pPr>
                          <w:pStyle w:val="style4099"/>
                          <w:spacing w:before="10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style4099"/>
                          <w:spacing w:lineRule="auto" w:line="259"/>
                          <w:ind w:left="227" w:right="884"/>
                          <w:rPr>
                            <w:sz w:val="16"/>
                          </w:rPr>
                        </w:pPr>
                        <w:r>
                          <w:rPr>
                            <w:color w:val="6a6a6a"/>
                            <w:sz w:val="16"/>
                          </w:rPr>
                          <w:t>People can book their ticket through online and they get</w:t>
                        </w:r>
                        <w:r>
                          <w:rPr>
                            <w:color w:val="6a6a6a"/>
                            <w:sz w:val="16"/>
                          </w:rPr>
                          <w:t>a</w:t>
                        </w:r>
                        <w:r>
                          <w:rPr>
                            <w:color w:val="6a6a6a"/>
                            <w:sz w:val="16"/>
                          </w:rPr>
                          <w:t>QR</w:t>
                        </w:r>
                        <w:r>
                          <w:rPr>
                            <w:color w:val="6a6a6a"/>
                            <w:sz w:val="16"/>
                          </w:rPr>
                          <w:t>code</w:t>
                        </w:r>
                        <w:r>
                          <w:rPr>
                            <w:color w:val="6a6a6a"/>
                            <w:sz w:val="16"/>
                          </w:rPr>
                          <w:t>through SMS</w:t>
                        </w:r>
                      </w:p>
                      <w:p>
                        <w:pPr>
                          <w:pStyle w:val="style4099"/>
                          <w:spacing w:before="7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style4099"/>
                          <w:ind w:left="182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6a6a6a"/>
                            <w:sz w:val="16"/>
                          </w:rPr>
                          <w:t>8.2</w:t>
                        </w:r>
                        <w:r>
                          <w:rPr>
                            <w:rFonts w:ascii="Arial"/>
                            <w:b/>
                            <w:color w:val="6a6a6a"/>
                            <w:sz w:val="16"/>
                          </w:rPr>
                          <w:t>OFFLINE</w:t>
                        </w:r>
                      </w:p>
                      <w:p>
                        <w:pPr>
                          <w:pStyle w:val="style4099"/>
                          <w:spacing w:before="4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>
                        <w:pPr>
                          <w:pStyle w:val="style4099"/>
                          <w:spacing w:lineRule="auto" w:line="307"/>
                          <w:ind w:left="182" w:right="240" w:firstLine="43"/>
                          <w:rPr>
                            <w:rFonts w:ascii="Cambria"/>
                            <w:sz w:val="16"/>
                          </w:rPr>
                        </w:pPr>
                        <w:r>
                          <w:rPr>
                            <w:rFonts w:ascii="Cambria"/>
                            <w:color w:val="6a6a6a"/>
                            <w:w w:val="95"/>
                            <w:sz w:val="16"/>
                          </w:rPr>
                          <w:t>In</w:t>
                        </w:r>
                        <w:r>
                          <w:rPr>
                            <w:rFonts w:ascii="Cambria"/>
                            <w:color w:val="6a6a6a"/>
                            <w:w w:val="95"/>
                            <w:sz w:val="16"/>
                          </w:rPr>
                          <w:t>web</w:t>
                        </w:r>
                        <w:r>
                          <w:rPr>
                            <w:rFonts w:ascii="Cambria"/>
                            <w:color w:val="6a6a6a"/>
                            <w:w w:val="95"/>
                            <w:sz w:val="16"/>
                          </w:rPr>
                          <w:t>application</w:t>
                        </w:r>
                        <w:r>
                          <w:rPr>
                            <w:rFonts w:ascii="Cambria"/>
                            <w:color w:val="6a6a6a"/>
                            <w:w w:val="95"/>
                            <w:sz w:val="16"/>
                          </w:rPr>
                          <w:t>passenger</w:t>
                        </w:r>
                        <w:r>
                          <w:rPr>
                            <w:rFonts w:ascii="Cambria"/>
                            <w:color w:val="6a6a6a"/>
                            <w:w w:val="95"/>
                            <w:sz w:val="16"/>
                          </w:rPr>
                          <w:t>details</w:t>
                        </w:r>
                        <w:r>
                          <w:rPr>
                            <w:rFonts w:ascii="Cambria"/>
                            <w:color w:val="6a6a6a"/>
                            <w:w w:val="95"/>
                            <w:sz w:val="16"/>
                          </w:rPr>
                          <w:t>are</w:t>
                        </w:r>
                        <w:r>
                          <w:rPr>
                            <w:rFonts w:ascii="Cambria"/>
                            <w:color w:val="6a6a6a"/>
                            <w:w w:val="95"/>
                            <w:sz w:val="16"/>
                          </w:rPr>
                          <w:t>st</w:t>
                        </w:r>
                        <w:r>
                          <w:rPr>
                            <w:rFonts w:ascii="Cambria"/>
                            <w:smallCaps/>
                            <w:color w:val="6a6a6a"/>
                            <w:w w:val="95"/>
                            <w:sz w:val="16"/>
                          </w:rPr>
                          <w:t>o</w:t>
                        </w:r>
                        <w:r>
                          <w:rPr>
                            <w:rFonts w:ascii="Cambria"/>
                            <w:smallCaps w:val="false"/>
                            <w:color w:val="6a6a6a"/>
                            <w:w w:val="95"/>
                            <w:sz w:val="16"/>
                          </w:rPr>
                          <w:t>red</w:t>
                        </w:r>
                        <w:r>
                          <w:rPr>
                            <w:rFonts w:ascii="Cambria"/>
                            <w:smallCaps w:val="false"/>
                            <w:color w:val="6a6a6a"/>
                            <w:w w:val="95"/>
                            <w:sz w:val="16"/>
                          </w:rPr>
                          <w:t>and</w:t>
                        </w:r>
                        <w:r>
                          <w:rPr>
                            <w:rFonts w:ascii="Cambria"/>
                            <w:smallCaps w:val="false"/>
                            <w:color w:val="6a6a6a"/>
                            <w:w w:val="95"/>
                            <w:sz w:val="16"/>
                          </w:rPr>
                          <w:t>the</w:t>
                        </w:r>
                        <w:r>
                          <w:rPr>
                            <w:rFonts w:ascii="Cambria"/>
                            <w:smallCaps w:val="false"/>
                            <w:color w:val="6a6a6a"/>
                            <w:w w:val="95"/>
                            <w:sz w:val="16"/>
                          </w:rPr>
                          <w:t>ticket</w:t>
                        </w:r>
                        <w:r>
                          <w:rPr>
                            <w:rFonts w:ascii="Cambria"/>
                            <w:smallCaps w:val="false"/>
                            <w:color w:val="6a6a6a"/>
                            <w:sz w:val="16"/>
                          </w:rPr>
                          <w:t>c</w:t>
                        </w:r>
                        <w:r>
                          <w:rPr>
                            <w:rFonts w:ascii="Cambria"/>
                            <w:smallCaps/>
                            <w:color w:val="6a6a6a"/>
                            <w:sz w:val="16"/>
                          </w:rPr>
                          <w:t>o</w:t>
                        </w:r>
                        <w:r>
                          <w:rPr>
                            <w:rFonts w:ascii="Cambria"/>
                            <w:smallCaps w:val="false"/>
                            <w:color w:val="6a6a6a"/>
                            <w:sz w:val="16"/>
                          </w:rPr>
                          <w:t>llect</w:t>
                        </w:r>
                        <w:r>
                          <w:rPr>
                            <w:rFonts w:ascii="Cambria"/>
                            <w:smallCaps/>
                            <w:color w:val="6a6a6a"/>
                            <w:sz w:val="16"/>
                          </w:rPr>
                          <w:t>o</w:t>
                        </w:r>
                        <w:r>
                          <w:rPr>
                            <w:rFonts w:ascii="Cambria"/>
                            <w:smallCaps w:val="false"/>
                            <w:color w:val="6a6a6a"/>
                            <w:sz w:val="16"/>
                          </w:rPr>
                          <w:t>r</w:t>
                        </w:r>
                        <w:r>
                          <w:rPr>
                            <w:rFonts w:ascii="Cambria"/>
                            <w:smallCaps w:val="false"/>
                            <w:color w:val="6a6a6a"/>
                            <w:sz w:val="16"/>
                          </w:rPr>
                          <w:t>can</w:t>
                        </w:r>
                        <w:r>
                          <w:rPr>
                            <w:rFonts w:ascii="Cambria"/>
                            <w:smallCaps w:val="false"/>
                            <w:color w:val="6a6a6a"/>
                            <w:sz w:val="16"/>
                          </w:rPr>
                          <w:t>view</w:t>
                        </w:r>
                        <w:r>
                          <w:rPr>
                            <w:rFonts w:ascii="Cambria"/>
                            <w:smallCaps w:val="false"/>
                            <w:color w:val="6a6a6a"/>
                            <w:sz w:val="16"/>
                          </w:rPr>
                          <w:t>their</w:t>
                        </w:r>
                        <w:r>
                          <w:rPr>
                            <w:rFonts w:ascii="Cambria"/>
                            <w:smallCaps w:val="false"/>
                            <w:color w:val="6a6a6a"/>
                            <w:sz w:val="16"/>
                          </w:rPr>
                          <w:t>details</w:t>
                        </w:r>
                        <w:r>
                          <w:rPr>
                            <w:rFonts w:ascii="Cambria"/>
                            <w:smallCaps w:val="false"/>
                            <w:color w:val="6a6a6a"/>
                            <w:sz w:val="16"/>
                          </w:rPr>
                          <w:t>at</w:t>
                        </w:r>
                        <w:r>
                          <w:rPr>
                            <w:rFonts w:ascii="Cambria"/>
                            <w:smallCaps w:val="false"/>
                            <w:color w:val="6a6a6a"/>
                            <w:sz w:val="16"/>
                          </w:rPr>
                          <w:t>any</w:t>
                        </w:r>
                        <w:r>
                          <w:rPr>
                            <w:rFonts w:ascii="Cambria"/>
                            <w:smallCaps w:val="false"/>
                            <w:color w:val="6a6a6a"/>
                            <w:sz w:val="16"/>
                          </w:rPr>
                          <w:t>time.</w:t>
                        </w:r>
                      </w:p>
                    </w:tc>
                    <w:tc>
                      <w:tcPr>
                        <w:tcW w:w="391" w:type="dxa"/>
                        <w:vMerge w:val="restart"/>
                        <w:tcBorders/>
                      </w:tcPr>
                      <w:p>
                        <w:pPr>
                          <w:pStyle w:val="style4099"/>
                          <w:spacing w:before="18"/>
                          <w:ind w:right="-15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00"/>
                            <w:sz w:val="18"/>
                          </w:rPr>
                          <w:t>i</w:t>
                        </w:r>
                      </w:p>
                    </w:tc>
                  </w:tr>
                  <w:tr>
                    <w:tblPrEx/>
                    <w:trPr>
                      <w:trHeight w:val="2820" w:hRule="atLeast"/>
                      <w:jc w:val="left"/>
                    </w:trPr>
                    <w:tc>
                      <w:tcPr>
                        <w:tcW w:w="377" w:type="dxa"/>
                        <w:vMerge w:val="continue"/>
                        <w:tcBorders>
                          <w:top w:val="nil"/>
                        </w:tcBorders>
                        <w:textDirection w:val="btLr"/>
                      </w:tcPr>
                      <w:p>
                        <w:pPr>
                          <w:pStyle w:val="style0"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082" w:type="dxa"/>
                        <w:tcBorders/>
                      </w:tcPr>
                      <w:p>
                        <w:pPr>
                          <w:pStyle w:val="style4099"/>
                          <w:tabs>
                            <w:tab w:val="left" w:leader="none" w:pos="4471"/>
                          </w:tabs>
                          <w:spacing w:before="129"/>
                          <w:ind w:left="191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212121"/>
                            <w:sz w:val="16"/>
                          </w:rPr>
                          <w:t>4.</w:t>
                        </w:r>
                        <w:r>
                          <w:rPr>
                            <w:rFonts w:ascii="Arial"/>
                            <w:b/>
                            <w:color w:val="212121"/>
                            <w:sz w:val="16"/>
                          </w:rPr>
                          <w:t>EMOTIONS:</w:t>
                        </w:r>
                        <w:r>
                          <w:rPr>
                            <w:rFonts w:ascii="Arial"/>
                            <w:b/>
                            <w:color w:val="212121"/>
                            <w:sz w:val="16"/>
                          </w:rPr>
                          <w:t>BEFORE</w:t>
                        </w:r>
                        <w:r>
                          <w:rPr>
                            <w:rFonts w:ascii="Arial"/>
                            <w:b/>
                            <w:color w:val="212121"/>
                            <w:sz w:val="16"/>
                          </w:rPr>
                          <w:t>/ AFTER</w:t>
                        </w:r>
                        <w:r>
                          <w:rPr>
                            <w:rFonts w:ascii="Arial"/>
                            <w:b/>
                            <w:color w:val="212121"/>
                            <w:sz w:val="16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  <w:shd w:val="clear" w:color="auto" w:fill="21a782"/>
                          </w:rPr>
                          <w:t>EM</w:t>
                        </w:r>
                      </w:p>
                      <w:p>
                        <w:pPr>
                          <w:pStyle w:val="style4099"/>
                          <w:spacing w:before="38"/>
                          <w:ind w:left="237"/>
                          <w:rPr>
                            <w:sz w:val="16"/>
                          </w:rPr>
                        </w:pPr>
                        <w:r>
                          <w:rPr>
                            <w:color w:val="6a6a6a"/>
                            <w:sz w:val="16"/>
                          </w:rPr>
                          <w:t>No</w:t>
                        </w:r>
                        <w:r>
                          <w:rPr>
                            <w:color w:val="6a6a6a"/>
                            <w:sz w:val="16"/>
                          </w:rPr>
                          <w:t>need</w:t>
                        </w:r>
                        <w:r>
                          <w:rPr>
                            <w:color w:val="6a6a6a"/>
                            <w:sz w:val="16"/>
                          </w:rPr>
                          <w:t>of</w:t>
                        </w:r>
                        <w:r>
                          <w:rPr>
                            <w:color w:val="6a6a6a"/>
                            <w:sz w:val="16"/>
                          </w:rPr>
                          <w:t>taking</w:t>
                        </w:r>
                        <w:r>
                          <w:rPr>
                            <w:color w:val="6a6a6a"/>
                            <w:sz w:val="16"/>
                          </w:rPr>
                          <w:t>printout</w:t>
                        </w:r>
                      </w:p>
                      <w:p>
                        <w:pPr>
                          <w:pStyle w:val="style4099"/>
                          <w:spacing w:before="36"/>
                          <w:ind w:left="191" w:right="271"/>
                          <w:rPr>
                            <w:sz w:val="16"/>
                          </w:rPr>
                        </w:pPr>
                        <w:r>
                          <w:rPr>
                            <w:color w:val="6a6a6a"/>
                            <w:sz w:val="16"/>
                          </w:rPr>
                          <w:t>Counter ticket has to be handled with care, but SMS on mobile is</w:t>
                        </w:r>
                        <w:r>
                          <w:rPr>
                            <w:color w:val="6a6a6a"/>
                            <w:sz w:val="16"/>
                          </w:rPr>
                          <w:t>enough.</w:t>
                        </w:r>
                      </w:p>
                      <w:p>
                        <w:pPr>
                          <w:pStyle w:val="style4099"/>
                          <w:spacing w:before="36"/>
                          <w:ind w:left="191" w:right="94"/>
                          <w:rPr>
                            <w:sz w:val="16"/>
                          </w:rPr>
                        </w:pPr>
                        <w:r>
                          <w:rPr>
                            <w:color w:val="6a6a6a"/>
                            <w:sz w:val="16"/>
                          </w:rPr>
                          <w:t>No need to taking out wallet and showing your ticket to TTR just tell</w:t>
                        </w:r>
                        <w:r>
                          <w:rPr>
                            <w:color w:val="6a6a6a"/>
                            <w:sz w:val="16"/>
                          </w:rPr>
                          <w:t>your</w:t>
                        </w:r>
                        <w:r>
                          <w:rPr>
                            <w:color w:val="6a6a6a"/>
                            <w:sz w:val="16"/>
                          </w:rPr>
                          <w:t>name</w:t>
                        </w:r>
                        <w:r>
                          <w:rPr>
                            <w:color w:val="6a6a6a"/>
                            <w:sz w:val="16"/>
                          </w:rPr>
                          <w:t>to</w:t>
                        </w:r>
                        <w:r>
                          <w:rPr>
                            <w:color w:val="6a6a6a"/>
                            <w:sz w:val="16"/>
                          </w:rPr>
                          <w:t>TTR</w:t>
                        </w:r>
                        <w:r>
                          <w:rPr>
                            <w:color w:val="6a6a6a"/>
                            <w:sz w:val="16"/>
                          </w:rPr>
                          <w:t>that</w:t>
                        </w:r>
                        <w:r>
                          <w:rPr>
                            <w:color w:val="6a6a6a"/>
                            <w:sz w:val="16"/>
                          </w:rPr>
                          <w:t>you are</w:t>
                        </w:r>
                        <w:r>
                          <w:rPr>
                            <w:color w:val="6a6a6a"/>
                            <w:sz w:val="16"/>
                          </w:rPr>
                          <w:t>a passenger</w:t>
                        </w:r>
                        <w:r>
                          <w:rPr>
                            <w:color w:val="6a6a6a"/>
                            <w:sz w:val="16"/>
                          </w:rPr>
                          <w:t>with</w:t>
                        </w:r>
                        <w:r>
                          <w:rPr>
                            <w:color w:val="6a6a6a"/>
                            <w:sz w:val="16"/>
                          </w:rPr>
                          <w:t>valid</w:t>
                        </w:r>
                        <w:r>
                          <w:rPr>
                            <w:color w:val="6a6a6a"/>
                            <w:sz w:val="16"/>
                          </w:rPr>
                          <w:t>proof</w:t>
                        </w:r>
                      </w:p>
                    </w:tc>
                    <w:tc>
                      <w:tcPr>
                        <w:tcW w:w="5057" w:type="dxa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pStyle w:val="style0"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091" w:type="dxa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pStyle w:val="style0"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91" w:type="dxa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pStyle w:val="style0"/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style66"/>
                    <w:rPr/>
                  </w:pPr>
                </w:p>
              </w:txbxContent>
            </v:textbox>
          </v:shape>
        </w:pict>
      </w:r>
      <w:r>
        <w:rPr>
          <w:rFonts w:ascii="Arial"/>
          <w:b/>
          <w:color w:val="ffffff"/>
          <w:w w:val="100"/>
          <w:sz w:val="18"/>
        </w:rPr>
        <w:t>n</w:t>
      </w:r>
    </w:p>
    <w:sectPr>
      <w:type w:val="continuous"/>
      <w:pgSz w:w="16850" w:h="11900" w:orient="landscape"/>
      <w:pgMar w:top="500" w:right="380" w:bottom="0" w:left="2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 MT" w:cs="Arial MT" w:eastAsia="Arial MT" w:hAnsi="Arial MT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 MT" w:cs="Arial MT" w:eastAsia="Arial MT" w:hAnsi="Arial MT"/>
      <w:sz w:val="16"/>
      <w:szCs w:val="16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8"/>
      <w:outlineLvl w:val="1"/>
    </w:pPr>
    <w:rPr>
      <w:rFonts w:ascii="Arial" w:cs="Arial" w:eastAsia="Arial" w:hAnsi="Arial"/>
      <w:b/>
      <w:bCs/>
      <w:sz w:val="20"/>
      <w:szCs w:val="2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rFonts w:ascii="Arial MT" w:cs="Arial MT" w:eastAsia="Arial MT" w:hAnsi="Arial MT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223</Words>
  <Characters>1652</Characters>
  <Application>WPS Office</Application>
  <DocSecurity>0</DocSecurity>
  <Paragraphs>77</Paragraphs>
  <ScaleCrop>false</ScaleCrop>
  <LinksUpToDate>false</LinksUpToDate>
  <CharactersWithSpaces>1841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2022-11-12T08:45:38Z</dcterms:created>
  <dc:creator>WPS Office</dc:creator>
  <lastModifiedBy>RMX3231</lastModifiedBy>
  <dcterms:modified xsi:type="dcterms:W3CDTF">2022-11-12T08:47:42Z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  <property fmtid="{D5CDD505-2E9C-101B-9397-08002B2CF9AE}" pid="5" name="ICV">
    <vt:lpwstr>2692012f580a458280c5598a762e4944</vt:lpwstr>
  </property>
</Properties>
</file>