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6D7" w:rsidRDefault="009416AF" w:rsidP="009416AF">
      <w:pPr>
        <w:pStyle w:val="normal0"/>
        <w:jc w:val="center"/>
        <w:rPr>
          <w:rFonts w:ascii="Times New Roman" w:hAnsi="Times New Roman" w:cs="Times New Roman"/>
          <w:b/>
          <w:sz w:val="36"/>
        </w:rPr>
      </w:pPr>
      <w:r w:rsidRPr="009416AF">
        <w:rPr>
          <w:rFonts w:ascii="Times New Roman" w:hAnsi="Times New Roman" w:cs="Times New Roman"/>
          <w:b/>
          <w:sz w:val="36"/>
        </w:rPr>
        <w:t>PROBLEM FIT</w:t>
      </w:r>
    </w:p>
    <w:p w:rsidR="009416AF" w:rsidRPr="009416AF" w:rsidRDefault="009416AF" w:rsidP="009416AF">
      <w:pPr>
        <w:pStyle w:val="normal0"/>
        <w:jc w:val="center"/>
        <w:rPr>
          <w:rFonts w:ascii="Times New Roman" w:hAnsi="Times New Roman" w:cs="Times New Roman"/>
          <w:b/>
          <w:sz w:val="36"/>
        </w:rPr>
      </w:pPr>
    </w:p>
    <w:tbl>
      <w:tblPr>
        <w:tblStyle w:val="a"/>
        <w:tblW w:w="12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00"/>
        <w:gridCol w:w="4590"/>
        <w:gridCol w:w="3735"/>
      </w:tblGrid>
      <w:tr w:rsidR="009B06D7">
        <w:trPr>
          <w:cantSplit/>
          <w:trHeight w:val="2880"/>
          <w:tblHeader/>
          <w:jc w:val="center"/>
        </w:trPr>
        <w:tc>
          <w:tcPr>
            <w:tcW w:w="3900" w:type="dxa"/>
            <w:shd w:val="clear" w:color="auto" w:fill="auto"/>
            <w:tcMar>
              <w:top w:w="243" w:type="dxa"/>
              <w:left w:w="243" w:type="dxa"/>
              <w:bottom w:w="243" w:type="dxa"/>
              <w:right w:w="243" w:type="dxa"/>
            </w:tcMar>
          </w:tcPr>
          <w:p w:rsidR="009B06D7" w:rsidRDefault="00B967D0">
            <w:pPr>
              <w:pStyle w:val="normal0"/>
              <w:widowControl w:val="0"/>
              <w:pBdr>
                <w:top w:val="nil"/>
                <w:left w:val="nil"/>
                <w:bottom w:val="nil"/>
                <w:right w:val="nil"/>
                <w:between w:val="nil"/>
              </w:pBdr>
              <w:spacing w:line="240" w:lineRule="auto"/>
            </w:pPr>
            <w:r>
              <w:t>1. Customer Segment</w:t>
            </w:r>
          </w:p>
          <w:p w:rsidR="009B06D7" w:rsidRDefault="009B06D7">
            <w:pPr>
              <w:pStyle w:val="normal0"/>
              <w:widowControl w:val="0"/>
              <w:pBdr>
                <w:top w:val="nil"/>
                <w:left w:val="nil"/>
                <w:bottom w:val="nil"/>
                <w:right w:val="nil"/>
                <w:between w:val="nil"/>
              </w:pBdr>
              <w:spacing w:line="240" w:lineRule="auto"/>
            </w:pPr>
          </w:p>
          <w:p w:rsidR="009B06D7" w:rsidRDefault="00B967D0">
            <w:pPr>
              <w:pStyle w:val="normal0"/>
              <w:widowControl w:val="0"/>
              <w:numPr>
                <w:ilvl w:val="0"/>
                <w:numId w:val="1"/>
              </w:numPr>
              <w:pBdr>
                <w:top w:val="nil"/>
                <w:left w:val="nil"/>
                <w:bottom w:val="nil"/>
                <w:right w:val="nil"/>
                <w:between w:val="nil"/>
              </w:pBdr>
              <w:spacing w:line="360" w:lineRule="auto"/>
            </w:pPr>
            <w:r>
              <w:t>Large scale Farmers</w:t>
            </w:r>
          </w:p>
          <w:p w:rsidR="009B06D7" w:rsidRDefault="00B967D0">
            <w:pPr>
              <w:pStyle w:val="normal0"/>
              <w:widowControl w:val="0"/>
              <w:numPr>
                <w:ilvl w:val="0"/>
                <w:numId w:val="1"/>
              </w:numPr>
              <w:pBdr>
                <w:top w:val="nil"/>
                <w:left w:val="nil"/>
                <w:bottom w:val="nil"/>
                <w:right w:val="nil"/>
                <w:between w:val="nil"/>
              </w:pBdr>
              <w:spacing w:line="360" w:lineRule="auto"/>
            </w:pPr>
            <w:r>
              <w:t>Silos owners</w:t>
            </w:r>
          </w:p>
          <w:p w:rsidR="009B06D7" w:rsidRDefault="00B967D0">
            <w:pPr>
              <w:pStyle w:val="normal0"/>
              <w:widowControl w:val="0"/>
              <w:pBdr>
                <w:top w:val="nil"/>
                <w:left w:val="nil"/>
                <w:bottom w:val="nil"/>
                <w:right w:val="nil"/>
                <w:between w:val="nil"/>
              </w:pBdr>
              <w:spacing w:line="240" w:lineRule="auto"/>
            </w:pPr>
            <w:r>
              <w:t xml:space="preserve">    </w:t>
            </w:r>
          </w:p>
          <w:p w:rsidR="009B06D7" w:rsidRDefault="00B967D0">
            <w:pPr>
              <w:pStyle w:val="normal0"/>
              <w:widowControl w:val="0"/>
              <w:pBdr>
                <w:top w:val="nil"/>
                <w:left w:val="nil"/>
                <w:bottom w:val="nil"/>
                <w:right w:val="nil"/>
                <w:between w:val="nil"/>
              </w:pBdr>
              <w:spacing w:line="240" w:lineRule="auto"/>
            </w:pPr>
            <w:r>
              <w:t xml:space="preserve">    </w:t>
            </w:r>
          </w:p>
        </w:tc>
        <w:tc>
          <w:tcPr>
            <w:tcW w:w="4590" w:type="dxa"/>
            <w:shd w:val="clear" w:color="auto" w:fill="auto"/>
            <w:tcMar>
              <w:top w:w="100" w:type="dxa"/>
              <w:left w:w="100" w:type="dxa"/>
              <w:bottom w:w="100" w:type="dxa"/>
              <w:right w:w="100" w:type="dxa"/>
            </w:tcMar>
          </w:tcPr>
          <w:p w:rsidR="009B06D7" w:rsidRDefault="00B967D0">
            <w:pPr>
              <w:pStyle w:val="normal0"/>
              <w:widowControl w:val="0"/>
              <w:pBdr>
                <w:top w:val="nil"/>
                <w:left w:val="nil"/>
                <w:bottom w:val="nil"/>
                <w:right w:val="nil"/>
                <w:between w:val="nil"/>
              </w:pBdr>
              <w:spacing w:line="240" w:lineRule="auto"/>
            </w:pPr>
            <w:r>
              <w:t>6. Customer Limitations</w:t>
            </w:r>
          </w:p>
          <w:p w:rsidR="009B06D7" w:rsidRDefault="009B06D7">
            <w:pPr>
              <w:pStyle w:val="normal0"/>
              <w:widowControl w:val="0"/>
              <w:pBdr>
                <w:top w:val="nil"/>
                <w:left w:val="nil"/>
                <w:bottom w:val="nil"/>
                <w:right w:val="nil"/>
                <w:between w:val="nil"/>
              </w:pBdr>
              <w:spacing w:line="240" w:lineRule="auto"/>
            </w:pPr>
          </w:p>
          <w:p w:rsidR="009B06D7" w:rsidRDefault="00B967D0">
            <w:pPr>
              <w:pStyle w:val="normal0"/>
              <w:widowControl w:val="0"/>
              <w:numPr>
                <w:ilvl w:val="0"/>
                <w:numId w:val="4"/>
              </w:numPr>
              <w:pBdr>
                <w:top w:val="nil"/>
                <w:left w:val="nil"/>
                <w:bottom w:val="nil"/>
                <w:right w:val="nil"/>
                <w:between w:val="nil"/>
              </w:pBdr>
              <w:spacing w:line="360" w:lineRule="auto"/>
            </w:pPr>
            <w:r>
              <w:t xml:space="preserve">    Animal Intrusions</w:t>
            </w:r>
          </w:p>
          <w:p w:rsidR="009B06D7" w:rsidRDefault="00B967D0">
            <w:pPr>
              <w:pStyle w:val="normal0"/>
              <w:widowControl w:val="0"/>
              <w:numPr>
                <w:ilvl w:val="0"/>
                <w:numId w:val="4"/>
              </w:numPr>
              <w:pBdr>
                <w:top w:val="nil"/>
                <w:left w:val="nil"/>
                <w:bottom w:val="nil"/>
                <w:right w:val="nil"/>
                <w:between w:val="nil"/>
              </w:pBdr>
              <w:spacing w:line="360" w:lineRule="auto"/>
            </w:pPr>
            <w:r>
              <w:t xml:space="preserve">    Effects due to environment</w:t>
            </w:r>
          </w:p>
          <w:p w:rsidR="009B06D7" w:rsidRDefault="00B967D0">
            <w:pPr>
              <w:pStyle w:val="normal0"/>
              <w:widowControl w:val="0"/>
              <w:numPr>
                <w:ilvl w:val="0"/>
                <w:numId w:val="4"/>
              </w:numPr>
              <w:pBdr>
                <w:top w:val="nil"/>
                <w:left w:val="nil"/>
                <w:bottom w:val="nil"/>
                <w:right w:val="nil"/>
                <w:between w:val="nil"/>
              </w:pBdr>
              <w:spacing w:line="360" w:lineRule="auto"/>
            </w:pPr>
            <w:r>
              <w:t xml:space="preserve">    Fertility of soil</w:t>
            </w:r>
          </w:p>
          <w:p w:rsidR="009B06D7" w:rsidRDefault="00B967D0">
            <w:pPr>
              <w:pStyle w:val="normal0"/>
              <w:widowControl w:val="0"/>
              <w:pBdr>
                <w:top w:val="nil"/>
                <w:left w:val="nil"/>
                <w:bottom w:val="nil"/>
                <w:right w:val="nil"/>
                <w:between w:val="nil"/>
              </w:pBdr>
              <w:spacing w:line="240" w:lineRule="auto"/>
            </w:pPr>
            <w:r>
              <w:t xml:space="preserve">    </w:t>
            </w:r>
          </w:p>
        </w:tc>
        <w:tc>
          <w:tcPr>
            <w:tcW w:w="3735" w:type="dxa"/>
            <w:shd w:val="clear" w:color="auto" w:fill="auto"/>
            <w:tcMar>
              <w:top w:w="243" w:type="dxa"/>
              <w:left w:w="243" w:type="dxa"/>
              <w:bottom w:w="243" w:type="dxa"/>
              <w:right w:w="243" w:type="dxa"/>
            </w:tcMar>
          </w:tcPr>
          <w:p w:rsidR="009B06D7" w:rsidRDefault="00B967D0">
            <w:pPr>
              <w:pStyle w:val="normal0"/>
              <w:widowControl w:val="0"/>
              <w:pBdr>
                <w:top w:val="nil"/>
                <w:left w:val="nil"/>
                <w:bottom w:val="nil"/>
                <w:right w:val="nil"/>
                <w:between w:val="nil"/>
              </w:pBdr>
              <w:spacing w:line="240" w:lineRule="auto"/>
            </w:pPr>
            <w:r>
              <w:t>5. Available Solutions</w:t>
            </w:r>
          </w:p>
          <w:p w:rsidR="009B06D7" w:rsidRDefault="009B06D7">
            <w:pPr>
              <w:pStyle w:val="normal0"/>
              <w:widowControl w:val="0"/>
              <w:pBdr>
                <w:top w:val="nil"/>
                <w:left w:val="nil"/>
                <w:bottom w:val="nil"/>
                <w:right w:val="nil"/>
                <w:between w:val="nil"/>
              </w:pBdr>
              <w:spacing w:line="240" w:lineRule="auto"/>
            </w:pPr>
          </w:p>
          <w:p w:rsidR="009B06D7" w:rsidRDefault="00B967D0">
            <w:pPr>
              <w:pStyle w:val="normal0"/>
              <w:widowControl w:val="0"/>
              <w:numPr>
                <w:ilvl w:val="0"/>
                <w:numId w:val="5"/>
              </w:numPr>
              <w:pBdr>
                <w:top w:val="nil"/>
                <w:left w:val="nil"/>
                <w:bottom w:val="nil"/>
                <w:right w:val="nil"/>
                <w:between w:val="nil"/>
              </w:pBdr>
              <w:spacing w:line="360" w:lineRule="auto"/>
            </w:pPr>
            <w:r>
              <w:t>Electric fences</w:t>
            </w:r>
          </w:p>
          <w:p w:rsidR="009B06D7" w:rsidRDefault="00B967D0">
            <w:pPr>
              <w:pStyle w:val="normal0"/>
              <w:widowControl w:val="0"/>
              <w:numPr>
                <w:ilvl w:val="0"/>
                <w:numId w:val="5"/>
              </w:numPr>
              <w:pBdr>
                <w:top w:val="nil"/>
                <w:left w:val="nil"/>
                <w:bottom w:val="nil"/>
                <w:right w:val="nil"/>
                <w:between w:val="nil"/>
              </w:pBdr>
              <w:spacing w:line="360" w:lineRule="auto"/>
            </w:pPr>
            <w:r>
              <w:t>Humidity Management Models</w:t>
            </w:r>
          </w:p>
          <w:p w:rsidR="009B06D7" w:rsidRDefault="00B967D0">
            <w:pPr>
              <w:pStyle w:val="normal0"/>
              <w:widowControl w:val="0"/>
              <w:numPr>
                <w:ilvl w:val="0"/>
                <w:numId w:val="5"/>
              </w:numPr>
              <w:pBdr>
                <w:top w:val="nil"/>
                <w:left w:val="nil"/>
                <w:bottom w:val="nil"/>
                <w:right w:val="nil"/>
                <w:between w:val="nil"/>
              </w:pBdr>
              <w:spacing w:line="360" w:lineRule="auto"/>
            </w:pPr>
            <w:r>
              <w:t xml:space="preserve">Crop Management </w:t>
            </w:r>
            <w:proofErr w:type="spellStart"/>
            <w:r>
              <w:t>softwares</w:t>
            </w:r>
            <w:proofErr w:type="spellEnd"/>
          </w:p>
        </w:tc>
      </w:tr>
      <w:tr w:rsidR="009B06D7">
        <w:trPr>
          <w:cantSplit/>
          <w:trHeight w:val="3255"/>
          <w:tblHeader/>
          <w:jc w:val="center"/>
        </w:trPr>
        <w:tc>
          <w:tcPr>
            <w:tcW w:w="3900" w:type="dxa"/>
            <w:shd w:val="clear" w:color="auto" w:fill="auto"/>
            <w:tcMar>
              <w:top w:w="100" w:type="dxa"/>
              <w:left w:w="100" w:type="dxa"/>
              <w:bottom w:w="100" w:type="dxa"/>
              <w:right w:w="100" w:type="dxa"/>
            </w:tcMar>
          </w:tcPr>
          <w:p w:rsidR="009B06D7" w:rsidRDefault="00B967D0">
            <w:pPr>
              <w:pStyle w:val="normal0"/>
              <w:widowControl w:val="0"/>
              <w:pBdr>
                <w:top w:val="nil"/>
                <w:left w:val="nil"/>
                <w:bottom w:val="nil"/>
                <w:right w:val="nil"/>
                <w:between w:val="nil"/>
              </w:pBdr>
              <w:spacing w:line="240" w:lineRule="auto"/>
            </w:pPr>
            <w:r>
              <w:t>2. Problems / Pains</w:t>
            </w:r>
          </w:p>
          <w:p w:rsidR="009B06D7" w:rsidRDefault="009B06D7">
            <w:pPr>
              <w:pStyle w:val="normal0"/>
              <w:widowControl w:val="0"/>
              <w:pBdr>
                <w:top w:val="nil"/>
                <w:left w:val="nil"/>
                <w:bottom w:val="nil"/>
                <w:right w:val="nil"/>
                <w:between w:val="nil"/>
              </w:pBdr>
              <w:spacing w:line="240" w:lineRule="auto"/>
            </w:pPr>
          </w:p>
          <w:p w:rsidR="009B06D7" w:rsidRDefault="00B967D0">
            <w:pPr>
              <w:pStyle w:val="normal0"/>
              <w:widowControl w:val="0"/>
              <w:pBdr>
                <w:top w:val="nil"/>
                <w:left w:val="nil"/>
                <w:bottom w:val="nil"/>
                <w:right w:val="nil"/>
                <w:between w:val="nil"/>
              </w:pBdr>
              <w:spacing w:line="360" w:lineRule="auto"/>
              <w:jc w:val="center"/>
            </w:pPr>
            <w:r>
              <w:t xml:space="preserve">    It is difficult for Large scale farmers to manage and protect their resources from animal intrusions and external factors. There is also no specific software to manage and collect all the relevant information.</w:t>
            </w:r>
          </w:p>
        </w:tc>
        <w:tc>
          <w:tcPr>
            <w:tcW w:w="4590" w:type="dxa"/>
            <w:shd w:val="clear" w:color="auto" w:fill="auto"/>
            <w:tcMar>
              <w:top w:w="100" w:type="dxa"/>
              <w:left w:w="100" w:type="dxa"/>
              <w:bottom w:w="100" w:type="dxa"/>
              <w:right w:w="100" w:type="dxa"/>
            </w:tcMar>
          </w:tcPr>
          <w:p w:rsidR="009B06D7" w:rsidRDefault="00B967D0">
            <w:pPr>
              <w:pStyle w:val="normal0"/>
              <w:widowControl w:val="0"/>
              <w:pBdr>
                <w:top w:val="nil"/>
                <w:left w:val="nil"/>
                <w:bottom w:val="nil"/>
                <w:right w:val="nil"/>
                <w:between w:val="nil"/>
              </w:pBdr>
              <w:spacing w:line="240" w:lineRule="auto"/>
            </w:pPr>
            <w:r>
              <w:t>9. Problem root / Cause</w:t>
            </w:r>
            <w:r>
              <w:br/>
            </w:r>
          </w:p>
          <w:p w:rsidR="009B06D7" w:rsidRDefault="00B967D0">
            <w:pPr>
              <w:pStyle w:val="normal0"/>
              <w:widowControl w:val="0"/>
              <w:numPr>
                <w:ilvl w:val="0"/>
                <w:numId w:val="3"/>
              </w:numPr>
              <w:pBdr>
                <w:top w:val="nil"/>
                <w:left w:val="nil"/>
                <w:bottom w:val="nil"/>
                <w:right w:val="nil"/>
                <w:between w:val="nil"/>
              </w:pBdr>
              <w:spacing w:line="360" w:lineRule="auto"/>
            </w:pPr>
            <w:r>
              <w:t xml:space="preserve"> Wild Animals</w:t>
            </w:r>
          </w:p>
          <w:p w:rsidR="009B06D7" w:rsidRDefault="00B967D0">
            <w:pPr>
              <w:pStyle w:val="normal0"/>
              <w:widowControl w:val="0"/>
              <w:numPr>
                <w:ilvl w:val="0"/>
                <w:numId w:val="3"/>
              </w:numPr>
              <w:pBdr>
                <w:top w:val="nil"/>
                <w:left w:val="nil"/>
                <w:bottom w:val="nil"/>
                <w:right w:val="nil"/>
                <w:between w:val="nil"/>
              </w:pBdr>
              <w:spacing w:line="360" w:lineRule="auto"/>
            </w:pPr>
            <w:r>
              <w:t xml:space="preserve"> En</w:t>
            </w:r>
            <w:r>
              <w:t>vironmental Factors (Excess greenhouse gasses, High Temperatures)</w:t>
            </w:r>
          </w:p>
          <w:p w:rsidR="009B06D7" w:rsidRDefault="00B967D0">
            <w:pPr>
              <w:pStyle w:val="normal0"/>
              <w:widowControl w:val="0"/>
              <w:numPr>
                <w:ilvl w:val="0"/>
                <w:numId w:val="3"/>
              </w:numPr>
              <w:pBdr>
                <w:top w:val="nil"/>
                <w:left w:val="nil"/>
                <w:bottom w:val="nil"/>
                <w:right w:val="nil"/>
                <w:between w:val="nil"/>
              </w:pBdr>
              <w:spacing w:line="360" w:lineRule="auto"/>
            </w:pPr>
            <w:r>
              <w:t xml:space="preserve"> Soil fertility</w:t>
            </w:r>
          </w:p>
        </w:tc>
        <w:tc>
          <w:tcPr>
            <w:tcW w:w="3735" w:type="dxa"/>
            <w:shd w:val="clear" w:color="auto" w:fill="auto"/>
            <w:tcMar>
              <w:top w:w="100" w:type="dxa"/>
              <w:left w:w="100" w:type="dxa"/>
              <w:bottom w:w="100" w:type="dxa"/>
              <w:right w:w="100" w:type="dxa"/>
            </w:tcMar>
          </w:tcPr>
          <w:p w:rsidR="009B06D7" w:rsidRDefault="00B967D0">
            <w:pPr>
              <w:pStyle w:val="normal0"/>
              <w:widowControl w:val="0"/>
              <w:pBdr>
                <w:top w:val="nil"/>
                <w:left w:val="nil"/>
                <w:bottom w:val="nil"/>
                <w:right w:val="nil"/>
                <w:between w:val="nil"/>
              </w:pBdr>
              <w:spacing w:line="240" w:lineRule="auto"/>
            </w:pPr>
            <w:r>
              <w:t>7. Behavior</w:t>
            </w:r>
          </w:p>
          <w:p w:rsidR="009B06D7" w:rsidRDefault="00B967D0">
            <w:pPr>
              <w:pStyle w:val="normal0"/>
              <w:widowControl w:val="0"/>
              <w:spacing w:before="240" w:after="240" w:line="360" w:lineRule="auto"/>
              <w:ind w:left="360"/>
              <w:rPr>
                <w:rFonts w:ascii="Times New Roman" w:eastAsia="Times New Roman" w:hAnsi="Times New Roman" w:cs="Times New Roman"/>
                <w:sz w:val="14"/>
                <w:szCs w:val="14"/>
              </w:rPr>
            </w:pPr>
            <w:r>
              <w:t>·</w:t>
            </w:r>
            <w:r>
              <w:rPr>
                <w:rFonts w:ascii="Times New Roman" w:eastAsia="Times New Roman" w:hAnsi="Times New Roman" w:cs="Times New Roman"/>
                <w:sz w:val="14"/>
                <w:szCs w:val="14"/>
              </w:rPr>
              <w:t xml:space="preserve">     </w:t>
            </w:r>
          </w:p>
          <w:p w:rsidR="009B06D7" w:rsidRDefault="00B967D0">
            <w:pPr>
              <w:pStyle w:val="normal0"/>
              <w:widowControl w:val="0"/>
              <w:spacing w:before="240" w:after="240" w:line="360" w:lineRule="auto"/>
              <w:ind w:left="360"/>
            </w:pPr>
            <w:r>
              <w:t>Gain knowledge on the existing solutions and try to learn more on the products available in this domain.</w:t>
            </w:r>
          </w:p>
          <w:p w:rsidR="009B06D7" w:rsidRDefault="009B06D7">
            <w:pPr>
              <w:pStyle w:val="normal0"/>
              <w:widowControl w:val="0"/>
              <w:pBdr>
                <w:top w:val="nil"/>
                <w:left w:val="nil"/>
                <w:bottom w:val="nil"/>
                <w:right w:val="nil"/>
                <w:between w:val="nil"/>
              </w:pBdr>
              <w:spacing w:line="240" w:lineRule="auto"/>
            </w:pPr>
          </w:p>
        </w:tc>
      </w:tr>
      <w:tr w:rsidR="009B06D7">
        <w:trPr>
          <w:cantSplit/>
          <w:trHeight w:val="4129"/>
          <w:tblHeader/>
          <w:jc w:val="center"/>
        </w:trPr>
        <w:tc>
          <w:tcPr>
            <w:tcW w:w="3900" w:type="dxa"/>
            <w:shd w:val="clear" w:color="auto" w:fill="auto"/>
            <w:tcMar>
              <w:top w:w="100" w:type="dxa"/>
              <w:left w:w="100" w:type="dxa"/>
              <w:bottom w:w="100" w:type="dxa"/>
              <w:right w:w="100" w:type="dxa"/>
            </w:tcMar>
          </w:tcPr>
          <w:p w:rsidR="009B06D7" w:rsidRDefault="00B967D0">
            <w:pPr>
              <w:pStyle w:val="normal0"/>
              <w:widowControl w:val="0"/>
              <w:pBdr>
                <w:top w:val="nil"/>
                <w:left w:val="nil"/>
                <w:bottom w:val="nil"/>
                <w:right w:val="nil"/>
                <w:between w:val="nil"/>
              </w:pBdr>
              <w:spacing w:line="240" w:lineRule="auto"/>
            </w:pPr>
            <w:r>
              <w:t>3. Triggers to act</w:t>
            </w:r>
          </w:p>
          <w:p w:rsidR="009B06D7" w:rsidRDefault="009B06D7">
            <w:pPr>
              <w:pStyle w:val="normal0"/>
              <w:widowControl w:val="0"/>
              <w:pBdr>
                <w:top w:val="nil"/>
                <w:left w:val="nil"/>
                <w:bottom w:val="nil"/>
                <w:right w:val="nil"/>
                <w:between w:val="nil"/>
              </w:pBdr>
              <w:spacing w:line="240" w:lineRule="auto"/>
            </w:pPr>
          </w:p>
          <w:p w:rsidR="009B06D7" w:rsidRDefault="00B967D0">
            <w:pPr>
              <w:pStyle w:val="normal0"/>
              <w:widowControl w:val="0"/>
              <w:numPr>
                <w:ilvl w:val="0"/>
                <w:numId w:val="6"/>
              </w:numPr>
              <w:pBdr>
                <w:top w:val="nil"/>
                <w:left w:val="nil"/>
                <w:bottom w:val="nil"/>
                <w:right w:val="nil"/>
                <w:between w:val="nil"/>
              </w:pBdr>
              <w:spacing w:line="360" w:lineRule="auto"/>
            </w:pPr>
            <w:r>
              <w:t>Real time water sprinklers for controlling humidity</w:t>
            </w:r>
          </w:p>
          <w:p w:rsidR="009B06D7" w:rsidRDefault="00B967D0">
            <w:pPr>
              <w:pStyle w:val="normal0"/>
              <w:widowControl w:val="0"/>
              <w:numPr>
                <w:ilvl w:val="0"/>
                <w:numId w:val="6"/>
              </w:numPr>
              <w:pBdr>
                <w:top w:val="nil"/>
                <w:left w:val="nil"/>
                <w:bottom w:val="nil"/>
                <w:right w:val="nil"/>
                <w:between w:val="nil"/>
              </w:pBdr>
              <w:spacing w:line="360" w:lineRule="auto"/>
            </w:pPr>
            <w:r>
              <w:t>Motion detectors to check on intruders and animals</w:t>
            </w:r>
          </w:p>
          <w:p w:rsidR="009B06D7" w:rsidRDefault="009B06D7">
            <w:pPr>
              <w:pStyle w:val="normal0"/>
              <w:widowControl w:val="0"/>
              <w:pBdr>
                <w:top w:val="nil"/>
                <w:left w:val="nil"/>
                <w:bottom w:val="nil"/>
                <w:right w:val="nil"/>
                <w:between w:val="nil"/>
              </w:pBdr>
              <w:spacing w:line="240" w:lineRule="auto"/>
            </w:pPr>
            <w:r>
              <w:pict>
                <v:rect id="_x0000_i1025" style="width:0;height:1.5pt" o:hralign="center" o:hrstd="t" o:hr="t" fillcolor="#a0a0a0" stroked="f"/>
              </w:pict>
            </w:r>
          </w:p>
          <w:p w:rsidR="009B06D7" w:rsidRDefault="00B967D0">
            <w:pPr>
              <w:pStyle w:val="normal0"/>
              <w:widowControl w:val="0"/>
              <w:pBdr>
                <w:top w:val="nil"/>
                <w:left w:val="nil"/>
                <w:bottom w:val="nil"/>
                <w:right w:val="nil"/>
                <w:between w:val="nil"/>
              </w:pBdr>
              <w:spacing w:line="240" w:lineRule="auto"/>
            </w:pPr>
            <w:r>
              <w:t>4. Emotions</w:t>
            </w:r>
          </w:p>
          <w:p w:rsidR="009B06D7" w:rsidRDefault="00B967D0">
            <w:pPr>
              <w:pStyle w:val="normal0"/>
              <w:widowControl w:val="0"/>
              <w:spacing w:before="240" w:after="240" w:line="240" w:lineRule="auto"/>
            </w:pPr>
            <w:r>
              <w:t>Before: Stressed, Unprepared, Helpless</w:t>
            </w:r>
          </w:p>
          <w:p w:rsidR="009B06D7" w:rsidRDefault="00B967D0">
            <w:pPr>
              <w:pStyle w:val="normal0"/>
              <w:widowControl w:val="0"/>
              <w:pBdr>
                <w:top w:val="nil"/>
                <w:left w:val="nil"/>
                <w:bottom w:val="nil"/>
                <w:right w:val="nil"/>
                <w:between w:val="nil"/>
              </w:pBdr>
              <w:spacing w:line="240" w:lineRule="auto"/>
            </w:pPr>
            <w:r>
              <w:t>After: Stress free, Fearless</w:t>
            </w:r>
          </w:p>
        </w:tc>
        <w:tc>
          <w:tcPr>
            <w:tcW w:w="4590" w:type="dxa"/>
            <w:shd w:val="clear" w:color="auto" w:fill="auto"/>
            <w:tcMar>
              <w:top w:w="100" w:type="dxa"/>
              <w:left w:w="100" w:type="dxa"/>
              <w:bottom w:w="100" w:type="dxa"/>
              <w:right w:w="100" w:type="dxa"/>
            </w:tcMar>
          </w:tcPr>
          <w:p w:rsidR="009B06D7" w:rsidRDefault="00B967D0">
            <w:pPr>
              <w:pStyle w:val="normal0"/>
              <w:widowControl w:val="0"/>
              <w:pBdr>
                <w:top w:val="nil"/>
                <w:left w:val="nil"/>
                <w:bottom w:val="nil"/>
                <w:right w:val="nil"/>
                <w:between w:val="nil"/>
              </w:pBdr>
              <w:spacing w:line="240" w:lineRule="auto"/>
            </w:pPr>
            <w:r>
              <w:t>10. Your Solution</w:t>
            </w:r>
          </w:p>
          <w:p w:rsidR="009B06D7" w:rsidRDefault="009B06D7">
            <w:pPr>
              <w:pStyle w:val="normal0"/>
              <w:widowControl w:val="0"/>
              <w:pBdr>
                <w:top w:val="nil"/>
                <w:left w:val="nil"/>
                <w:bottom w:val="nil"/>
                <w:right w:val="nil"/>
                <w:between w:val="nil"/>
              </w:pBdr>
              <w:spacing w:line="360" w:lineRule="auto"/>
            </w:pPr>
          </w:p>
          <w:p w:rsidR="009B06D7" w:rsidRDefault="00B967D0">
            <w:pPr>
              <w:pStyle w:val="normal0"/>
              <w:widowControl w:val="0"/>
              <w:numPr>
                <w:ilvl w:val="0"/>
                <w:numId w:val="2"/>
              </w:numPr>
              <w:pBdr>
                <w:top w:val="nil"/>
                <w:left w:val="nil"/>
                <w:bottom w:val="nil"/>
                <w:right w:val="nil"/>
                <w:between w:val="nil"/>
              </w:pBdr>
              <w:spacing w:line="360" w:lineRule="auto"/>
            </w:pPr>
            <w:r>
              <w:t xml:space="preserve">Crop protection from animals using IR motion detectors </w:t>
            </w:r>
          </w:p>
          <w:p w:rsidR="009B06D7" w:rsidRDefault="00B967D0">
            <w:pPr>
              <w:pStyle w:val="normal0"/>
              <w:widowControl w:val="0"/>
              <w:numPr>
                <w:ilvl w:val="0"/>
                <w:numId w:val="2"/>
              </w:numPr>
              <w:pBdr>
                <w:top w:val="nil"/>
                <w:left w:val="nil"/>
                <w:bottom w:val="nil"/>
                <w:right w:val="nil"/>
                <w:between w:val="nil"/>
              </w:pBdr>
              <w:spacing w:line="360" w:lineRule="auto"/>
            </w:pPr>
            <w:r>
              <w:t>A user interface system for farmers to analyze the data</w:t>
            </w:r>
          </w:p>
          <w:p w:rsidR="009B06D7" w:rsidRDefault="00B967D0">
            <w:pPr>
              <w:pStyle w:val="normal0"/>
              <w:widowControl w:val="0"/>
              <w:numPr>
                <w:ilvl w:val="0"/>
                <w:numId w:val="2"/>
              </w:numPr>
              <w:pBdr>
                <w:top w:val="nil"/>
                <w:left w:val="nil"/>
                <w:bottom w:val="nil"/>
                <w:right w:val="nil"/>
                <w:between w:val="nil"/>
              </w:pBdr>
              <w:spacing w:line="360" w:lineRule="auto"/>
            </w:pPr>
            <w:r>
              <w:t xml:space="preserve">Crop protection from environmental factors such as UV rays, temperature, humidity, moisture content in soil. </w:t>
            </w:r>
          </w:p>
          <w:p w:rsidR="009B06D7" w:rsidRDefault="009B06D7">
            <w:pPr>
              <w:pStyle w:val="normal0"/>
              <w:widowControl w:val="0"/>
              <w:pBdr>
                <w:top w:val="nil"/>
                <w:left w:val="nil"/>
                <w:bottom w:val="nil"/>
                <w:right w:val="nil"/>
                <w:between w:val="nil"/>
              </w:pBdr>
              <w:spacing w:line="240" w:lineRule="auto"/>
            </w:pPr>
          </w:p>
          <w:p w:rsidR="009B06D7" w:rsidRDefault="00B967D0">
            <w:pPr>
              <w:pStyle w:val="normal0"/>
              <w:widowControl w:val="0"/>
              <w:pBdr>
                <w:top w:val="nil"/>
                <w:left w:val="nil"/>
                <w:bottom w:val="nil"/>
                <w:right w:val="nil"/>
                <w:between w:val="nil"/>
              </w:pBdr>
              <w:spacing w:line="240" w:lineRule="auto"/>
            </w:pPr>
            <w:r>
              <w:t xml:space="preserve">    </w:t>
            </w:r>
          </w:p>
        </w:tc>
        <w:tc>
          <w:tcPr>
            <w:tcW w:w="3735" w:type="dxa"/>
            <w:shd w:val="clear" w:color="auto" w:fill="auto"/>
            <w:tcMar>
              <w:top w:w="100" w:type="dxa"/>
              <w:left w:w="100" w:type="dxa"/>
              <w:bottom w:w="100" w:type="dxa"/>
              <w:right w:w="100" w:type="dxa"/>
            </w:tcMar>
          </w:tcPr>
          <w:p w:rsidR="009B06D7" w:rsidRDefault="00B967D0">
            <w:pPr>
              <w:pStyle w:val="normal0"/>
              <w:widowControl w:val="0"/>
              <w:pBdr>
                <w:top w:val="nil"/>
                <w:left w:val="nil"/>
                <w:bottom w:val="nil"/>
                <w:right w:val="nil"/>
                <w:between w:val="nil"/>
              </w:pBdr>
              <w:spacing w:line="240" w:lineRule="auto"/>
            </w:pPr>
            <w:r>
              <w:t>8. Channels of Behavior</w:t>
            </w:r>
          </w:p>
          <w:p w:rsidR="009B06D7" w:rsidRDefault="009B06D7">
            <w:pPr>
              <w:pStyle w:val="normal0"/>
              <w:widowControl w:val="0"/>
              <w:pBdr>
                <w:top w:val="nil"/>
                <w:left w:val="nil"/>
                <w:bottom w:val="nil"/>
                <w:right w:val="nil"/>
                <w:between w:val="nil"/>
              </w:pBdr>
              <w:spacing w:line="240" w:lineRule="auto"/>
            </w:pPr>
          </w:p>
          <w:p w:rsidR="009B06D7" w:rsidRDefault="00B967D0">
            <w:pPr>
              <w:pStyle w:val="normal0"/>
              <w:widowControl w:val="0"/>
              <w:pBdr>
                <w:top w:val="nil"/>
                <w:left w:val="nil"/>
                <w:bottom w:val="nil"/>
                <w:right w:val="nil"/>
                <w:between w:val="nil"/>
              </w:pBdr>
              <w:spacing w:line="360" w:lineRule="auto"/>
            </w:pPr>
            <w:r>
              <w:t>Gather information from websites and journals about the existing models</w:t>
            </w:r>
          </w:p>
          <w:p w:rsidR="009B06D7" w:rsidRDefault="009B06D7">
            <w:pPr>
              <w:pStyle w:val="normal0"/>
              <w:widowControl w:val="0"/>
              <w:pBdr>
                <w:top w:val="nil"/>
                <w:left w:val="nil"/>
                <w:bottom w:val="nil"/>
                <w:right w:val="nil"/>
                <w:between w:val="nil"/>
              </w:pBdr>
              <w:spacing w:line="240" w:lineRule="auto"/>
            </w:pPr>
          </w:p>
          <w:p w:rsidR="009B06D7" w:rsidRDefault="009B06D7">
            <w:pPr>
              <w:pStyle w:val="normal0"/>
              <w:widowControl w:val="0"/>
              <w:pBdr>
                <w:top w:val="nil"/>
                <w:left w:val="nil"/>
                <w:bottom w:val="nil"/>
                <w:right w:val="nil"/>
                <w:between w:val="nil"/>
              </w:pBdr>
              <w:spacing w:line="240" w:lineRule="auto"/>
            </w:pPr>
          </w:p>
          <w:p w:rsidR="009B06D7" w:rsidRDefault="009B06D7">
            <w:pPr>
              <w:pStyle w:val="normal0"/>
              <w:widowControl w:val="0"/>
              <w:pBdr>
                <w:top w:val="nil"/>
                <w:left w:val="nil"/>
                <w:bottom w:val="nil"/>
                <w:right w:val="nil"/>
                <w:between w:val="nil"/>
              </w:pBdr>
              <w:spacing w:line="240" w:lineRule="auto"/>
            </w:pPr>
          </w:p>
          <w:p w:rsidR="009B06D7" w:rsidRDefault="009B06D7">
            <w:pPr>
              <w:pStyle w:val="normal0"/>
              <w:widowControl w:val="0"/>
              <w:pBdr>
                <w:top w:val="nil"/>
                <w:left w:val="nil"/>
                <w:bottom w:val="nil"/>
                <w:right w:val="nil"/>
                <w:between w:val="nil"/>
              </w:pBdr>
              <w:spacing w:line="240" w:lineRule="auto"/>
            </w:pPr>
          </w:p>
        </w:tc>
      </w:tr>
    </w:tbl>
    <w:p w:rsidR="009B06D7" w:rsidRDefault="009B06D7">
      <w:pPr>
        <w:pStyle w:val="normal0"/>
      </w:pPr>
    </w:p>
    <w:sectPr w:rsidR="009B06D7" w:rsidSect="009B06D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705D0"/>
    <w:multiLevelType w:val="multilevel"/>
    <w:tmpl w:val="80A4B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FD282A"/>
    <w:multiLevelType w:val="multilevel"/>
    <w:tmpl w:val="2DC67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3751B2"/>
    <w:multiLevelType w:val="multilevel"/>
    <w:tmpl w:val="D8FE2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D72C00"/>
    <w:multiLevelType w:val="multilevel"/>
    <w:tmpl w:val="921CD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C0F13FD"/>
    <w:multiLevelType w:val="multilevel"/>
    <w:tmpl w:val="19D2F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DA743E"/>
    <w:multiLevelType w:val="multilevel"/>
    <w:tmpl w:val="94B21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B06D7"/>
    <w:rsid w:val="009416AF"/>
    <w:rsid w:val="009B06D7"/>
    <w:rsid w:val="00B96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B06D7"/>
    <w:pPr>
      <w:keepNext/>
      <w:keepLines/>
      <w:spacing w:before="400" w:after="120"/>
      <w:outlineLvl w:val="0"/>
    </w:pPr>
    <w:rPr>
      <w:sz w:val="40"/>
      <w:szCs w:val="40"/>
    </w:rPr>
  </w:style>
  <w:style w:type="paragraph" w:styleId="Heading2">
    <w:name w:val="heading 2"/>
    <w:basedOn w:val="normal0"/>
    <w:next w:val="normal0"/>
    <w:rsid w:val="009B06D7"/>
    <w:pPr>
      <w:keepNext/>
      <w:keepLines/>
      <w:spacing w:before="360" w:after="120"/>
      <w:outlineLvl w:val="1"/>
    </w:pPr>
    <w:rPr>
      <w:sz w:val="32"/>
      <w:szCs w:val="32"/>
    </w:rPr>
  </w:style>
  <w:style w:type="paragraph" w:styleId="Heading3">
    <w:name w:val="heading 3"/>
    <w:basedOn w:val="normal0"/>
    <w:next w:val="normal0"/>
    <w:rsid w:val="009B06D7"/>
    <w:pPr>
      <w:keepNext/>
      <w:keepLines/>
      <w:spacing w:before="320" w:after="80"/>
      <w:outlineLvl w:val="2"/>
    </w:pPr>
    <w:rPr>
      <w:color w:val="434343"/>
      <w:sz w:val="28"/>
      <w:szCs w:val="28"/>
    </w:rPr>
  </w:style>
  <w:style w:type="paragraph" w:styleId="Heading4">
    <w:name w:val="heading 4"/>
    <w:basedOn w:val="normal0"/>
    <w:next w:val="normal0"/>
    <w:rsid w:val="009B06D7"/>
    <w:pPr>
      <w:keepNext/>
      <w:keepLines/>
      <w:spacing w:before="280" w:after="80"/>
      <w:outlineLvl w:val="3"/>
    </w:pPr>
    <w:rPr>
      <w:color w:val="666666"/>
      <w:sz w:val="24"/>
      <w:szCs w:val="24"/>
    </w:rPr>
  </w:style>
  <w:style w:type="paragraph" w:styleId="Heading5">
    <w:name w:val="heading 5"/>
    <w:basedOn w:val="normal0"/>
    <w:next w:val="normal0"/>
    <w:rsid w:val="009B06D7"/>
    <w:pPr>
      <w:keepNext/>
      <w:keepLines/>
      <w:spacing w:before="240" w:after="80"/>
      <w:outlineLvl w:val="4"/>
    </w:pPr>
    <w:rPr>
      <w:color w:val="666666"/>
    </w:rPr>
  </w:style>
  <w:style w:type="paragraph" w:styleId="Heading6">
    <w:name w:val="heading 6"/>
    <w:basedOn w:val="normal0"/>
    <w:next w:val="normal0"/>
    <w:rsid w:val="009B06D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06D7"/>
  </w:style>
  <w:style w:type="paragraph" w:styleId="Title">
    <w:name w:val="Title"/>
    <w:basedOn w:val="normal0"/>
    <w:next w:val="normal0"/>
    <w:rsid w:val="009B06D7"/>
    <w:pPr>
      <w:keepNext/>
      <w:keepLines/>
      <w:spacing w:after="60"/>
    </w:pPr>
    <w:rPr>
      <w:sz w:val="52"/>
      <w:szCs w:val="52"/>
    </w:rPr>
  </w:style>
  <w:style w:type="paragraph" w:styleId="Subtitle">
    <w:name w:val="Subtitle"/>
    <w:basedOn w:val="normal0"/>
    <w:next w:val="normal0"/>
    <w:rsid w:val="009B06D7"/>
    <w:pPr>
      <w:keepNext/>
      <w:keepLines/>
      <w:spacing w:after="320"/>
    </w:pPr>
    <w:rPr>
      <w:color w:val="666666"/>
      <w:sz w:val="30"/>
      <w:szCs w:val="30"/>
    </w:rPr>
  </w:style>
  <w:style w:type="table" w:customStyle="1" w:styleId="a">
    <w:basedOn w:val="TableNormal"/>
    <w:rsid w:val="009B06D7"/>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1120</Characters>
  <Application>Microsoft Office Word</Application>
  <DocSecurity>0</DocSecurity>
  <Lines>9</Lines>
  <Paragraphs>2</Paragraphs>
  <ScaleCrop>false</ScaleCrop>
  <Company>HP Inc.</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91948</dc:creator>
  <cp:lastModifiedBy>91948</cp:lastModifiedBy>
  <cp:revision>2</cp:revision>
  <dcterms:created xsi:type="dcterms:W3CDTF">2022-11-03T19:04:00Z</dcterms:created>
  <dcterms:modified xsi:type="dcterms:W3CDTF">2022-11-03T19:04:00Z</dcterms:modified>
</cp:coreProperties>
</file>