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850938C" w:rsidR="000708AF" w:rsidRPr="009E313A" w:rsidRDefault="00581914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PNT2022TMID52767</w:t>
            </w:r>
          </w:p>
        </w:tc>
      </w:tr>
      <w:tr w:rsidR="00581914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581914" w:rsidRPr="009E313A" w:rsidRDefault="00581914" w:rsidP="0058191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3FB883F" w:rsidR="00581914" w:rsidRPr="009E313A" w:rsidRDefault="00581914" w:rsidP="00581914">
            <w:pPr>
              <w:rPr>
                <w:rFonts w:ascii="Arial" w:hAnsi="Arial" w:cs="Arial"/>
              </w:rPr>
            </w:pPr>
            <w:r w:rsidRPr="00581914">
              <w:rPr>
                <w:rFonts w:ascii="Arial" w:hAnsi="Arial" w:cs="Arial"/>
              </w:rPr>
              <w:t>Project - AI-Based localization and classification of skin disease with erythema</w:t>
            </w:r>
          </w:p>
        </w:tc>
      </w:tr>
      <w:tr w:rsidR="00581914" w:rsidRPr="009E313A" w14:paraId="64738A3C" w14:textId="77777777" w:rsidTr="003778DF">
        <w:trPr>
          <w:jc w:val="center"/>
        </w:trPr>
        <w:tc>
          <w:tcPr>
            <w:tcW w:w="4508" w:type="dxa"/>
          </w:tcPr>
          <w:p w14:paraId="060D7EC2" w14:textId="77777777" w:rsidR="00581914" w:rsidRPr="009E313A" w:rsidRDefault="00581914" w:rsidP="0058191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Borders>
              <w:bottom w:val="single" w:sz="4" w:space="0" w:color="auto"/>
            </w:tcBorders>
          </w:tcPr>
          <w:p w14:paraId="4EC486C8" w14:textId="30BE71DD" w:rsidR="00581914" w:rsidRPr="009E313A" w:rsidRDefault="00581914" w:rsidP="00581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  <w:tr w:rsidR="003778DF" w:rsidRPr="009E313A" w14:paraId="27D323A5" w14:textId="77777777" w:rsidTr="007D2414">
        <w:trPr>
          <w:jc w:val="center"/>
        </w:trPr>
        <w:tc>
          <w:tcPr>
            <w:tcW w:w="4508" w:type="dxa"/>
          </w:tcPr>
          <w:p w14:paraId="238E08A0" w14:textId="0A45C4E5" w:rsidR="003778DF" w:rsidRPr="009E313A" w:rsidRDefault="003778DF" w:rsidP="005819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Members</w:t>
            </w:r>
          </w:p>
        </w:tc>
        <w:tc>
          <w:tcPr>
            <w:tcW w:w="4843" w:type="dxa"/>
          </w:tcPr>
          <w:p w14:paraId="1AED9754" w14:textId="7D203A6D" w:rsidR="003778DF" w:rsidRDefault="003778DF" w:rsidP="0058191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Kiruthika</w:t>
            </w:r>
            <w:proofErr w:type="spellEnd"/>
            <w:r>
              <w:rPr>
                <w:rFonts w:ascii="Arial" w:hAnsi="Arial" w:cs="Arial"/>
              </w:rPr>
              <w:t xml:space="preserve"> A, </w:t>
            </w:r>
            <w:proofErr w:type="spellStart"/>
            <w:r>
              <w:rPr>
                <w:rFonts w:ascii="Arial" w:hAnsi="Arial" w:cs="Arial"/>
              </w:rPr>
              <w:t>Kiruthika</w:t>
            </w:r>
            <w:proofErr w:type="spellEnd"/>
            <w:r>
              <w:rPr>
                <w:rFonts w:ascii="Arial" w:hAnsi="Arial" w:cs="Arial"/>
              </w:rPr>
              <w:t xml:space="preserve"> P S, </w:t>
            </w:r>
            <w:proofErr w:type="spellStart"/>
            <w:r>
              <w:rPr>
                <w:rFonts w:ascii="Arial" w:hAnsi="Arial" w:cs="Arial"/>
              </w:rPr>
              <w:t>Poomathi</w:t>
            </w:r>
            <w:proofErr w:type="spellEnd"/>
            <w:r>
              <w:rPr>
                <w:rFonts w:ascii="Arial" w:hAnsi="Arial" w:cs="Arial"/>
              </w:rPr>
              <w:t xml:space="preserve"> D, </w:t>
            </w:r>
            <w:proofErr w:type="spellStart"/>
            <w:r>
              <w:rPr>
                <w:rFonts w:ascii="Arial" w:hAnsi="Arial" w:cs="Arial"/>
              </w:rPr>
              <w:t>Prithinga</w:t>
            </w:r>
            <w:proofErr w:type="spellEnd"/>
            <w:r>
              <w:rPr>
                <w:rFonts w:ascii="Arial" w:hAnsi="Arial" w:cs="Arial"/>
              </w:rPr>
              <w:t xml:space="preserve"> Devi U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75F49C8B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581914">
        <w:rPr>
          <w:rFonts w:ascii="Arial" w:hAnsi="Arial" w:cs="Arial"/>
        </w:rPr>
        <w:t xml:space="preserve">a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340" w:type="dxa"/>
        <w:tblLook w:val="04A0" w:firstRow="1" w:lastRow="0" w:firstColumn="1" w:lastColumn="0" w:noHBand="0" w:noVBand="1"/>
      </w:tblPr>
      <w:tblGrid>
        <w:gridCol w:w="2142"/>
        <w:gridCol w:w="2548"/>
        <w:gridCol w:w="2557"/>
        <w:gridCol w:w="1792"/>
        <w:gridCol w:w="5301"/>
      </w:tblGrid>
      <w:tr w:rsidR="003778DF" w:rsidRPr="009E313A" w14:paraId="7141C0A3" w14:textId="3D820893" w:rsidTr="003778DF">
        <w:trPr>
          <w:trHeight w:val="316"/>
          <w:tblHeader/>
        </w:trPr>
        <w:tc>
          <w:tcPr>
            <w:tcW w:w="2142" w:type="dxa"/>
          </w:tcPr>
          <w:p w14:paraId="0924039A" w14:textId="75BCA9AC" w:rsidR="003778DF" w:rsidRPr="009E313A" w:rsidRDefault="00377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548" w:type="dxa"/>
          </w:tcPr>
          <w:p w14:paraId="6AFEB7B4" w14:textId="3B789FBD" w:rsidR="003778DF" w:rsidRPr="009E313A" w:rsidRDefault="00377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557" w:type="dxa"/>
          </w:tcPr>
          <w:p w14:paraId="45AADE59" w14:textId="5E5E841A" w:rsidR="003778DF" w:rsidRPr="009E313A" w:rsidRDefault="00377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792" w:type="dxa"/>
          </w:tcPr>
          <w:p w14:paraId="4720C709" w14:textId="77777777" w:rsidR="003778DF" w:rsidRPr="009E313A" w:rsidRDefault="00377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5301" w:type="dxa"/>
          </w:tcPr>
          <w:p w14:paraId="4F8081C8" w14:textId="77777777" w:rsidR="003778DF" w:rsidRPr="009E313A" w:rsidRDefault="003778DF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</w:tr>
      <w:tr w:rsidR="003778DF" w:rsidRPr="009E313A" w14:paraId="5247E161" w14:textId="6C432E57" w:rsidTr="003778DF">
        <w:trPr>
          <w:trHeight w:val="1076"/>
        </w:trPr>
        <w:tc>
          <w:tcPr>
            <w:tcW w:w="2142" w:type="dxa"/>
          </w:tcPr>
          <w:p w14:paraId="02881359" w14:textId="73CD191C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548" w:type="dxa"/>
          </w:tcPr>
          <w:p w14:paraId="7CDD9DD0" w14:textId="2DBE62CB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557" w:type="dxa"/>
          </w:tcPr>
          <w:p w14:paraId="395AE0A0" w14:textId="48DA6190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792" w:type="dxa"/>
          </w:tcPr>
          <w:p w14:paraId="6E6822CE" w14:textId="77777777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301" w:type="dxa"/>
          </w:tcPr>
          <w:p w14:paraId="2C0C3106" w14:textId="49D9153D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can register for the application by entering </w:t>
            </w:r>
            <w:r>
              <w:rPr>
                <w:rFonts w:ascii="Arial" w:hAnsi="Arial" w:cs="Arial"/>
                <w:sz w:val="20"/>
                <w:szCs w:val="20"/>
              </w:rPr>
              <w:t>his/her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email,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password, and </w:t>
            </w:r>
            <w:r>
              <w:rPr>
                <w:rFonts w:ascii="Arial" w:hAnsi="Arial" w:cs="Arial"/>
                <w:sz w:val="20"/>
                <w:szCs w:val="20"/>
              </w:rPr>
              <w:t>confirming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password.</w:t>
            </w:r>
          </w:p>
        </w:tc>
      </w:tr>
      <w:tr w:rsidR="003778DF" w:rsidRPr="009E313A" w14:paraId="4E3CCEBD" w14:textId="4C5C1FC7" w:rsidTr="003778DF">
        <w:trPr>
          <w:trHeight w:val="785"/>
        </w:trPr>
        <w:tc>
          <w:tcPr>
            <w:tcW w:w="2142" w:type="dxa"/>
          </w:tcPr>
          <w:p w14:paraId="2A9E2446" w14:textId="62315971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48" w:type="dxa"/>
          </w:tcPr>
          <w:p w14:paraId="4F5F18F5" w14:textId="7BE0DC6F" w:rsidR="003778DF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557" w:type="dxa"/>
          </w:tcPr>
          <w:p w14:paraId="0FE269B3" w14:textId="5CFC1FDC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</w:t>
            </w:r>
          </w:p>
        </w:tc>
        <w:tc>
          <w:tcPr>
            <w:tcW w:w="1792" w:type="dxa"/>
          </w:tcPr>
          <w:p w14:paraId="7BFDAA73" w14:textId="77777777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301" w:type="dxa"/>
          </w:tcPr>
          <w:p w14:paraId="4D810758" w14:textId="1941572E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will receive </w:t>
            </w: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9E313A">
              <w:rPr>
                <w:rFonts w:ascii="Arial" w:hAnsi="Arial" w:cs="Arial"/>
                <w:sz w:val="20"/>
                <w:szCs w:val="20"/>
              </w:rPr>
              <w:t>confirmation email once I have registered for the application</w:t>
            </w:r>
          </w:p>
        </w:tc>
      </w:tr>
      <w:tr w:rsidR="003778DF" w:rsidRPr="009E313A" w14:paraId="38C6CE4C" w14:textId="19B95950" w:rsidTr="003778DF">
        <w:trPr>
          <w:trHeight w:val="749"/>
        </w:trPr>
        <w:tc>
          <w:tcPr>
            <w:tcW w:w="2142" w:type="dxa"/>
          </w:tcPr>
          <w:p w14:paraId="0DD415AF" w14:textId="519A092D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48" w:type="dxa"/>
          </w:tcPr>
          <w:p w14:paraId="45B3FADB" w14:textId="7C759498" w:rsidR="003778DF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557" w:type="dxa"/>
          </w:tcPr>
          <w:p w14:paraId="1C509911" w14:textId="0E4D4746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Uploading images</w:t>
            </w:r>
          </w:p>
        </w:tc>
        <w:tc>
          <w:tcPr>
            <w:tcW w:w="1792" w:type="dxa"/>
          </w:tcPr>
          <w:p w14:paraId="5B0CE762" w14:textId="77777777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5301" w:type="dxa"/>
          </w:tcPr>
          <w:p w14:paraId="19157C03" w14:textId="14485458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can upload the images via the web application</w:t>
            </w:r>
          </w:p>
        </w:tc>
      </w:tr>
      <w:tr w:rsidR="003778DF" w:rsidRPr="009E313A" w14:paraId="101EA4E3" w14:textId="621C4738" w:rsidTr="003778DF">
        <w:trPr>
          <w:trHeight w:val="698"/>
        </w:trPr>
        <w:tc>
          <w:tcPr>
            <w:tcW w:w="2142" w:type="dxa"/>
          </w:tcPr>
          <w:p w14:paraId="3DE5030A" w14:textId="5E018D75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48" w:type="dxa"/>
          </w:tcPr>
          <w:p w14:paraId="635DD38F" w14:textId="45D2783D" w:rsidR="003778DF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557" w:type="dxa"/>
          </w:tcPr>
          <w:p w14:paraId="15B270C6" w14:textId="24AB86C4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Suggestions</w:t>
            </w:r>
          </w:p>
        </w:tc>
        <w:tc>
          <w:tcPr>
            <w:tcW w:w="1792" w:type="dxa"/>
          </w:tcPr>
          <w:p w14:paraId="799D231C" w14:textId="77777777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5301" w:type="dxa"/>
          </w:tcPr>
          <w:p w14:paraId="1C58D871" w14:textId="039D0746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will be able to get suggestions based on the images uploaded.</w:t>
            </w:r>
          </w:p>
        </w:tc>
      </w:tr>
      <w:tr w:rsidR="003778DF" w:rsidRPr="009E313A" w14:paraId="1587F76B" w14:textId="351555A9" w:rsidTr="003778DF">
        <w:trPr>
          <w:trHeight w:val="1228"/>
        </w:trPr>
        <w:tc>
          <w:tcPr>
            <w:tcW w:w="2142" w:type="dxa"/>
          </w:tcPr>
          <w:p w14:paraId="6FCE0DB3" w14:textId="77777777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48" w:type="dxa"/>
          </w:tcPr>
          <w:p w14:paraId="46D387F0" w14:textId="77777777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7" w:type="dxa"/>
          </w:tcPr>
          <w:p w14:paraId="4EF08303" w14:textId="218A044B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2" w:type="dxa"/>
          </w:tcPr>
          <w:p w14:paraId="7BDEF502" w14:textId="77777777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1" w:type="dxa"/>
          </w:tcPr>
          <w:p w14:paraId="336A55A6" w14:textId="77777777" w:rsidR="003778DF" w:rsidRPr="009E313A" w:rsidRDefault="003778DF" w:rsidP="003778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648A409A" w14:textId="32F6C544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148467E" w14:textId="6C20DEC0" w:rsidR="00ED76A8" w:rsidRPr="009E313A" w:rsidRDefault="00ED76A8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3778DF">
      <w:pgSz w:w="16838" w:h="11906" w:orient="landscape"/>
      <w:pgMar w:top="1440" w:right="851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778DF"/>
    <w:rsid w:val="0039046D"/>
    <w:rsid w:val="003A3322"/>
    <w:rsid w:val="003C4A8E"/>
    <w:rsid w:val="003E3A16"/>
    <w:rsid w:val="003E4593"/>
    <w:rsid w:val="003F5A48"/>
    <w:rsid w:val="00581914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942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2</cp:revision>
  <cp:lastPrinted>2022-10-18T07:38:00Z</cp:lastPrinted>
  <dcterms:created xsi:type="dcterms:W3CDTF">2022-11-04T06:11:00Z</dcterms:created>
  <dcterms:modified xsi:type="dcterms:W3CDTF">2022-11-04T06:11:00Z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f8bea1b1830a71b0dadce0dca5242ac7a2f865033255e3ec03d3a69c1c385488</vt:lpwstr>
  </property>
</Properties>
</file>