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B1BC" w14:textId="77777777" w:rsidR="00780F7C" w:rsidRDefault="00000000">
      <w:pPr>
        <w:spacing w:after="203" w:line="259" w:lineRule="auto"/>
        <w:ind w:left="953" w:firstLine="0"/>
        <w:jc w:val="center"/>
      </w:pPr>
      <w:r>
        <w:rPr>
          <w:rFonts w:ascii="Times New Roman" w:eastAsia="Times New Roman" w:hAnsi="Times New Roman" w:cs="Times New Roman"/>
          <w:b/>
          <w:color w:val="2D2828"/>
          <w:sz w:val="40"/>
          <w:u w:val="single" w:color="2D2828"/>
        </w:rPr>
        <w:t>Project Flow</w:t>
      </w:r>
      <w:r>
        <w:rPr>
          <w:rFonts w:ascii="Times New Roman" w:eastAsia="Times New Roman" w:hAnsi="Times New Roman" w:cs="Times New Roman"/>
          <w:b/>
          <w:color w:val="2D2828"/>
          <w:sz w:val="40"/>
        </w:rPr>
        <w:t xml:space="preserve"> </w:t>
      </w:r>
    </w:p>
    <w:p w14:paraId="51A7705C" w14:textId="77777777" w:rsidR="00780F7C" w:rsidRDefault="00000000">
      <w:pPr>
        <w:spacing w:after="0" w:line="259" w:lineRule="auto"/>
        <w:ind w:left="3602" w:firstLine="0"/>
      </w:pPr>
      <w:r>
        <w:rPr>
          <w:rFonts w:ascii="Times New Roman" w:eastAsia="Times New Roman" w:hAnsi="Times New Roman" w:cs="Times New Roman"/>
          <w:b/>
          <w:color w:val="2D2828"/>
          <w:sz w:val="40"/>
        </w:rPr>
        <w:t xml:space="preserve"> </w:t>
      </w:r>
    </w:p>
    <w:p w14:paraId="1F8E506A" w14:textId="77777777" w:rsidR="00780F7C" w:rsidRDefault="00000000">
      <w:pPr>
        <w:numPr>
          <w:ilvl w:val="0"/>
          <w:numId w:val="1"/>
        </w:numPr>
        <w:ind w:firstLine="721"/>
      </w:pPr>
      <w:r>
        <w:t xml:space="preserve">Users create multiple analysis graphs/charts. </w:t>
      </w:r>
    </w:p>
    <w:p w14:paraId="31AFC7ED" w14:textId="77777777" w:rsidR="00780F7C" w:rsidRDefault="00000000">
      <w:pPr>
        <w:numPr>
          <w:ilvl w:val="0"/>
          <w:numId w:val="1"/>
        </w:numPr>
        <w:ind w:firstLine="721"/>
      </w:pPr>
      <w:r>
        <w:t xml:space="preserve">Using the </w:t>
      </w:r>
      <w:proofErr w:type="spellStart"/>
      <w:r>
        <w:t>analyzed</w:t>
      </w:r>
      <w:proofErr w:type="spellEnd"/>
      <w:r>
        <w:t xml:space="preserve"> chart creation of the Dashboard is done. </w:t>
      </w:r>
    </w:p>
    <w:p w14:paraId="3F95ABA2" w14:textId="77777777" w:rsidR="00780F7C" w:rsidRDefault="00000000">
      <w:pPr>
        <w:numPr>
          <w:ilvl w:val="0"/>
          <w:numId w:val="1"/>
        </w:numPr>
        <w:spacing w:after="138"/>
        <w:ind w:firstLine="721"/>
      </w:pPr>
      <w:r>
        <w:t xml:space="preserve">Saving and </w:t>
      </w:r>
      <w:proofErr w:type="gramStart"/>
      <w:r>
        <w:t>Visualizing</w:t>
      </w:r>
      <w:proofErr w:type="gramEnd"/>
      <w:r>
        <w:t xml:space="preserve"> the final dashboard in the IBM Cognos Analytics. </w:t>
      </w:r>
    </w:p>
    <w:p w14:paraId="6BE64C34" w14:textId="77777777" w:rsidR="00780F7C" w:rsidRDefault="00000000">
      <w:pPr>
        <w:spacing w:after="195"/>
        <w:ind w:left="10"/>
      </w:pPr>
      <w:r>
        <w:t xml:space="preserve">To accomplish this, we have to complete all the activities and tasks listed below </w:t>
      </w:r>
    </w:p>
    <w:p w14:paraId="7D06455F" w14:textId="77777777" w:rsidR="00780F7C" w:rsidRDefault="00000000">
      <w:pPr>
        <w:numPr>
          <w:ilvl w:val="0"/>
          <w:numId w:val="1"/>
        </w:numPr>
        <w:ind w:firstLine="721"/>
      </w:pPr>
      <w:r>
        <w:t xml:space="preserve">IBM Cloud Account </w:t>
      </w:r>
    </w:p>
    <w:p w14:paraId="74A04FA9" w14:textId="77777777" w:rsidR="00780F7C" w:rsidRDefault="00000000">
      <w:pPr>
        <w:numPr>
          <w:ilvl w:val="0"/>
          <w:numId w:val="1"/>
        </w:numPr>
        <w:ind w:firstLine="72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C2618B" wp14:editId="6E250676">
            <wp:simplePos x="0" y="0"/>
            <wp:positionH relativeFrom="page">
              <wp:posOffset>864870</wp:posOffset>
            </wp:positionH>
            <wp:positionV relativeFrom="page">
              <wp:posOffset>5356860</wp:posOffset>
            </wp:positionV>
            <wp:extent cx="6076950" cy="4305300"/>
            <wp:effectExtent l="0" t="0" r="0" b="0"/>
            <wp:wrapTopAndBottom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Login to Cognos Analytics </w:t>
      </w:r>
    </w:p>
    <w:p w14:paraId="451CF3DD" w14:textId="77777777" w:rsidR="00780F7C" w:rsidRDefault="00000000">
      <w:pPr>
        <w:numPr>
          <w:ilvl w:val="0"/>
          <w:numId w:val="1"/>
        </w:numPr>
        <w:ind w:firstLine="721"/>
      </w:pPr>
      <w:r>
        <w:t xml:space="preserve">Working with the Dataset </w:t>
      </w:r>
    </w:p>
    <w:p w14:paraId="02C44DAA" w14:textId="77777777" w:rsidR="00780F7C" w:rsidRDefault="00000000">
      <w:pPr>
        <w:numPr>
          <w:ilvl w:val="0"/>
          <w:numId w:val="1"/>
        </w:numPr>
        <w:ind w:firstLine="721"/>
      </w:pPr>
      <w:r>
        <w:t xml:space="preserve">Understand the Dataset </w:t>
      </w:r>
    </w:p>
    <w:p w14:paraId="3FE42735" w14:textId="77777777" w:rsidR="00780F7C" w:rsidRDefault="00000000">
      <w:pPr>
        <w:numPr>
          <w:ilvl w:val="0"/>
          <w:numId w:val="1"/>
        </w:numPr>
        <w:ind w:firstLine="721"/>
      </w:pPr>
      <w:r>
        <w:t xml:space="preserve">Loading the Dataset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Data visualization charts </w:t>
      </w:r>
    </w:p>
    <w:p w14:paraId="2EC0FBCB" w14:textId="77777777" w:rsidR="00780F7C" w:rsidRDefault="00000000">
      <w:pPr>
        <w:numPr>
          <w:ilvl w:val="0"/>
          <w:numId w:val="1"/>
        </w:numPr>
        <w:ind w:firstLine="721"/>
      </w:pPr>
      <w:r>
        <w:t xml:space="preserve">Seasons with average productions </w:t>
      </w:r>
    </w:p>
    <w:p w14:paraId="3C885591" w14:textId="77777777" w:rsidR="00780F7C" w:rsidRDefault="00000000">
      <w:pPr>
        <w:numPr>
          <w:ilvl w:val="0"/>
          <w:numId w:val="1"/>
        </w:numPr>
        <w:ind w:firstLine="721"/>
      </w:pPr>
      <w:r>
        <w:t xml:space="preserve">With years usage of Area and Production </w:t>
      </w:r>
    </w:p>
    <w:p w14:paraId="554765B4" w14:textId="77777777" w:rsidR="00780F7C" w:rsidRDefault="00000000">
      <w:pPr>
        <w:numPr>
          <w:ilvl w:val="0"/>
          <w:numId w:val="1"/>
        </w:numPr>
        <w:ind w:firstLine="721"/>
      </w:pPr>
      <w:r>
        <w:t xml:space="preserve">Top 10 States with most area </w:t>
      </w:r>
    </w:p>
    <w:p w14:paraId="2F1595EA" w14:textId="77777777" w:rsidR="00780F7C" w:rsidRDefault="00000000">
      <w:pPr>
        <w:numPr>
          <w:ilvl w:val="0"/>
          <w:numId w:val="1"/>
        </w:numPr>
        <w:ind w:firstLine="721"/>
      </w:pPr>
      <w:r>
        <w:t xml:space="preserve">State with crop production </w:t>
      </w:r>
    </w:p>
    <w:p w14:paraId="6A24FE95" w14:textId="77777777" w:rsidR="00780F7C" w:rsidRDefault="00000000">
      <w:pPr>
        <w:numPr>
          <w:ilvl w:val="0"/>
          <w:numId w:val="1"/>
        </w:numPr>
        <w:ind w:firstLine="721"/>
      </w:pPr>
      <w:r>
        <w:t xml:space="preserve">States with the crop production along with season (Text Table) </w:t>
      </w:r>
    </w:p>
    <w:p w14:paraId="28478C65" w14:textId="77777777" w:rsidR="00780F7C" w:rsidRDefault="00000000">
      <w:pPr>
        <w:numPr>
          <w:ilvl w:val="0"/>
          <w:numId w:val="1"/>
        </w:numPr>
        <w:ind w:firstLine="721"/>
      </w:pPr>
      <w:r>
        <w:t xml:space="preserve">Dashboard Creation </w:t>
      </w:r>
    </w:p>
    <w:p w14:paraId="023F8AF4" w14:textId="1D9F1A41" w:rsidR="00780F7C" w:rsidRDefault="00000000" w:rsidP="00F31B29">
      <w:pPr>
        <w:numPr>
          <w:ilvl w:val="0"/>
          <w:numId w:val="1"/>
        </w:numPr>
        <w:ind w:firstLine="721"/>
      </w:pPr>
      <w:r>
        <w:t>Export the Analytics</w:t>
      </w:r>
    </w:p>
    <w:sectPr w:rsidR="00780F7C">
      <w:pgSz w:w="11904" w:h="16838"/>
      <w:pgMar w:top="1491" w:right="2029" w:bottom="88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62A"/>
    <w:multiLevelType w:val="hybridMultilevel"/>
    <w:tmpl w:val="D76622CC"/>
    <w:lvl w:ilvl="0" w:tplc="5462CF7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946FAE">
      <w:start w:val="1"/>
      <w:numFmt w:val="bullet"/>
      <w:lvlText w:val="o"/>
      <w:lvlJc w:val="left"/>
      <w:pPr>
        <w:ind w:left="1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72EF24">
      <w:start w:val="1"/>
      <w:numFmt w:val="bullet"/>
      <w:lvlText w:val="▪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B05AD0">
      <w:start w:val="1"/>
      <w:numFmt w:val="bullet"/>
      <w:lvlText w:val="•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3AB2A8">
      <w:start w:val="1"/>
      <w:numFmt w:val="bullet"/>
      <w:lvlText w:val="o"/>
      <w:lvlJc w:val="left"/>
      <w:pPr>
        <w:ind w:left="3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C802FA">
      <w:start w:val="1"/>
      <w:numFmt w:val="bullet"/>
      <w:lvlText w:val="▪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C0F3CC">
      <w:start w:val="1"/>
      <w:numFmt w:val="bullet"/>
      <w:lvlText w:val="•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AE0B1E">
      <w:start w:val="1"/>
      <w:numFmt w:val="bullet"/>
      <w:lvlText w:val="o"/>
      <w:lvlJc w:val="left"/>
      <w:pPr>
        <w:ind w:left="6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FA0B3E">
      <w:start w:val="1"/>
      <w:numFmt w:val="bullet"/>
      <w:lvlText w:val="▪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914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F7C"/>
    <w:rsid w:val="00780F7C"/>
    <w:rsid w:val="00F3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630"/>
  <w15:docId w15:val="{C7988F9C-2799-4EB8-AF55-B5B0535D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.</dc:creator>
  <cp:keywords/>
  <cp:lastModifiedBy>guru krish</cp:lastModifiedBy>
  <cp:revision>2</cp:revision>
  <dcterms:created xsi:type="dcterms:W3CDTF">2022-11-05T05:06:00Z</dcterms:created>
  <dcterms:modified xsi:type="dcterms:W3CDTF">2022-11-05T05:06:00Z</dcterms:modified>
</cp:coreProperties>
</file>