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8CC2" w14:textId="77777777" w:rsidR="002A380A" w:rsidRDefault="00000000">
      <w:pPr>
        <w:spacing w:after="222"/>
        <w:ind w:left="3557"/>
      </w:pPr>
      <w:r>
        <w:rPr>
          <w:sz w:val="34"/>
          <w:u w:val="single" w:color="000000"/>
        </w:rPr>
        <w:t>Problem-Solution Fit</w:t>
      </w:r>
    </w:p>
    <w:tbl>
      <w:tblPr>
        <w:tblStyle w:val="TableGrid"/>
        <w:tblW w:w="10954" w:type="dxa"/>
        <w:tblInd w:w="91" w:type="dxa"/>
        <w:tblCellMar>
          <w:top w:w="89" w:type="dxa"/>
          <w:left w:w="58" w:type="dxa"/>
          <w:bottom w:w="0" w:type="dxa"/>
          <w:right w:w="888" w:type="dxa"/>
        </w:tblCellMar>
        <w:tblLook w:val="04A0" w:firstRow="1" w:lastRow="0" w:firstColumn="1" w:lastColumn="0" w:noHBand="0" w:noVBand="1"/>
      </w:tblPr>
      <w:tblGrid>
        <w:gridCol w:w="5477"/>
        <w:gridCol w:w="5477"/>
      </w:tblGrid>
      <w:tr w:rsidR="002A380A" w14:paraId="163DF666" w14:textId="77777777">
        <w:trPr>
          <w:trHeight w:val="670"/>
        </w:trPr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FDCE89" w14:textId="77777777" w:rsidR="002A380A" w:rsidRDefault="00000000">
            <w:pPr>
              <w:spacing w:after="0"/>
              <w:ind w:left="34"/>
            </w:pPr>
            <w:r>
              <w:rPr>
                <w:sz w:val="52"/>
              </w:rPr>
              <w:t>Date</w:t>
            </w:r>
          </w:p>
        </w:tc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E9325E" w14:textId="77777777" w:rsidR="002A380A" w:rsidRDefault="00000000">
            <w:pPr>
              <w:spacing w:after="0"/>
              <w:ind w:left="29"/>
            </w:pPr>
            <w:r>
              <w:rPr>
                <w:sz w:val="46"/>
              </w:rPr>
              <w:t>16 October 2022</w:t>
            </w:r>
          </w:p>
        </w:tc>
      </w:tr>
      <w:tr w:rsidR="002A380A" w14:paraId="729F953A" w14:textId="77777777">
        <w:trPr>
          <w:trHeight w:val="667"/>
        </w:trPr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226E03" w14:textId="77777777" w:rsidR="002A380A" w:rsidRDefault="00000000">
            <w:pPr>
              <w:spacing w:after="0"/>
            </w:pPr>
            <w:r>
              <w:rPr>
                <w:sz w:val="50"/>
              </w:rPr>
              <w:t>Team ID</w:t>
            </w:r>
          </w:p>
        </w:tc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34374" w14:textId="64BD50F4" w:rsidR="002A380A" w:rsidRDefault="00000000">
            <w:pPr>
              <w:spacing w:after="0"/>
              <w:ind w:left="29"/>
            </w:pPr>
            <w:r>
              <w:rPr>
                <w:sz w:val="44"/>
              </w:rPr>
              <w:t>PNT2022TMlD</w:t>
            </w:r>
            <w:r w:rsidR="006F6153">
              <w:rPr>
                <w:sz w:val="44"/>
              </w:rPr>
              <w:t>36121</w:t>
            </w:r>
          </w:p>
        </w:tc>
      </w:tr>
      <w:tr w:rsidR="002A380A" w14:paraId="09F198AA" w14:textId="77777777">
        <w:trPr>
          <w:trHeight w:val="667"/>
        </w:trPr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CB4F9" w14:textId="77777777" w:rsidR="002A380A" w:rsidRDefault="00000000">
            <w:pPr>
              <w:spacing w:after="0"/>
              <w:ind w:left="34"/>
            </w:pPr>
            <w:r>
              <w:rPr>
                <w:sz w:val="48"/>
              </w:rPr>
              <w:t>Project Name</w:t>
            </w:r>
          </w:p>
        </w:tc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7ABAC" w14:textId="77777777" w:rsidR="002A380A" w:rsidRDefault="00000000">
            <w:pPr>
              <w:spacing w:after="0"/>
              <w:ind w:left="14"/>
              <w:jc w:val="both"/>
            </w:pPr>
            <w:r>
              <w:t xml:space="preserve">Project-IOT Based Safety Gadget </w:t>
            </w:r>
            <w:proofErr w:type="gramStart"/>
            <w:r>
              <w:t>For</w:t>
            </w:r>
            <w:proofErr w:type="gramEnd"/>
            <w:r>
              <w:t xml:space="preserve"> Child Safety Monitoring And Notification</w:t>
            </w:r>
          </w:p>
        </w:tc>
      </w:tr>
      <w:tr w:rsidR="002A380A" w14:paraId="54F62798" w14:textId="77777777">
        <w:trPr>
          <w:trHeight w:val="670"/>
        </w:trPr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A678F" w14:textId="77777777" w:rsidR="002A380A" w:rsidRDefault="00000000">
            <w:pPr>
              <w:spacing w:after="0"/>
              <w:ind w:left="29"/>
            </w:pPr>
            <w:r>
              <w:rPr>
                <w:sz w:val="48"/>
              </w:rPr>
              <w:t>Maximum Marks</w:t>
            </w:r>
          </w:p>
        </w:tc>
        <w:tc>
          <w:tcPr>
            <w:tcW w:w="5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E39C76" w14:textId="77777777" w:rsidR="002A380A" w:rsidRDefault="00000000">
            <w:pPr>
              <w:spacing w:after="0"/>
              <w:ind w:left="19"/>
            </w:pPr>
            <w:r>
              <w:rPr>
                <w:sz w:val="52"/>
              </w:rPr>
              <w:t>2 Marks</w:t>
            </w:r>
          </w:p>
        </w:tc>
      </w:tr>
    </w:tbl>
    <w:p w14:paraId="0259CC10" w14:textId="77777777" w:rsidR="002A380A" w:rsidRDefault="00000000">
      <w:pPr>
        <w:tabs>
          <w:tab w:val="center" w:pos="6984"/>
        </w:tabs>
        <w:spacing w:after="0"/>
      </w:pPr>
      <w:r>
        <w:rPr>
          <w:sz w:val="36"/>
        </w:rPr>
        <w:t>Problem-Solution fit canvas 2.0</w:t>
      </w:r>
      <w:r>
        <w:rPr>
          <w:sz w:val="36"/>
        </w:rPr>
        <w:tab/>
        <w:t xml:space="preserve">Purpose: To create </w:t>
      </w:r>
      <w:proofErr w:type="gramStart"/>
      <w:r>
        <w:rPr>
          <w:sz w:val="36"/>
        </w:rPr>
        <w:t>an</w:t>
      </w:r>
      <w:proofErr w:type="gramEnd"/>
      <w:r>
        <w:rPr>
          <w:sz w:val="36"/>
        </w:rPr>
        <w:t xml:space="preserve"> child safety gadget</w:t>
      </w:r>
    </w:p>
    <w:tbl>
      <w:tblPr>
        <w:tblStyle w:val="TableGrid"/>
        <w:tblW w:w="11070" w:type="dxa"/>
        <w:tblInd w:w="132" w:type="dxa"/>
        <w:tblCellMar>
          <w:top w:w="27" w:type="dxa"/>
          <w:left w:w="0" w:type="dxa"/>
          <w:bottom w:w="0" w:type="dxa"/>
          <w:right w:w="310" w:type="dxa"/>
        </w:tblCellMar>
        <w:tblLook w:val="04A0" w:firstRow="1" w:lastRow="0" w:firstColumn="1" w:lastColumn="0" w:noHBand="0" w:noVBand="1"/>
      </w:tblPr>
      <w:tblGrid>
        <w:gridCol w:w="3634"/>
        <w:gridCol w:w="3521"/>
        <w:gridCol w:w="3599"/>
        <w:gridCol w:w="316"/>
      </w:tblGrid>
      <w:tr w:rsidR="002A380A" w14:paraId="2888D501" w14:textId="77777777">
        <w:trPr>
          <w:trHeight w:val="2197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62D1F" w14:textId="4824CD9A" w:rsidR="002A380A" w:rsidRPr="006F6153" w:rsidRDefault="00000000">
            <w:pPr>
              <w:spacing w:after="133"/>
              <w:ind w:left="276"/>
              <w:rPr>
                <w:rFonts w:ascii="Bodoni MT" w:hAnsi="Bodoni MT"/>
              </w:rPr>
            </w:pPr>
            <w:r w:rsidRPr="006F6153">
              <w:rPr>
                <w:rFonts w:ascii="Bodoni MT" w:hAnsi="Bodoni MT"/>
                <w:sz w:val="34"/>
              </w:rPr>
              <w:t>I.CUSTOMER SEGMENT</w:t>
            </w:r>
          </w:p>
          <w:p w14:paraId="551374F0" w14:textId="77777777" w:rsidR="006F6153" w:rsidRPr="006F6153" w:rsidRDefault="00000000" w:rsidP="006F6153">
            <w:pPr>
              <w:spacing w:after="91"/>
              <w:ind w:left="458"/>
              <w:rPr>
                <w:rFonts w:ascii="Bodoni MT" w:hAnsi="Bodoni MT"/>
                <w:sz w:val="32"/>
              </w:rPr>
            </w:pPr>
            <w:r w:rsidRPr="006F6153">
              <w:rPr>
                <w:rFonts w:ascii="Bodoni MT" w:hAnsi="Bodoni MT"/>
                <w:sz w:val="32"/>
              </w:rPr>
              <w:t>Caretaker</w:t>
            </w:r>
          </w:p>
          <w:p w14:paraId="6DB706E5" w14:textId="034DA72F" w:rsidR="002A380A" w:rsidRDefault="00000000" w:rsidP="006F6153">
            <w:pPr>
              <w:spacing w:after="91"/>
              <w:ind w:left="458"/>
            </w:pPr>
            <w:r w:rsidRPr="006F6153">
              <w:rPr>
                <w:rFonts w:ascii="Bodoni MT" w:hAnsi="Bodoni MT"/>
                <w:sz w:val="34"/>
              </w:rPr>
              <w:t>Parent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90683E" w14:textId="77777777" w:rsidR="002A380A" w:rsidRDefault="00000000">
            <w:pPr>
              <w:spacing w:after="0"/>
              <w:ind w:left="118"/>
            </w:pPr>
            <w:r>
              <w:rPr>
                <w:sz w:val="32"/>
              </w:rPr>
              <w:t>6.CUSTOMER</w:t>
            </w:r>
          </w:p>
          <w:p w14:paraId="3BFBDF7A" w14:textId="77777777" w:rsidR="002A380A" w:rsidRDefault="00000000">
            <w:pPr>
              <w:spacing w:after="0"/>
              <w:ind w:left="118"/>
            </w:pPr>
            <w:r>
              <w:rPr>
                <w:sz w:val="32"/>
              </w:rPr>
              <w:t>CONSTRAINTS</w:t>
            </w:r>
          </w:p>
          <w:p w14:paraId="48B913B3" w14:textId="77777777" w:rsidR="002A380A" w:rsidRDefault="00000000">
            <w:pPr>
              <w:spacing w:after="0"/>
              <w:ind w:left="535" w:right="1063" w:firstLine="14"/>
              <w:jc w:val="both"/>
            </w:pPr>
            <w:r>
              <w:rPr>
                <w:sz w:val="28"/>
              </w:rPr>
              <w:t>Easy to use compatible and weightless low cost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35A5B2" w14:textId="77777777" w:rsidR="002A380A" w:rsidRPr="006F6153" w:rsidRDefault="00000000">
            <w:pPr>
              <w:spacing w:after="0"/>
              <w:ind w:left="206"/>
              <w:rPr>
                <w:rFonts w:ascii="Bell MT" w:hAnsi="Bell MT"/>
              </w:rPr>
            </w:pPr>
            <w:r w:rsidRPr="006F6153">
              <w:rPr>
                <w:rFonts w:ascii="Bell MT" w:hAnsi="Bell MT"/>
                <w:sz w:val="38"/>
              </w:rPr>
              <w:t>5.AVAlLABLE</w:t>
            </w:r>
          </w:p>
          <w:p w14:paraId="5D2CC677" w14:textId="77777777" w:rsidR="006F6153" w:rsidRPr="006F6153" w:rsidRDefault="00000000">
            <w:pPr>
              <w:spacing w:after="0" w:line="218" w:lineRule="auto"/>
              <w:ind w:left="456" w:right="91" w:hanging="250"/>
              <w:rPr>
                <w:rFonts w:ascii="Bell MT" w:hAnsi="Bell MT"/>
                <w:sz w:val="32"/>
                <w:szCs w:val="32"/>
              </w:rPr>
            </w:pPr>
            <w:r w:rsidRPr="006F6153">
              <w:rPr>
                <w:rFonts w:ascii="Bell MT" w:hAnsi="Bell MT"/>
                <w:sz w:val="32"/>
                <w:szCs w:val="32"/>
              </w:rPr>
              <w:t xml:space="preserve">SOLUTION </w:t>
            </w:r>
          </w:p>
          <w:p w14:paraId="48229E8A" w14:textId="301628ED" w:rsidR="002A380A" w:rsidRDefault="00000000">
            <w:pPr>
              <w:spacing w:after="0" w:line="218" w:lineRule="auto"/>
              <w:ind w:left="456" w:right="91" w:hanging="250"/>
            </w:pPr>
            <w:r>
              <w:rPr>
                <w:sz w:val="28"/>
              </w:rPr>
              <w:t xml:space="preserve">• </w:t>
            </w:r>
            <w:proofErr w:type="spellStart"/>
            <w:r>
              <w:rPr>
                <w:sz w:val="28"/>
              </w:rPr>
              <w:t>Knowlege</w:t>
            </w:r>
            <w:proofErr w:type="spellEnd"/>
            <w:r>
              <w:rPr>
                <w:sz w:val="28"/>
              </w:rPr>
              <w:t xml:space="preserve"> about setting geofence</w:t>
            </w:r>
          </w:p>
          <w:p w14:paraId="7328FE27" w14:textId="15BAA892" w:rsidR="002A380A" w:rsidRDefault="006F6153">
            <w:pPr>
              <w:spacing w:after="0"/>
              <w:ind w:left="456"/>
            </w:pPr>
            <w:r>
              <w:rPr>
                <w:sz w:val="28"/>
              </w:rPr>
              <w:t xml:space="preserve">1 </w:t>
            </w:r>
            <w:r w:rsidR="00000000">
              <w:rPr>
                <w:sz w:val="28"/>
              </w:rPr>
              <w:t>Device</w:t>
            </w:r>
          </w:p>
          <w:p w14:paraId="06AB1F33" w14:textId="74670ACC" w:rsidR="002A380A" w:rsidRDefault="006F6153">
            <w:pPr>
              <w:spacing w:after="0"/>
              <w:ind w:left="456"/>
            </w:pPr>
            <w:r>
              <w:rPr>
                <w:sz w:val="28"/>
              </w:rPr>
              <w:t xml:space="preserve">2 </w:t>
            </w:r>
            <w:r w:rsidR="00000000">
              <w:rPr>
                <w:sz w:val="28"/>
              </w:rPr>
              <w:t>Internet</w:t>
            </w:r>
          </w:p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892E9" w14:textId="77777777" w:rsidR="002A380A" w:rsidRDefault="002A380A"/>
        </w:tc>
      </w:tr>
      <w:tr w:rsidR="002A380A" w14:paraId="308A882F" w14:textId="77777777">
        <w:trPr>
          <w:trHeight w:val="2775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519F" w14:textId="77777777" w:rsidR="002A380A" w:rsidRDefault="00000000">
            <w:pPr>
              <w:spacing w:after="143" w:line="216" w:lineRule="auto"/>
              <w:ind w:left="261" w:hanging="14"/>
            </w:pPr>
            <w:r>
              <w:rPr>
                <w:sz w:val="34"/>
              </w:rPr>
              <w:t>2. JOBS -TO- BE-DONE/ PROBLEMS</w:t>
            </w:r>
          </w:p>
          <w:p w14:paraId="1E27F477" w14:textId="77777777" w:rsidR="002A380A" w:rsidRDefault="00000000">
            <w:pPr>
              <w:spacing w:after="0"/>
              <w:ind w:left="506" w:right="384"/>
              <w:jc w:val="both"/>
            </w:pPr>
            <w:r>
              <w:rPr>
                <w:sz w:val="26"/>
              </w:rPr>
              <w:t>• To manage data store • network connectivity? To alert the parents in case of emergency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A3971" w14:textId="77777777" w:rsidR="002A380A" w:rsidRDefault="00000000">
            <w:pPr>
              <w:spacing w:after="0"/>
              <w:ind w:left="228"/>
            </w:pPr>
            <w:r>
              <w:rPr>
                <w:sz w:val="38"/>
              </w:rPr>
              <w:t>9. PROBLEM ROOT</w:t>
            </w:r>
          </w:p>
          <w:p w14:paraId="37DA9771" w14:textId="77777777" w:rsidR="002A380A" w:rsidRDefault="00000000">
            <w:pPr>
              <w:spacing w:after="0"/>
              <w:ind w:left="233"/>
            </w:pPr>
            <w:r>
              <w:rPr>
                <w:sz w:val="38"/>
              </w:rPr>
              <w:t>CAUSE</w:t>
            </w:r>
          </w:p>
          <w:p w14:paraId="57F09966" w14:textId="77777777" w:rsidR="002A380A" w:rsidRDefault="00000000">
            <w:pPr>
              <w:spacing w:after="46" w:line="224" w:lineRule="auto"/>
              <w:ind w:left="689" w:right="482" w:hanging="245"/>
              <w:jc w:val="both"/>
            </w:pPr>
            <w:r>
              <w:rPr>
                <w:sz w:val="32"/>
              </w:rPr>
              <w:t>• Crimes missing children</w:t>
            </w:r>
          </w:p>
          <w:p w14:paraId="4439C59B" w14:textId="77777777" w:rsidR="002A380A" w:rsidRDefault="00000000">
            <w:pPr>
              <w:spacing w:after="0"/>
              <w:ind w:left="689" w:hanging="245"/>
            </w:pPr>
            <w:r>
              <w:rPr>
                <w:sz w:val="32"/>
              </w:rPr>
              <w:t>, Irresponsible parents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EA632" w14:textId="77777777" w:rsidR="002A380A" w:rsidRDefault="00000000">
            <w:pPr>
              <w:spacing w:after="0"/>
              <w:ind w:left="250"/>
            </w:pPr>
            <w:r>
              <w:rPr>
                <w:sz w:val="44"/>
              </w:rPr>
              <w:t>7. BEHAVIOUR</w:t>
            </w:r>
          </w:p>
          <w:p w14:paraId="051AB2AB" w14:textId="77777777" w:rsidR="002A380A" w:rsidRDefault="00000000">
            <w:pPr>
              <w:spacing w:after="0"/>
              <w:ind w:left="168" w:hanging="5"/>
            </w:pPr>
            <w:r>
              <w:rPr>
                <w:sz w:val="20"/>
              </w:rPr>
              <w:t xml:space="preserve">Tracking devices for kids provide you with real-time GPS details of your child's location. This is extremely useful tool when your child is walking to a </w:t>
            </w:r>
            <w:proofErr w:type="spellStart"/>
            <w:proofErr w:type="gramStart"/>
            <w:r>
              <w:rPr>
                <w:sz w:val="20"/>
              </w:rPr>
              <w:t>friends</w:t>
            </w:r>
            <w:proofErr w:type="spellEnd"/>
            <w:proofErr w:type="gramEnd"/>
            <w:r>
              <w:rPr>
                <w:sz w:val="20"/>
              </w:rPr>
              <w:t xml:space="preserve"> house from any instant distance where your child's current whereabout could be uncertain.</w:t>
            </w:r>
          </w:p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5102D" w14:textId="77777777" w:rsidR="002A380A" w:rsidRDefault="002A380A"/>
        </w:tc>
      </w:tr>
      <w:tr w:rsidR="002A380A" w14:paraId="7D2AA52B" w14:textId="77777777">
        <w:trPr>
          <w:trHeight w:val="1135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73409" w14:textId="77777777" w:rsidR="002A380A" w:rsidRDefault="00000000">
            <w:pPr>
              <w:spacing w:after="43"/>
              <w:ind w:left="295"/>
            </w:pPr>
            <w:r>
              <w:rPr>
                <w:sz w:val="26"/>
              </w:rPr>
              <w:t>3. TRIGGERS</w:t>
            </w:r>
          </w:p>
          <w:p w14:paraId="3CB4299E" w14:textId="77777777" w:rsidR="002A380A" w:rsidRDefault="00000000">
            <w:pPr>
              <w:spacing w:after="0"/>
              <w:ind w:left="564" w:right="912" w:hanging="5"/>
              <w:jc w:val="both"/>
            </w:pPr>
            <w:r>
              <w:rPr>
                <w:sz w:val="16"/>
              </w:rPr>
              <w:t>social media neighbour places fear of losing child</w:t>
            </w:r>
          </w:p>
        </w:tc>
        <w:tc>
          <w:tcPr>
            <w:tcW w:w="35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AD5EE6" w14:textId="77777777" w:rsidR="002A380A" w:rsidRDefault="00000000">
            <w:pPr>
              <w:spacing w:after="41"/>
              <w:ind w:left="161"/>
            </w:pPr>
            <w:r>
              <w:rPr>
                <w:sz w:val="32"/>
              </w:rPr>
              <w:t>10. YOUR SOLUTION</w:t>
            </w:r>
          </w:p>
          <w:p w14:paraId="241E88DB" w14:textId="77777777" w:rsidR="002A380A" w:rsidRDefault="00000000">
            <w:pPr>
              <w:spacing w:after="0"/>
              <w:ind w:left="454"/>
            </w:pPr>
            <w:r>
              <w:rPr>
                <w:sz w:val="20"/>
              </w:rPr>
              <w:t>Gadget ensure the safety and</w:t>
            </w:r>
          </w:p>
          <w:p w14:paraId="4274F13B" w14:textId="77777777" w:rsidR="002A380A" w:rsidRDefault="00000000">
            <w:pPr>
              <w:spacing w:after="0"/>
              <w:ind w:left="319"/>
            </w:pPr>
            <w:r>
              <w:rPr>
                <w:sz w:val="18"/>
              </w:rPr>
              <w:t>• tracking of children.</w:t>
            </w:r>
          </w:p>
          <w:p w14:paraId="1B573CB4" w14:textId="77777777" w:rsidR="002A380A" w:rsidRDefault="00000000">
            <w:pPr>
              <w:spacing w:after="0"/>
              <w:ind w:left="454" w:right="300" w:hanging="10"/>
              <w:jc w:val="both"/>
            </w:pPr>
            <w:r>
              <w:rPr>
                <w:sz w:val="20"/>
              </w:rPr>
              <w:t xml:space="preserve">The android app use GPS and </w:t>
            </w:r>
            <w:proofErr w:type="spellStart"/>
            <w:r>
              <w:rPr>
                <w:sz w:val="20"/>
              </w:rPr>
              <w:t>moblie</w:t>
            </w:r>
            <w:proofErr w:type="spellEnd"/>
            <w:r>
              <w:rPr>
                <w:sz w:val="20"/>
              </w:rPr>
              <w:t xml:space="preserve"> service to find the child location and secretly stored accurate location </w:t>
            </w:r>
            <w:proofErr w:type="spellStart"/>
            <w:r>
              <w:rPr>
                <w:sz w:val="20"/>
              </w:rPr>
              <w:t>wihout</w:t>
            </w:r>
            <w:proofErr w:type="spellEnd"/>
            <w:r>
              <w:rPr>
                <w:sz w:val="20"/>
              </w:rPr>
              <w:t xml:space="preserve"> knowing</w:t>
            </w:r>
          </w:p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077D0" w14:textId="77777777" w:rsidR="002A380A" w:rsidRDefault="00000000">
            <w:pPr>
              <w:spacing w:after="206"/>
              <w:ind w:left="158"/>
            </w:pPr>
            <w:r>
              <w:rPr>
                <w:sz w:val="18"/>
              </w:rPr>
              <w:t>8 CHANNELS of BEHAVIOR</w:t>
            </w:r>
          </w:p>
          <w:p w14:paraId="7EC17021" w14:textId="77777777" w:rsidR="002A380A" w:rsidRDefault="00000000">
            <w:pPr>
              <w:spacing w:after="0"/>
              <w:ind w:left="941" w:right="115" w:hanging="792"/>
              <w:jc w:val="both"/>
            </w:pPr>
            <w:r>
              <w:rPr>
                <w:sz w:val="18"/>
              </w:rPr>
              <w:t xml:space="preserve">81 ONLINE web </w:t>
            </w:r>
            <w:proofErr w:type="spellStart"/>
            <w:r>
              <w:rPr>
                <w:sz w:val="18"/>
              </w:rPr>
              <w:t>applicationGPS</w:t>
            </w:r>
            <w:proofErr w:type="spellEnd"/>
            <w:r>
              <w:rPr>
                <w:sz w:val="18"/>
              </w:rPr>
              <w:t xml:space="preserve"> module communication</w:t>
            </w:r>
          </w:p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78EB5" w14:textId="77777777" w:rsidR="002A380A" w:rsidRDefault="002A380A"/>
        </w:tc>
      </w:tr>
      <w:tr w:rsidR="002A380A" w14:paraId="672CEC8A" w14:textId="77777777">
        <w:trPr>
          <w:trHeight w:val="1069"/>
        </w:trPr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0F66A5" w14:textId="77777777" w:rsidR="002A380A" w:rsidRDefault="00000000">
            <w:pPr>
              <w:spacing w:after="241"/>
              <w:ind w:left="295"/>
            </w:pPr>
            <w:r>
              <w:rPr>
                <w:sz w:val="16"/>
              </w:rPr>
              <w:t>4.EMOTlONS: BEFORE/ AFTER</w:t>
            </w:r>
          </w:p>
          <w:p w14:paraId="31E1A3E1" w14:textId="77777777" w:rsidR="002A380A" w:rsidRDefault="00000000">
            <w:pPr>
              <w:spacing w:after="0"/>
              <w:ind w:left="492" w:right="168" w:hanging="101"/>
            </w:pPr>
            <w:r>
              <w:rPr>
                <w:sz w:val="16"/>
              </w:rPr>
              <w:t xml:space="preserve">• Parents are panic that they lost the child They </w:t>
            </w:r>
            <w:proofErr w:type="gramStart"/>
            <w:r>
              <w:rPr>
                <w:sz w:val="16"/>
              </w:rPr>
              <w:t>fell</w:t>
            </w:r>
            <w:proofErr w:type="gramEnd"/>
            <w:r>
              <w:rPr>
                <w:sz w:val="16"/>
              </w:rPr>
              <w:t xml:space="preserve"> happy after they find the child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C3B5" w14:textId="77777777" w:rsidR="002A380A" w:rsidRDefault="002A380A"/>
        </w:tc>
        <w:tc>
          <w:tcPr>
            <w:tcW w:w="3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58CFD8" w14:textId="77777777" w:rsidR="002A380A" w:rsidRDefault="00000000">
            <w:pPr>
              <w:spacing w:after="147"/>
              <w:ind w:left="288"/>
            </w:pPr>
            <w:r>
              <w:rPr>
                <w:sz w:val="14"/>
              </w:rPr>
              <w:t>OFFLINE</w:t>
            </w:r>
          </w:p>
          <w:p w14:paraId="2A2A6A2F" w14:textId="77777777" w:rsidR="002A380A" w:rsidRDefault="00000000">
            <w:pPr>
              <w:spacing w:after="0"/>
              <w:ind w:left="480" w:right="187" w:firstLine="14"/>
              <w:jc w:val="both"/>
            </w:pPr>
            <w:r>
              <w:rPr>
                <w:sz w:val="24"/>
              </w:rPr>
              <w:t>Distance Calculations gadget using time</w:t>
            </w:r>
          </w:p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86950" w14:textId="77777777" w:rsidR="002A380A" w:rsidRDefault="002A380A"/>
        </w:tc>
      </w:tr>
    </w:tbl>
    <w:p w14:paraId="417B591A" w14:textId="1CCFF050" w:rsidR="002A380A" w:rsidRDefault="00000000">
      <w:pPr>
        <w:pStyle w:val="Heading1"/>
        <w:tabs>
          <w:tab w:val="right" w:pos="11218"/>
        </w:tabs>
        <w:jc w:val="left"/>
      </w:pPr>
      <w:r>
        <w:tab/>
      </w:r>
    </w:p>
    <w:sectPr w:rsidR="002A380A">
      <w:pgSz w:w="11900" w:h="16840"/>
      <w:pgMar w:top="1440" w:right="408" w:bottom="1440" w:left="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0A"/>
    <w:rsid w:val="002A380A"/>
    <w:rsid w:val="006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71F"/>
  <w15:docId w15:val="{48766AE5-17BE-4B74-A306-99F07CBF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10"/>
      <w:jc w:val="right"/>
      <w:outlineLvl w:val="0"/>
    </w:pPr>
    <w:rPr>
      <w:rFonts w:ascii="Courier New" w:eastAsia="Courier New" w:hAnsi="Courier New" w:cs="Courier New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likithasekhar5702@gmail.com</dc:creator>
  <cp:keywords/>
  <cp:lastModifiedBy>likithasekhar5702@gmail.com</cp:lastModifiedBy>
  <cp:revision>2</cp:revision>
  <dcterms:created xsi:type="dcterms:W3CDTF">2022-10-18T08:05:00Z</dcterms:created>
  <dcterms:modified xsi:type="dcterms:W3CDTF">2022-10-18T08:05:00Z</dcterms:modified>
</cp:coreProperties>
</file>