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ABF89BE" w:rsidR="005B2106" w:rsidRPr="000422A5" w:rsidRDefault="00681B5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B23881C" w:rsidR="000708AF" w:rsidRPr="000422A5" w:rsidRDefault="00681B5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PNT2022TMID08233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994151A" w:rsidR="000708AF" w:rsidRPr="000422A5" w:rsidRDefault="00681B5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 w:rsidRPr="00157189">
              <w:rPr>
                <w:rFonts w:ascii="Arial" w:hAnsi="Arial" w:cs="Arial"/>
                <w:sz w:val="20"/>
                <w:szCs w:val="20"/>
              </w:rPr>
              <w:t>AI BASED CLASSIFICATION OF SKIN DISEASE WITH ERYTHEMA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4ECA342" w14:textId="18FB1B36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3C27F2E8" w14:textId="77EEE791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21244331" w:rsidR="00F20384" w:rsidRPr="000422A5" w:rsidRDefault="00322D4F" w:rsidP="00DB6A25">
      <w:pPr>
        <w:rPr>
          <w:rFonts w:ascii="Arial" w:hAnsi="Arial" w:cs="Arial"/>
          <w:b/>
          <w:bCs/>
        </w:rPr>
      </w:pPr>
      <w:r>
        <w:rPr>
          <w:noProof/>
          <w:lang w:eastAsia="en-IN"/>
        </w:rPr>
        <w:drawing>
          <wp:inline distT="0" distB="0" distL="0" distR="0" wp14:anchorId="6132525A" wp14:editId="020D51F6">
            <wp:extent cx="7934325" cy="2738012"/>
            <wp:effectExtent l="0" t="0" r="0" b="5715"/>
            <wp:docPr id="1" name="Picture 1" descr="Fig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768" cy="27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3F7A" w14:textId="77777777" w:rsidR="00322D4F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14:paraId="412ED257" w14:textId="169D0709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123A456" w14:textId="77777777" w:rsidR="00322D4F" w:rsidRDefault="00322D4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F643654" w14:textId="77777777" w:rsidR="00322D4F" w:rsidRDefault="00322D4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2853278" w14:textId="77777777" w:rsidR="00322D4F" w:rsidRDefault="00322D4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AEE0C78" w14:textId="77777777" w:rsidR="00322D4F" w:rsidRDefault="00322D4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9614092" w14:textId="77777777" w:rsidR="00322D4F" w:rsidRDefault="00322D4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4D28A9B7" w14:textId="49556A1F" w:rsidR="00D600D8" w:rsidRDefault="00D600D8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B5ED5"/>
    <w:rsid w:val="002F28CE"/>
    <w:rsid w:val="003144E8"/>
    <w:rsid w:val="00322D4F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81B53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A110A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2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cp:lastPrinted>2022-10-12T07:05:00Z</cp:lastPrinted>
  <dcterms:created xsi:type="dcterms:W3CDTF">2022-11-02T14:39:00Z</dcterms:created>
  <dcterms:modified xsi:type="dcterms:W3CDTF">2022-11-02T14:39:00Z</dcterms:modified>
</cp:coreProperties>
</file>