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E2DE5" w14:textId="3E22E710" w:rsidR="00F63AF0" w:rsidRDefault="00B73757">
      <w:r w:rsidRPr="00B73757">
        <w:t>https://8ztgjw.internetofthings.ibmcloud.com/dashboard/devices/browse</w:t>
      </w:r>
      <w:bookmarkStart w:id="0" w:name="_GoBack"/>
      <w:bookmarkEnd w:id="0"/>
    </w:p>
    <w:sectPr w:rsidR="00F63A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57"/>
    <w:rsid w:val="00B73757"/>
    <w:rsid w:val="00F6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D660"/>
  <w15:chartTrackingRefBased/>
  <w15:docId w15:val="{4AD4AFC9-EF16-4A33-A9C6-2BADFF36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2022-11-08T04:29:00Z</dcterms:created>
  <dcterms:modified xsi:type="dcterms:W3CDTF">2022-11-08T04:30:00Z</dcterms:modified>
</cp:coreProperties>
</file>