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jc w:val="both"/>
        <w:rPr>
          <w:rFonts w:ascii="Times New Roman" w:hAnsi="Times New Roman" w:eastAsia="Times New Roman" w:cs="Times New Roman"/>
          <w:b/>
          <w:sz w:val="52"/>
          <w:szCs w:val="52"/>
          <w:u w:val="single"/>
        </w:rPr>
      </w:pPr>
    </w:p>
    <w:p>
      <w:pPr>
        <w:ind w:left="720" w:firstLine="720"/>
        <w:jc w:val="both"/>
        <w:rPr>
          <w:rFonts w:ascii="Times New Roman" w:hAnsi="Times New Roman" w:eastAsia="Times New Roman" w:cs="Times New Roman"/>
          <w:b/>
          <w:sz w:val="52"/>
          <w:szCs w:val="52"/>
          <w:u w:val="single"/>
        </w:rPr>
      </w:pPr>
    </w:p>
    <w:p>
      <w:pPr>
        <w:ind w:left="720" w:firstLine="720"/>
        <w:jc w:val="both"/>
        <w:rPr>
          <w:rFonts w:ascii="Times New Roman" w:hAnsi="Times New Roman" w:eastAsia="Times New Roman" w:cs="Times New Roman"/>
          <w:b/>
          <w:sz w:val="52"/>
          <w:szCs w:val="52"/>
          <w:u w:val="single"/>
        </w:rPr>
      </w:pPr>
    </w:p>
    <w:p>
      <w:pPr>
        <w:ind w:left="720" w:firstLine="720"/>
        <w:jc w:val="both"/>
        <w:rPr>
          <w:rFonts w:ascii="Times New Roman" w:hAnsi="Times New Roman" w:eastAsia="Times New Roman" w:cs="Times New Roman"/>
          <w:b/>
          <w:sz w:val="52"/>
          <w:szCs w:val="52"/>
          <w:u w:val="single"/>
        </w:rPr>
      </w:pPr>
    </w:p>
    <w:p>
      <w:pPr>
        <w:ind w:left="720" w:firstLine="720"/>
        <w:jc w:val="both"/>
        <w:rPr>
          <w:rFonts w:ascii="Times New Roman" w:hAnsi="Times New Roman" w:eastAsia="Times New Roman" w:cs="Times New Roman"/>
          <w:b/>
          <w:sz w:val="52"/>
          <w:szCs w:val="52"/>
          <w:u w:val="single"/>
        </w:rPr>
      </w:pPr>
    </w:p>
    <w:p>
      <w:pPr>
        <w:ind w:left="720" w:firstLine="720"/>
        <w:jc w:val="both"/>
        <w:rPr>
          <w:rFonts w:ascii="Times New Roman" w:hAnsi="Times New Roman" w:eastAsia="Times New Roman" w:cs="Times New Roman"/>
          <w:b/>
          <w:sz w:val="52"/>
          <w:szCs w:val="52"/>
          <w:u w:val="single"/>
        </w:rPr>
      </w:pPr>
    </w:p>
    <w:p>
      <w:pPr>
        <w:ind w:left="720" w:firstLine="720"/>
        <w:jc w:val="both"/>
        <w:rPr>
          <w:rFonts w:ascii="Times New Roman" w:hAnsi="Times New Roman" w:eastAsia="Times New Roman" w:cs="Times New Roman"/>
          <w:b/>
          <w:sz w:val="52"/>
          <w:szCs w:val="52"/>
          <w:u w:val="single"/>
        </w:rPr>
      </w:pPr>
      <w:r>
        <w:rPr>
          <w:rFonts w:ascii="Times New Roman" w:hAnsi="Times New Roman" w:eastAsia="Times New Roman" w:cs="Times New Roman"/>
          <w:b/>
          <w:sz w:val="52"/>
          <w:szCs w:val="52"/>
          <w:u w:val="single"/>
        </w:rPr>
        <w:t>IBM Report (Nalaiya Thiran)</w:t>
      </w:r>
    </w:p>
    <w:p>
      <w:pPr>
        <w:ind w:left="720" w:firstLine="720"/>
        <w:jc w:val="both"/>
        <w:rPr>
          <w:rFonts w:ascii="Times New Roman" w:hAnsi="Times New Roman" w:eastAsia="Times New Roman" w:cs="Times New Roman"/>
          <w:b/>
          <w:sz w:val="52"/>
          <w:szCs w:val="52"/>
          <w:u w:val="single"/>
        </w:rPr>
      </w:pPr>
      <w:r>
        <w:rPr>
          <w:rFonts w:ascii="Times New Roman" w:hAnsi="Times New Roman" w:eastAsia="Times New Roman" w:cs="Times New Roman"/>
          <w:b/>
          <w:sz w:val="44"/>
          <w:szCs w:val="44"/>
        </w:rPr>
        <w:t xml:space="preserve">       </w:t>
      </w:r>
      <w:r>
        <w:rPr>
          <w:rFonts w:ascii="Times New Roman" w:hAnsi="Times New Roman" w:eastAsia="Times New Roman" w:cs="Times New Roman"/>
          <w:b/>
          <w:sz w:val="44"/>
          <w:szCs w:val="44"/>
          <w:u w:val="single"/>
        </w:rPr>
        <w:t>IOT based Smart Farming</w:t>
      </w:r>
    </w:p>
    <w:p>
      <w:pPr>
        <w:jc w:val="both"/>
        <w:rPr>
          <w:rFonts w:ascii="Times New Roman" w:hAnsi="Times New Roman" w:eastAsia="Times New Roman" w:cs="Times New Roman"/>
          <w:color w:val="000000"/>
          <w:sz w:val="40"/>
          <w:szCs w:val="40"/>
          <w:lang w:eastAsia="en-IN"/>
        </w:rPr>
      </w:pPr>
    </w:p>
    <w:p>
      <w:pPr>
        <w:jc w:val="both"/>
        <w:rPr>
          <w:rFonts w:ascii="Times New Roman" w:hAnsi="Times New Roman" w:eastAsia="Times New Roman" w:cs="Times New Roman"/>
          <w:b/>
          <w:bCs/>
          <w:color w:val="000000"/>
          <w:sz w:val="40"/>
          <w:szCs w:val="40"/>
          <w:u w:val="single"/>
          <w:lang w:eastAsia="en-IN"/>
        </w:rPr>
      </w:pPr>
    </w:p>
    <w:p>
      <w:pPr>
        <w:jc w:val="both"/>
        <w:rPr>
          <w:rFonts w:ascii="Times New Roman" w:hAnsi="Times New Roman" w:eastAsia="Times New Roman" w:cs="Times New Roman"/>
          <w:b/>
          <w:bCs/>
          <w:color w:val="000000"/>
          <w:sz w:val="40"/>
          <w:szCs w:val="40"/>
          <w:u w:val="single"/>
          <w:lang w:eastAsia="en-IN"/>
        </w:rPr>
      </w:pPr>
    </w:p>
    <w:p>
      <w:pPr>
        <w:jc w:val="both"/>
        <w:rPr>
          <w:rFonts w:ascii="Times New Roman" w:hAnsi="Times New Roman" w:eastAsia="Times New Roman" w:cs="Times New Roman"/>
          <w:b/>
          <w:bCs/>
          <w:color w:val="000000"/>
          <w:sz w:val="40"/>
          <w:szCs w:val="40"/>
          <w:u w:val="single"/>
          <w:lang w:eastAsia="en-IN"/>
        </w:rPr>
      </w:pPr>
    </w:p>
    <w:p>
      <w:pPr>
        <w:jc w:val="both"/>
        <w:rPr>
          <w:rFonts w:ascii="Times New Roman" w:hAnsi="Times New Roman" w:eastAsia="Times New Roman" w:cs="Times New Roman"/>
          <w:b/>
          <w:bCs/>
          <w:color w:val="000000"/>
          <w:sz w:val="40"/>
          <w:szCs w:val="40"/>
          <w:u w:val="single"/>
          <w:lang w:eastAsia="en-IN"/>
        </w:rPr>
      </w:pPr>
    </w:p>
    <w:p>
      <w:pPr>
        <w:jc w:val="both"/>
        <w:rPr>
          <w:rFonts w:ascii="Times New Roman" w:hAnsi="Times New Roman" w:eastAsia="Times New Roman" w:cs="Times New Roman"/>
          <w:b/>
          <w:bCs/>
          <w:color w:val="000000"/>
          <w:sz w:val="40"/>
          <w:szCs w:val="40"/>
          <w:u w:val="single"/>
          <w:lang w:eastAsia="en-IN"/>
        </w:rPr>
      </w:pPr>
      <w:r>
        <w:rPr>
          <w:rFonts w:ascii="Times New Roman" w:hAnsi="Times New Roman" w:eastAsia="Times New Roman" w:cs="Times New Roman"/>
          <w:b/>
          <w:bCs/>
          <w:color w:val="000000"/>
          <w:sz w:val="40"/>
          <w:szCs w:val="40"/>
          <w:u w:val="single"/>
          <w:lang w:eastAsia="en-IN"/>
        </w:rPr>
        <w:t>SUBMITTED BY</w:t>
      </w:r>
    </w:p>
    <w:p>
      <w:pPr>
        <w:jc w:val="both"/>
        <w:rPr>
          <w:rFonts w:ascii="Times New Roman" w:hAnsi="Times New Roman" w:eastAsia="Times New Roman" w:cs="Times New Roman"/>
          <w:b/>
          <w:bCs/>
          <w:color w:val="000000"/>
          <w:sz w:val="40"/>
          <w:szCs w:val="40"/>
          <w:u w:val="single"/>
          <w:lang w:eastAsia="en-IN"/>
        </w:rPr>
      </w:pPr>
    </w:p>
    <w:p>
      <w:pPr>
        <w:jc w:val="both"/>
        <w:rPr>
          <w:rFonts w:ascii="Times New Roman" w:hAnsi="Times New Roman" w:eastAsia="Times New Roman" w:cs="Times New Roman"/>
          <w:b/>
          <w:bCs/>
          <w:color w:val="000000"/>
          <w:sz w:val="40"/>
          <w:szCs w:val="40"/>
          <w:lang w:eastAsia="en-IN"/>
        </w:rPr>
      </w:pPr>
      <w:r>
        <w:rPr>
          <w:rFonts w:hint="default" w:ascii="Times New Roman" w:hAnsi="Times New Roman" w:eastAsia="Times New Roman" w:cs="Times New Roman"/>
          <w:color w:val="000000"/>
          <w:sz w:val="40"/>
          <w:szCs w:val="40"/>
          <w:lang w:val="en-US" w:eastAsia="en-IN"/>
        </w:rPr>
        <w:t xml:space="preserve">SOMANATH. S            </w:t>
      </w:r>
      <w:r>
        <w:rPr>
          <w:rFonts w:ascii="Times New Roman" w:hAnsi="Times New Roman" w:eastAsia="Times New Roman" w:cs="Times New Roman"/>
          <w:color w:val="000000"/>
          <w:sz w:val="40"/>
          <w:szCs w:val="40"/>
          <w:lang w:eastAsia="en-IN"/>
        </w:rPr>
        <w:t xml:space="preserve">                    </w:t>
      </w:r>
      <w:r>
        <w:rPr>
          <w:rFonts w:hint="default" w:ascii="Times New Roman" w:hAnsi="Times New Roman" w:eastAsia="Times New Roman" w:cs="Times New Roman"/>
          <w:color w:val="000000"/>
          <w:sz w:val="40"/>
          <w:szCs w:val="40"/>
          <w:lang w:val="en-US" w:eastAsia="en-IN"/>
        </w:rPr>
        <w:t xml:space="preserve">      </w:t>
      </w:r>
      <w:bookmarkStart w:id="0" w:name="_GoBack"/>
      <w:bookmarkEnd w:id="0"/>
      <w:r>
        <w:rPr>
          <w:rFonts w:ascii="Times New Roman" w:hAnsi="Times New Roman" w:eastAsia="Times New Roman" w:cs="Times New Roman"/>
          <w:b/>
          <w:bCs/>
          <w:color w:val="000000"/>
          <w:sz w:val="40"/>
          <w:szCs w:val="40"/>
          <w:lang w:eastAsia="en-IN"/>
        </w:rPr>
        <w:t>(113219041</w:t>
      </w:r>
      <w:r>
        <w:rPr>
          <w:rFonts w:hint="default" w:ascii="Times New Roman" w:hAnsi="Times New Roman" w:eastAsia="Times New Roman" w:cs="Times New Roman"/>
          <w:b/>
          <w:bCs/>
          <w:color w:val="000000"/>
          <w:sz w:val="40"/>
          <w:szCs w:val="40"/>
          <w:lang w:val="en-US" w:eastAsia="en-IN"/>
        </w:rPr>
        <w:t>113</w:t>
      </w:r>
      <w:r>
        <w:rPr>
          <w:rFonts w:ascii="Times New Roman" w:hAnsi="Times New Roman" w:eastAsia="Times New Roman" w:cs="Times New Roman"/>
          <w:b/>
          <w:bCs/>
          <w:color w:val="000000"/>
          <w:sz w:val="40"/>
          <w:szCs w:val="40"/>
          <w:lang w:eastAsia="en-IN"/>
        </w:rPr>
        <w:t>)</w:t>
      </w:r>
    </w:p>
    <w:p>
      <w:pPr>
        <w:jc w:val="both"/>
        <w:rPr>
          <w:rFonts w:ascii="Times New Roman" w:hAnsi="Times New Roman" w:eastAsia="Times New Roman" w:cs="Times New Roman"/>
          <w:b/>
          <w:bCs/>
          <w:color w:val="000000"/>
          <w:sz w:val="40"/>
          <w:szCs w:val="40"/>
          <w:lang w:eastAsia="en-IN"/>
        </w:rPr>
      </w:pPr>
    </w:p>
    <w:p>
      <w:pPr>
        <w:widowControl/>
        <w:spacing w:after="160" w:line="256" w:lineRule="auto"/>
        <w:jc w:val="both"/>
        <w:rPr>
          <w:rFonts w:ascii="Times New Roman" w:hAnsi="Times New Roman" w:cs="Times New Roman"/>
          <w:b/>
          <w:bCs/>
          <w:sz w:val="56"/>
          <w:szCs w:val="56"/>
          <w:u w:val="single"/>
          <w:lang w:eastAsia="zh-CN" w:bidi="ar"/>
        </w:rPr>
      </w:pPr>
    </w:p>
    <w:p>
      <w:pPr>
        <w:widowControl/>
        <w:spacing w:after="160" w:line="256" w:lineRule="auto"/>
        <w:jc w:val="center"/>
        <w:rPr>
          <w:rFonts w:ascii="Times New Roman" w:hAnsi="Times New Roman" w:cs="Times New Roman"/>
          <w:b/>
          <w:bCs/>
          <w:sz w:val="56"/>
          <w:szCs w:val="56"/>
          <w:u w:val="single"/>
          <w:lang w:eastAsia="zh-CN" w:bidi="ar"/>
        </w:rPr>
      </w:pPr>
    </w:p>
    <w:p>
      <w:pPr>
        <w:widowControl/>
        <w:spacing w:after="160" w:line="256" w:lineRule="auto"/>
        <w:jc w:val="center"/>
        <w:rPr>
          <w:rFonts w:ascii="Times New Roman" w:hAnsi="Times New Roman" w:cs="Times New Roman"/>
          <w:b/>
          <w:bCs/>
          <w:sz w:val="56"/>
          <w:szCs w:val="56"/>
          <w:u w:val="single"/>
        </w:rPr>
      </w:pPr>
      <w:r>
        <w:rPr>
          <w:rFonts w:ascii="Times New Roman" w:hAnsi="Times New Roman" w:cs="Times New Roman"/>
          <w:b/>
          <w:bCs/>
          <w:sz w:val="56"/>
          <w:szCs w:val="56"/>
          <w:u w:val="single"/>
          <w:lang w:eastAsia="zh-CN" w:bidi="ar"/>
        </w:rPr>
        <w:t>PROPOSED SOLUTION FIT AND ARCHITECTURE</w:t>
      </w:r>
    </w:p>
    <w:p>
      <w:pPr>
        <w:spacing w:before="33" w:line="256" w:lineRule="auto"/>
        <w:ind w:right="3256"/>
        <w:jc w:val="center"/>
        <w:rPr>
          <w:b/>
          <w:sz w:val="52"/>
          <w:szCs w:val="52"/>
          <w:u w:val="thick"/>
          <w:lang w:val="en-IN"/>
        </w:rPr>
        <w:sectPr>
          <w:type w:val="continuous"/>
          <w:pgSz w:w="11910" w:h="16840"/>
          <w:pgMar w:top="800" w:right="1280" w:bottom="280" w:left="1340" w:header="720" w:footer="720" w:gutter="0"/>
          <w:cols w:space="720" w:num="1"/>
        </w:sectPr>
      </w:pPr>
    </w:p>
    <w:p>
      <w:pPr>
        <w:spacing w:before="33" w:line="256" w:lineRule="auto"/>
        <w:ind w:left="3199" w:right="3256" w:firstLine="3"/>
        <w:jc w:val="both"/>
        <w:rPr>
          <w:b/>
          <w:sz w:val="28"/>
          <w:szCs w:val="28"/>
        </w:rPr>
      </w:pPr>
      <w:r>
        <w:rPr>
          <w:b/>
          <w:sz w:val="28"/>
          <w:szCs w:val="28"/>
        </w:rPr>
        <w:t xml:space="preserve">Project </w:t>
      </w:r>
      <w:r>
        <w:rPr>
          <w:b/>
          <w:sz w:val="28"/>
          <w:szCs w:val="28"/>
          <w:lang w:val="en-IN"/>
        </w:rPr>
        <w:t xml:space="preserve"> </w:t>
      </w:r>
      <w:r>
        <w:rPr>
          <w:b/>
          <w:sz w:val="28"/>
          <w:szCs w:val="28"/>
        </w:rPr>
        <w:t xml:space="preserve">Design Phase-I </w:t>
      </w:r>
    </w:p>
    <w:p>
      <w:pPr>
        <w:spacing w:before="33" w:line="256" w:lineRule="auto"/>
        <w:ind w:left="3199" w:right="3256" w:firstLine="3"/>
        <w:jc w:val="center"/>
        <w:rPr>
          <w:b/>
          <w:sz w:val="28"/>
          <w:szCs w:val="28"/>
          <w:lang w:val="en-IN"/>
        </w:rPr>
      </w:pPr>
      <w:r>
        <w:rPr>
          <w:b/>
          <w:sz w:val="28"/>
          <w:szCs w:val="28"/>
          <w:lang w:val="en-IN"/>
        </w:rPr>
        <w:t>Proposed Solution Fit and Architecture</w:t>
      </w:r>
    </w:p>
    <w:p>
      <w:pPr>
        <w:pStyle w:val="4"/>
        <w:spacing w:before="2"/>
        <w:rPr>
          <w:b/>
          <w:sz w:val="2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88"/>
        <w:gridCol w:w="44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8" w:type="dxa"/>
          </w:tcPr>
          <w:p>
            <w:pPr>
              <w:pStyle w:val="7"/>
              <w:spacing w:line="248" w:lineRule="exact"/>
              <w:ind w:left="107"/>
            </w:pPr>
            <w:r>
              <w:t>Date</w:t>
            </w:r>
          </w:p>
        </w:tc>
        <w:tc>
          <w:tcPr>
            <w:tcW w:w="4491" w:type="dxa"/>
          </w:tcPr>
          <w:p>
            <w:pPr>
              <w:pStyle w:val="7"/>
              <w:spacing w:line="248" w:lineRule="exact"/>
              <w:ind w:left="107"/>
            </w:pPr>
            <w:r>
              <w:rPr>
                <w:lang w:val="en-IN"/>
              </w:rPr>
              <w:t xml:space="preserve">23th </w:t>
            </w:r>
            <w:r>
              <w:t>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8" w:type="dxa"/>
          </w:tcPr>
          <w:p>
            <w:pPr>
              <w:pStyle w:val="7"/>
              <w:spacing w:line="248" w:lineRule="exact"/>
              <w:ind w:left="107"/>
            </w:pPr>
            <w:r>
              <w:t>Team ID</w:t>
            </w:r>
          </w:p>
        </w:tc>
        <w:tc>
          <w:tcPr>
            <w:tcW w:w="4491" w:type="dxa"/>
          </w:tcPr>
          <w:p>
            <w:pPr>
              <w:pStyle w:val="7"/>
              <w:spacing w:line="248" w:lineRule="exact"/>
              <w:ind w:left="107"/>
              <w:rPr>
                <w:lang w:val="en-IN"/>
              </w:rPr>
            </w:pPr>
            <w:r>
              <w:t>PNT2022TMID</w:t>
            </w:r>
            <w:r>
              <w:rPr>
                <w:lang w:val="en-IN"/>
              </w:rPr>
              <w:t>23529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8" w:type="dxa"/>
          </w:tcPr>
          <w:p>
            <w:pPr>
              <w:pStyle w:val="7"/>
              <w:spacing w:line="248" w:lineRule="exact"/>
              <w:ind w:left="107"/>
            </w:pPr>
            <w:r>
              <w:t>Project Name</w:t>
            </w:r>
          </w:p>
        </w:tc>
        <w:tc>
          <w:tcPr>
            <w:tcW w:w="4491" w:type="dxa"/>
          </w:tcPr>
          <w:p>
            <w:pPr>
              <w:pStyle w:val="7"/>
              <w:spacing w:line="248" w:lineRule="exact"/>
              <w:ind w:left="107"/>
              <w:rPr>
                <w:lang w:val="en-IN"/>
              </w:rPr>
            </w:pPr>
            <w:r>
              <w:rPr>
                <w:lang w:val="en-IN"/>
              </w:rPr>
              <w:t>IOT Based Smart Farming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4488" w:type="dxa"/>
          </w:tcPr>
          <w:p>
            <w:pPr>
              <w:pStyle w:val="7"/>
              <w:spacing w:line="248" w:lineRule="exact"/>
              <w:ind w:left="107"/>
            </w:pPr>
            <w:r>
              <w:t>Maximum Marks</w:t>
            </w:r>
          </w:p>
        </w:tc>
        <w:tc>
          <w:tcPr>
            <w:tcW w:w="4491" w:type="dxa"/>
          </w:tcPr>
          <w:p>
            <w:pPr>
              <w:pStyle w:val="7"/>
              <w:spacing w:line="248" w:lineRule="exact"/>
              <w:ind w:left="107"/>
            </w:pPr>
            <w:r>
              <w:t>2 Marks</w:t>
            </w:r>
          </w:p>
        </w:tc>
      </w:tr>
    </w:tbl>
    <w:p>
      <w:pPr>
        <w:pStyle w:val="4"/>
        <w:rPr>
          <w:b/>
          <w:sz w:val="24"/>
        </w:rPr>
      </w:pPr>
    </w:p>
    <w:p>
      <w:pPr>
        <w:spacing w:before="157"/>
        <w:ind w:left="100"/>
        <w:rPr>
          <w:b/>
          <w:sz w:val="28"/>
          <w:szCs w:val="28"/>
        </w:rPr>
      </w:pPr>
      <w:r>
        <w:rPr>
          <w:b/>
          <w:sz w:val="28"/>
          <w:szCs w:val="28"/>
        </w:rPr>
        <w:t>Proposed Solution Template:</w:t>
      </w:r>
    </w:p>
    <w:p>
      <w:pPr>
        <w:pStyle w:val="4"/>
        <w:spacing w:before="181"/>
        <w:ind w:left="100"/>
        <w:rPr>
          <w:sz w:val="24"/>
          <w:szCs w:val="24"/>
        </w:rPr>
      </w:pPr>
      <w:r>
        <w:rPr>
          <w:sz w:val="24"/>
          <w:szCs w:val="24"/>
        </w:rPr>
        <w:t>Project team shall fill the following information in proposed solution template.</w:t>
      </w:r>
    </w:p>
    <w:p>
      <w:pPr>
        <w:pStyle w:val="4"/>
        <w:rPr>
          <w:sz w:val="15"/>
        </w:rPr>
      </w:pPr>
    </w:p>
    <w:tbl>
      <w:tblPr>
        <w:tblStyle w:val="3"/>
        <w:tblW w:w="9439"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9"/>
        <w:gridCol w:w="3807"/>
        <w:gridCol w:w="4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939" w:type="dxa"/>
          </w:tcPr>
          <w:p>
            <w:pPr>
              <w:pStyle w:val="7"/>
              <w:ind w:right="296"/>
              <w:jc w:val="right"/>
              <w:rPr>
                <w:b/>
              </w:rPr>
            </w:pPr>
            <w:r>
              <w:rPr>
                <w:b/>
              </w:rPr>
              <w:t>S.No.</w:t>
            </w:r>
          </w:p>
        </w:tc>
        <w:tc>
          <w:tcPr>
            <w:tcW w:w="3807" w:type="dxa"/>
          </w:tcPr>
          <w:p>
            <w:pPr>
              <w:pStyle w:val="7"/>
              <w:ind w:left="105"/>
              <w:rPr>
                <w:b/>
              </w:rPr>
            </w:pPr>
            <w:r>
              <w:rPr>
                <w:b/>
              </w:rPr>
              <w:t>Parameter</w:t>
            </w:r>
          </w:p>
        </w:tc>
        <w:tc>
          <w:tcPr>
            <w:tcW w:w="4693" w:type="dxa"/>
          </w:tcPr>
          <w:p>
            <w:pPr>
              <w:pStyle w:val="7"/>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5" w:hRule="atLeast"/>
        </w:trPr>
        <w:tc>
          <w:tcPr>
            <w:tcW w:w="939" w:type="dxa"/>
          </w:tcPr>
          <w:p>
            <w:pPr>
              <w:pStyle w:val="7"/>
              <w:ind w:right="329"/>
              <w:jc w:val="right"/>
            </w:pPr>
            <w:r>
              <w:t>1.</w:t>
            </w:r>
          </w:p>
        </w:tc>
        <w:tc>
          <w:tcPr>
            <w:tcW w:w="3807" w:type="dxa"/>
          </w:tcPr>
          <w:p>
            <w:pPr>
              <w:pStyle w:val="7"/>
              <w:ind w:left="105"/>
            </w:pPr>
            <w:r>
              <w:rPr>
                <w:color w:val="212121"/>
              </w:rPr>
              <w:t>Problem Statement (Problem to be</w:t>
            </w:r>
          </w:p>
          <w:p>
            <w:pPr>
              <w:pStyle w:val="7"/>
              <w:spacing w:before="1" w:line="240" w:lineRule="auto"/>
              <w:ind w:left="105"/>
            </w:pPr>
            <w:r>
              <w:rPr>
                <w:color w:val="212121"/>
              </w:rPr>
              <w:t>solved)</w:t>
            </w:r>
          </w:p>
        </w:tc>
        <w:tc>
          <w:tcPr>
            <w:tcW w:w="4693" w:type="dxa"/>
          </w:tcPr>
          <w:p>
            <w:pPr>
              <w:pStyle w:val="7"/>
              <w:spacing w:line="240" w:lineRule="auto"/>
              <w:rPr>
                <w:rFonts w:ascii="Times New Roman"/>
                <w:lang w:val="en-IN"/>
              </w:rPr>
            </w:pPr>
            <w:r>
              <w:rPr>
                <w:rFonts w:ascii="Times New Roman"/>
                <w:lang w:val="en-IN"/>
              </w:rPr>
              <w:t xml:space="preserve">  * The water scarcity problem is solved.</w:t>
            </w:r>
          </w:p>
          <w:p>
            <w:pPr>
              <w:pStyle w:val="7"/>
              <w:spacing w:line="240" w:lineRule="auto"/>
              <w:rPr>
                <w:rFonts w:ascii="Times New Roman"/>
                <w:lang w:val="en-IN"/>
              </w:rPr>
            </w:pPr>
            <w:r>
              <w:rPr>
                <w:rFonts w:ascii="Times New Roman"/>
                <w:lang w:val="en-IN"/>
              </w:rPr>
              <w:t xml:space="preserve">  * The animal invading is prohibited.</w:t>
            </w:r>
          </w:p>
          <w:p>
            <w:pPr>
              <w:pStyle w:val="7"/>
              <w:spacing w:line="240" w:lineRule="auto"/>
              <w:rPr>
                <w:rFonts w:ascii="Times New Roman"/>
                <w:lang w:val="en-IN"/>
              </w:rPr>
            </w:pPr>
            <w:r>
              <w:rPr>
                <w:rFonts w:ascii="Times New Roman"/>
                <w:lang w:val="en-IN"/>
              </w:rPr>
              <w:t xml:space="preserve">  * Temperature is maintained.</w:t>
            </w:r>
          </w:p>
          <w:p>
            <w:pPr>
              <w:pStyle w:val="7"/>
              <w:spacing w:line="240" w:lineRule="auto"/>
              <w:rPr>
                <w:rFonts w:ascii="Times New Roman"/>
                <w:lang w:val="en-IN"/>
              </w:rPr>
            </w:pPr>
            <w:r>
              <w:rPr>
                <w:rFonts w:ascii="Times New Roman"/>
                <w:lang w:val="en-IN"/>
              </w:rPr>
              <w:t xml:space="preserve">  * Humidity is checked.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26" w:hRule="atLeast"/>
        </w:trPr>
        <w:tc>
          <w:tcPr>
            <w:tcW w:w="939" w:type="dxa"/>
          </w:tcPr>
          <w:p>
            <w:pPr>
              <w:pStyle w:val="7"/>
              <w:ind w:right="329"/>
              <w:jc w:val="right"/>
            </w:pPr>
            <w:r>
              <w:t>2.</w:t>
            </w:r>
          </w:p>
        </w:tc>
        <w:tc>
          <w:tcPr>
            <w:tcW w:w="3807" w:type="dxa"/>
          </w:tcPr>
          <w:p>
            <w:pPr>
              <w:pStyle w:val="7"/>
              <w:ind w:left="105"/>
            </w:pPr>
            <w:r>
              <w:rPr>
                <w:color w:val="212121"/>
              </w:rPr>
              <w:t>Idea / Solution description</w:t>
            </w:r>
          </w:p>
        </w:tc>
        <w:tc>
          <w:tcPr>
            <w:tcW w:w="4693" w:type="dxa"/>
          </w:tcPr>
          <w:p>
            <w:pPr>
              <w:pStyle w:val="7"/>
              <w:spacing w:line="240" w:lineRule="auto"/>
              <w:ind w:left="110" w:hanging="110" w:hangingChars="50"/>
              <w:rPr>
                <w:rFonts w:ascii="Times New Roman"/>
                <w:lang w:val="en-IN"/>
              </w:rPr>
            </w:pPr>
            <w:r>
              <w:rPr>
                <w:rFonts w:ascii="Times New Roman"/>
                <w:lang w:val="en-IN"/>
              </w:rPr>
              <w:t xml:space="preserve">  * Now a days farmers are facing many problems in agriculture, some of the problems to be solved are:</w:t>
            </w:r>
          </w:p>
          <w:p>
            <w:pPr>
              <w:pStyle w:val="7"/>
              <w:spacing w:line="240" w:lineRule="auto"/>
              <w:ind w:firstLine="110" w:firstLineChars="50"/>
              <w:rPr>
                <w:rFonts w:ascii="Times New Roman"/>
                <w:lang w:val="en-IN"/>
              </w:rPr>
            </w:pPr>
            <w:r>
              <w:rPr>
                <w:rFonts w:ascii="Times New Roman"/>
                <w:highlight w:val="lightGray"/>
                <w:lang w:val="en-IN"/>
              </w:rPr>
              <w:t>* To minimize the usage of water</w:t>
            </w:r>
            <w:r>
              <w:rPr>
                <w:rFonts w:ascii="Times New Roman"/>
                <w:lang w:val="en-IN"/>
              </w:rPr>
              <w:t xml:space="preserve"> </w:t>
            </w:r>
          </w:p>
          <w:p>
            <w:pPr>
              <w:pStyle w:val="7"/>
              <w:spacing w:line="240" w:lineRule="auto"/>
              <w:ind w:left="220" w:leftChars="100" w:firstLine="110" w:firstLineChars="50"/>
              <w:rPr>
                <w:rFonts w:ascii="Times New Roman"/>
                <w:lang w:val="en-IN"/>
              </w:rPr>
            </w:pPr>
            <w:r>
              <w:rPr>
                <w:rFonts w:ascii="Times New Roman"/>
                <w:lang w:val="en-IN"/>
              </w:rPr>
              <w:t xml:space="preserve"> </w:t>
            </w:r>
            <w:r>
              <w:rPr>
                <w:rFonts w:ascii="Times New Roman"/>
                <w:b/>
                <w:bCs/>
                <w:lang w:val="en-IN"/>
              </w:rPr>
              <w:t xml:space="preserve"> </w:t>
            </w:r>
            <w:r>
              <w:rPr>
                <w:rFonts w:ascii="Times New Roman"/>
                <w:lang w:val="en-IN"/>
              </w:rPr>
              <w:t xml:space="preserve">The soil temperature and humidity can be detected ,if there is a deviation from the normal circumstance the water will be sprinkled from sprinkler. When once again it meets the normal circumstances. The sprinkler will stop sprinkling the water.  </w:t>
            </w:r>
          </w:p>
          <w:p>
            <w:pPr>
              <w:pStyle w:val="7"/>
              <w:spacing w:line="240" w:lineRule="auto"/>
              <w:ind w:firstLine="110" w:firstLineChars="50"/>
              <w:rPr>
                <w:rFonts w:ascii="Times New Roman"/>
                <w:highlight w:val="lightGray"/>
                <w:lang w:val="en-IN"/>
              </w:rPr>
            </w:pPr>
            <w:r>
              <w:rPr>
                <w:rFonts w:ascii="Times New Roman"/>
                <w:highlight w:val="lightGray"/>
                <w:lang w:val="en-IN"/>
              </w:rPr>
              <w:t>* Animals invading</w:t>
            </w:r>
          </w:p>
          <w:p>
            <w:pPr>
              <w:pStyle w:val="7"/>
              <w:spacing w:line="240" w:lineRule="auto"/>
              <w:ind w:left="220" w:leftChars="100"/>
              <w:rPr>
                <w:rFonts w:ascii="Times New Roman"/>
                <w:lang w:val="en-IN"/>
              </w:rPr>
            </w:pPr>
            <w:r>
              <w:rPr>
                <w:rFonts w:ascii="Times New Roman"/>
                <w:lang w:val="en-IN"/>
              </w:rPr>
              <w:t xml:space="preserve">       The PIR sensor is used,in which it detects the motion of the animals or other living beings and it will intimate the farmers by an alarm sound and the minimum electric current is released.</w:t>
            </w:r>
          </w:p>
          <w:p>
            <w:pPr>
              <w:pStyle w:val="7"/>
              <w:spacing w:line="240" w:lineRule="auto"/>
              <w:ind w:firstLine="110" w:firstLineChars="50"/>
              <w:rPr>
                <w:rFonts w:ascii="Times New Roman"/>
                <w:highlight w:val="lightGray"/>
                <w:lang w:val="en-IN"/>
              </w:rPr>
            </w:pPr>
            <w:r>
              <w:rPr>
                <w:rFonts w:ascii="Times New Roman"/>
                <w:highlight w:val="lightGray"/>
                <w:lang w:val="en-IN"/>
              </w:rPr>
              <w:t>*Temperature</w:t>
            </w:r>
          </w:p>
          <w:p>
            <w:pPr>
              <w:pStyle w:val="7"/>
              <w:spacing w:line="240" w:lineRule="auto"/>
              <w:ind w:left="220" w:leftChars="100"/>
              <w:rPr>
                <w:rFonts w:ascii="Times New Roman"/>
                <w:lang w:val="en-IN"/>
              </w:rPr>
            </w:pPr>
            <w:r>
              <w:rPr>
                <w:rFonts w:ascii="Times New Roman"/>
                <w:lang w:val="en-IN"/>
              </w:rPr>
              <w:t xml:space="preserve">       The temperature can be maintained by monitoring. When the temperature is low, heat bulb is used to increase the temperature.When the temperature is high, an outer cover is used to prevent the heat.</w:t>
            </w:r>
          </w:p>
          <w:p>
            <w:pPr>
              <w:pStyle w:val="7"/>
              <w:spacing w:line="240" w:lineRule="auto"/>
              <w:ind w:firstLine="110" w:firstLineChars="50"/>
              <w:rPr>
                <w:rFonts w:ascii="Times New Roman"/>
                <w:highlight w:val="lightGray"/>
                <w:lang w:val="en-IN"/>
              </w:rPr>
            </w:pPr>
            <w:r>
              <w:rPr>
                <w:rFonts w:ascii="Times New Roman"/>
                <w:highlight w:val="lightGray"/>
                <w:lang w:val="en-IN"/>
              </w:rPr>
              <w:t>*Humidity</w:t>
            </w:r>
          </w:p>
          <w:p>
            <w:pPr>
              <w:pStyle w:val="7"/>
              <w:spacing w:line="240" w:lineRule="auto"/>
              <w:ind w:left="220" w:leftChars="100"/>
              <w:rPr>
                <w:rFonts w:ascii="Times New Roman"/>
                <w:lang w:val="en-IN"/>
              </w:rPr>
            </w:pPr>
            <w:r>
              <w:rPr>
                <w:rFonts w:ascii="Times New Roman"/>
                <w:lang w:val="en-IN"/>
              </w:rPr>
              <w:t xml:space="preserve">        The humidity sensor is used to maintain the moisture content in soil.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3" w:hRule="atLeast"/>
        </w:trPr>
        <w:tc>
          <w:tcPr>
            <w:tcW w:w="939" w:type="dxa"/>
          </w:tcPr>
          <w:p>
            <w:pPr>
              <w:pStyle w:val="7"/>
              <w:ind w:right="329"/>
              <w:jc w:val="right"/>
            </w:pPr>
            <w:r>
              <w:t>3.</w:t>
            </w:r>
          </w:p>
        </w:tc>
        <w:tc>
          <w:tcPr>
            <w:tcW w:w="3807" w:type="dxa"/>
          </w:tcPr>
          <w:p>
            <w:pPr>
              <w:pStyle w:val="7"/>
              <w:ind w:left="105"/>
            </w:pPr>
            <w:r>
              <w:rPr>
                <w:color w:val="212121"/>
              </w:rPr>
              <w:t>Novelty / Uniqueness</w:t>
            </w:r>
          </w:p>
        </w:tc>
        <w:tc>
          <w:tcPr>
            <w:tcW w:w="4693" w:type="dxa"/>
          </w:tcPr>
          <w:p>
            <w:pPr>
              <w:pStyle w:val="7"/>
              <w:spacing w:line="240" w:lineRule="auto"/>
              <w:ind w:firstLine="110" w:firstLineChars="50"/>
              <w:rPr>
                <w:rFonts w:ascii="Times New Roman"/>
                <w:highlight w:val="lightGray"/>
                <w:lang w:val="en-IN"/>
              </w:rPr>
            </w:pPr>
            <w:r>
              <w:rPr>
                <w:rFonts w:ascii="Times New Roman"/>
                <w:highlight w:val="lightGray"/>
                <w:lang w:val="en-IN"/>
              </w:rPr>
              <w:t>* Hardware wise</w:t>
            </w:r>
          </w:p>
          <w:p>
            <w:pPr>
              <w:pStyle w:val="7"/>
              <w:spacing w:line="240" w:lineRule="auto"/>
              <w:ind w:left="110" w:hanging="110" w:hangingChars="50"/>
              <w:rPr>
                <w:rFonts w:ascii="Times New Roman"/>
                <w:lang w:val="en-IN"/>
              </w:rPr>
            </w:pPr>
            <w:r>
              <w:rPr>
                <w:rFonts w:ascii="Times New Roman"/>
                <w:lang w:val="en-IN"/>
              </w:rPr>
              <w:t xml:space="preserve">              Three tanks are used for collecting rain water. Two tanks are used for present and third tank is used for the future use. </w:t>
            </w:r>
          </w:p>
          <w:p>
            <w:pPr>
              <w:pStyle w:val="7"/>
              <w:spacing w:line="240" w:lineRule="auto"/>
              <w:ind w:firstLine="110" w:firstLineChars="50"/>
              <w:rPr>
                <w:rFonts w:ascii="Times New Roman"/>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939" w:type="dxa"/>
          </w:tcPr>
          <w:p>
            <w:pPr>
              <w:pStyle w:val="7"/>
              <w:ind w:right="329"/>
              <w:jc w:val="right"/>
            </w:pPr>
            <w:r>
              <w:t>4.</w:t>
            </w:r>
          </w:p>
        </w:tc>
        <w:tc>
          <w:tcPr>
            <w:tcW w:w="3807" w:type="dxa"/>
          </w:tcPr>
          <w:p>
            <w:pPr>
              <w:pStyle w:val="7"/>
              <w:ind w:left="105"/>
            </w:pPr>
            <w:r>
              <w:rPr>
                <w:color w:val="212121"/>
              </w:rPr>
              <w:t>Social Impact / Customer Satisfaction</w:t>
            </w:r>
          </w:p>
        </w:tc>
        <w:tc>
          <w:tcPr>
            <w:tcW w:w="4693" w:type="dxa"/>
          </w:tcPr>
          <w:p>
            <w:pPr>
              <w:pStyle w:val="7"/>
              <w:spacing w:line="240" w:lineRule="auto"/>
              <w:ind w:left="110" w:hanging="110" w:hangingChars="50"/>
              <w:rPr>
                <w:rFonts w:ascii="Times New Roman"/>
                <w:lang w:val="en-IN"/>
              </w:rPr>
            </w:pPr>
            <w:r>
              <w:rPr>
                <w:rFonts w:ascii="Times New Roman"/>
                <w:lang w:val="en-IN"/>
              </w:rPr>
              <w:t xml:space="preserve">  * The cost for implementation is low.</w:t>
            </w:r>
          </w:p>
          <w:p>
            <w:pPr>
              <w:pStyle w:val="7"/>
              <w:spacing w:line="240" w:lineRule="auto"/>
              <w:ind w:firstLine="110" w:firstLineChars="50"/>
              <w:rPr>
                <w:rFonts w:ascii="Times New Roman"/>
                <w:lang w:val="en-IN"/>
              </w:rPr>
            </w:pPr>
            <w:r>
              <w:rPr>
                <w:rFonts w:ascii="Times New Roman"/>
                <w:lang w:val="en-IN"/>
              </w:rPr>
              <w:t>* It saves time and energy.</w:t>
            </w:r>
          </w:p>
          <w:p>
            <w:pPr>
              <w:pStyle w:val="7"/>
              <w:spacing w:line="240" w:lineRule="auto"/>
              <w:ind w:firstLine="110" w:firstLineChars="50"/>
              <w:rPr>
                <w:rFonts w:ascii="Times New Roman"/>
                <w:lang w:val="en-IN"/>
              </w:rPr>
            </w:pPr>
            <w:r>
              <w:rPr>
                <w:rFonts w:ascii="Times New Roman"/>
                <w:lang w:val="en-IN"/>
              </w:rPr>
              <w:t xml:space="preserve">* The failures of any physical components can be </w:t>
            </w:r>
          </w:p>
          <w:p>
            <w:pPr>
              <w:pStyle w:val="7"/>
              <w:spacing w:line="240" w:lineRule="auto"/>
              <w:ind w:firstLine="110" w:firstLineChars="50"/>
              <w:rPr>
                <w:rFonts w:ascii="Times New Roman"/>
                <w:lang w:val="en-IN"/>
              </w:rPr>
            </w:pPr>
            <w:r>
              <w:rPr>
                <w:rFonts w:ascii="Times New Roman"/>
                <w:lang w:val="en-IN"/>
              </w:rPr>
              <w:t xml:space="preserve">easily replaced.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939" w:type="dxa"/>
          </w:tcPr>
          <w:p>
            <w:pPr>
              <w:pStyle w:val="7"/>
              <w:ind w:right="329"/>
              <w:jc w:val="right"/>
            </w:pPr>
            <w:r>
              <w:t>5.</w:t>
            </w:r>
          </w:p>
        </w:tc>
        <w:tc>
          <w:tcPr>
            <w:tcW w:w="3807" w:type="dxa"/>
          </w:tcPr>
          <w:p>
            <w:pPr>
              <w:pStyle w:val="7"/>
              <w:ind w:left="105"/>
            </w:pPr>
            <w:r>
              <w:rPr>
                <w:color w:val="212121"/>
              </w:rPr>
              <w:t>Business Model (Revenue Model)</w:t>
            </w:r>
          </w:p>
        </w:tc>
        <w:tc>
          <w:tcPr>
            <w:tcW w:w="4693" w:type="dxa"/>
          </w:tcPr>
          <w:p>
            <w:pPr>
              <w:pStyle w:val="7"/>
              <w:spacing w:line="240" w:lineRule="auto"/>
              <w:rPr>
                <w:rFonts w:ascii="Times New Roman"/>
                <w:lang w:val="en-IN"/>
              </w:rPr>
            </w:pPr>
            <w:r>
              <w:rPr>
                <w:rFonts w:ascii="Times New Roman"/>
                <w:lang w:val="en-IN"/>
              </w:rPr>
              <w:t xml:space="preserve">  * Approval from the government.</w:t>
            </w:r>
          </w:p>
          <w:p>
            <w:pPr>
              <w:pStyle w:val="7"/>
              <w:spacing w:line="240" w:lineRule="auto"/>
              <w:rPr>
                <w:rFonts w:ascii="Times New Roman"/>
                <w:lang w:val="en-IN"/>
              </w:rPr>
            </w:pPr>
            <w:r>
              <w:rPr>
                <w:rFonts w:ascii="Times New Roman"/>
                <w:lang w:val="en-IN"/>
              </w:rPr>
              <w:t xml:space="preserve"> </w:t>
            </w:r>
            <w:r>
              <w:rPr>
                <w:rFonts w:ascii="Times New Roman"/>
                <w:highlight w:val="lightGray"/>
                <w:lang w:val="en-IN"/>
              </w:rPr>
              <w:t xml:space="preserve"> * Extra new features </w:t>
            </w:r>
          </w:p>
          <w:p>
            <w:pPr>
              <w:pStyle w:val="7"/>
              <w:numPr>
                <w:ilvl w:val="0"/>
                <w:numId w:val="1"/>
              </w:numPr>
              <w:spacing w:line="240" w:lineRule="auto"/>
              <w:rPr>
                <w:rFonts w:ascii="Times New Roman"/>
                <w:lang w:val="en-IN"/>
              </w:rPr>
            </w:pPr>
            <w:r>
              <w:rPr>
                <w:rFonts w:ascii="Times New Roman"/>
                <w:lang w:val="en-IN"/>
              </w:rPr>
              <w:t>Animal invading sensor.</w:t>
            </w:r>
          </w:p>
          <w:p>
            <w:pPr>
              <w:pStyle w:val="7"/>
              <w:numPr>
                <w:ilvl w:val="0"/>
                <w:numId w:val="1"/>
              </w:numPr>
              <w:spacing w:line="240" w:lineRule="auto"/>
              <w:rPr>
                <w:rFonts w:ascii="Times New Roman"/>
                <w:lang w:val="en-IN"/>
              </w:rPr>
            </w:pPr>
            <w:r>
              <w:rPr>
                <w:rFonts w:ascii="Times New Roman"/>
                <w:lang w:val="en-IN"/>
              </w:rPr>
              <w:t>Water Storage.</w:t>
            </w:r>
          </w:p>
          <w:p>
            <w:pPr>
              <w:pStyle w:val="7"/>
              <w:numPr>
                <w:ilvl w:val="0"/>
                <w:numId w:val="1"/>
              </w:numPr>
              <w:spacing w:line="240" w:lineRule="auto"/>
              <w:rPr>
                <w:rFonts w:ascii="Times New Roman"/>
                <w:lang w:val="en-IN"/>
              </w:rPr>
            </w:pPr>
            <w:r>
              <w:rPr>
                <w:rFonts w:ascii="Times New Roman"/>
                <w:lang w:val="en-IN"/>
              </w:rPr>
              <w:t>Life span of the component is increased.</w:t>
            </w:r>
          </w:p>
          <w:p>
            <w:pPr>
              <w:pStyle w:val="7"/>
              <w:spacing w:line="240" w:lineRule="auto"/>
              <w:rPr>
                <w:rFonts w:ascii="Times New Roman"/>
                <w:lang w:val="en-IN"/>
              </w:rPr>
            </w:pPr>
            <w:r>
              <w:rPr>
                <w:rFonts w:ascii="Times New Roman"/>
                <w:lang w:val="en-IN"/>
              </w:rPr>
              <w:t xml:space="preserve">  * Simple design in  implementation.</w:t>
            </w:r>
          </w:p>
          <w:p>
            <w:pPr>
              <w:pStyle w:val="7"/>
              <w:spacing w:line="240" w:lineRule="auto"/>
              <w:rPr>
                <w:rFonts w:ascii="Times New Roman"/>
                <w:lang w:val="en-IN"/>
              </w:rPr>
            </w:pPr>
            <w:r>
              <w:rPr>
                <w:rFonts w:ascii="Times New Roman"/>
                <w:lang w:val="en-IN"/>
              </w:rPr>
              <w:t xml:space="preserve">  * Cost efficiency and affordable.</w:t>
            </w:r>
          </w:p>
          <w:p>
            <w:pPr>
              <w:pStyle w:val="7"/>
              <w:spacing w:line="240" w:lineRule="auto"/>
              <w:rPr>
                <w:rFonts w:ascii="Times New Roman"/>
                <w:lang w:val="en-IN"/>
              </w:rPr>
            </w:pPr>
            <w:r>
              <w:rPr>
                <w:rFonts w:ascii="Times New Roman"/>
                <w:lang w:val="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939" w:type="dxa"/>
          </w:tcPr>
          <w:p>
            <w:pPr>
              <w:pStyle w:val="7"/>
              <w:ind w:right="329"/>
              <w:jc w:val="right"/>
            </w:pPr>
            <w:r>
              <w:t>6.</w:t>
            </w:r>
          </w:p>
        </w:tc>
        <w:tc>
          <w:tcPr>
            <w:tcW w:w="3807" w:type="dxa"/>
          </w:tcPr>
          <w:p>
            <w:pPr>
              <w:pStyle w:val="7"/>
              <w:ind w:left="105"/>
            </w:pPr>
            <w:r>
              <w:rPr>
                <w:color w:val="212121"/>
              </w:rPr>
              <w:t>Scalability of the Solution</w:t>
            </w:r>
          </w:p>
        </w:tc>
        <w:tc>
          <w:tcPr>
            <w:tcW w:w="4693" w:type="dxa"/>
          </w:tcPr>
          <w:p>
            <w:pPr>
              <w:pStyle w:val="7"/>
              <w:spacing w:line="240" w:lineRule="auto"/>
              <w:rPr>
                <w:rFonts w:ascii="Times New Roman"/>
                <w:lang w:val="en-IN"/>
              </w:rPr>
            </w:pPr>
            <w:r>
              <w:rPr>
                <w:rFonts w:ascii="Times New Roman"/>
                <w:lang w:val="en-IN"/>
              </w:rPr>
              <w:t xml:space="preserve">   * It takes 3 to 4 months to finish the project.</w:t>
            </w:r>
          </w:p>
          <w:p>
            <w:pPr>
              <w:pStyle w:val="7"/>
              <w:spacing w:line="240" w:lineRule="auto"/>
              <w:rPr>
                <w:rFonts w:ascii="Times New Roman"/>
                <w:lang w:val="en-IN"/>
              </w:rPr>
            </w:pPr>
          </w:p>
          <w:p>
            <w:pPr>
              <w:pStyle w:val="7"/>
              <w:spacing w:line="240" w:lineRule="auto"/>
              <w:rPr>
                <w:rFonts w:ascii="Times New Roman"/>
                <w:lang w:val="en-IN"/>
              </w:rPr>
            </w:pPr>
          </w:p>
          <w:p>
            <w:pPr>
              <w:pStyle w:val="7"/>
              <w:spacing w:line="240" w:lineRule="auto"/>
              <w:rPr>
                <w:rFonts w:ascii="Times New Roman"/>
                <w:lang w:val="en-IN"/>
              </w:rPr>
            </w:pPr>
          </w:p>
        </w:tc>
      </w:tr>
    </w:tbl>
    <w:p/>
    <w:p/>
    <w:p/>
    <w:p>
      <w:pPr>
        <w:rPr>
          <w:rFonts w:ascii="Times New Roman" w:hAnsi="Times New Roman" w:cs="Times New Roman"/>
          <w:b/>
          <w:bCs/>
          <w:sz w:val="28"/>
          <w:szCs w:val="28"/>
          <w:lang w:val="en-IN"/>
        </w:rPr>
      </w:pPr>
      <w:r>
        <w:rPr>
          <w:rFonts w:ascii="Times New Roman" w:hAnsi="Times New Roman" w:cs="Times New Roman"/>
          <w:b/>
          <w:bCs/>
          <w:sz w:val="28"/>
          <w:szCs w:val="28"/>
          <w:lang w:val="en-IN"/>
        </w:rPr>
        <w:t>ARCHITECTURE:</w:t>
      </w:r>
    </w:p>
    <w:p>
      <w:pPr>
        <w:rPr>
          <w:b/>
          <w:bCs/>
          <w:sz w:val="28"/>
          <w:szCs w:val="28"/>
          <w:lang w:val="en-IN"/>
        </w:rPr>
      </w:pPr>
    </w:p>
    <w:p>
      <w:pPr>
        <w:rPr>
          <w:b/>
          <w:bCs/>
          <w:sz w:val="28"/>
          <w:szCs w:val="28"/>
          <w:lang w:val="en-IN"/>
        </w:rPr>
      </w:pPr>
    </w:p>
    <w:p>
      <w:r>
        <w:drawing>
          <wp:inline distT="0" distB="0" distL="114300" distR="114300">
            <wp:extent cx="6450330" cy="383286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450330" cy="3832860"/>
                    </a:xfrm>
                    <a:prstGeom prst="rect">
                      <a:avLst/>
                    </a:prstGeom>
                    <a:noFill/>
                    <a:ln>
                      <a:noFill/>
                    </a:ln>
                  </pic:spPr>
                </pic:pic>
              </a:graphicData>
            </a:graphic>
          </wp:inline>
        </w:drawing>
      </w:r>
    </w:p>
    <w:p/>
    <w:p>
      <w:pPr>
        <w:jc w:val="center"/>
        <w:rPr>
          <w:rFonts w:ascii="Times New Roman" w:hAnsi="Times New Roman" w:cs="Times New Roman"/>
          <w:b/>
          <w:bCs/>
          <w:i/>
          <w:iCs/>
          <w:lang w:val="en-IN"/>
        </w:rPr>
      </w:pPr>
      <w:r>
        <w:rPr>
          <w:rFonts w:ascii="Times New Roman" w:hAnsi="Times New Roman" w:cs="Times New Roman"/>
          <w:b/>
          <w:bCs/>
          <w:i/>
          <w:iCs/>
          <w:lang w:val="en-IN"/>
        </w:rPr>
        <w:t xml:space="preserve">BLOCK DIAGRAM OF IOT BASED SMART FARMING </w:t>
      </w: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jc w:val="center"/>
        <w:rPr>
          <w:b/>
          <w:bCs/>
          <w:i/>
          <w:iCs/>
          <w:lang w:val="en-IN"/>
        </w:rPr>
      </w:pPr>
    </w:p>
    <w:p>
      <w:pPr>
        <w:rPr>
          <w:b/>
          <w:bCs/>
          <w:sz w:val="40"/>
          <w:szCs w:val="40"/>
          <w:u w:val="single"/>
          <w:lang w:val="en-IN"/>
        </w:rPr>
      </w:pPr>
      <w:r>
        <w:rPr>
          <w:b/>
          <w:bCs/>
          <w:sz w:val="40"/>
          <w:szCs w:val="40"/>
          <w:u w:val="single"/>
          <w:lang w:val="en-IN"/>
        </w:rPr>
        <w:t>ALGORITHM / METHODOLOGY:</w:t>
      </w:r>
    </w:p>
    <w:p>
      <w:pPr>
        <w:rPr>
          <w:b/>
          <w:bCs/>
          <w:sz w:val="28"/>
          <w:szCs w:val="28"/>
          <w:lang w:val="en-IN"/>
        </w:rPr>
      </w:pPr>
    </w:p>
    <w:p>
      <w:pPr>
        <w:rPr>
          <w:sz w:val="32"/>
          <w:szCs w:val="32"/>
          <w:lang w:val="en-IN"/>
        </w:rPr>
      </w:pPr>
      <w:r>
        <w:rPr>
          <w:b/>
          <w:bCs/>
          <w:sz w:val="32"/>
          <w:szCs w:val="32"/>
          <w:u w:val="thick"/>
          <w:lang w:val="en-IN"/>
        </w:rPr>
        <w:t>STEP 1</w:t>
      </w:r>
      <w:r>
        <w:rPr>
          <w:b/>
          <w:bCs/>
          <w:sz w:val="32"/>
          <w:szCs w:val="32"/>
          <w:lang w:val="en-IN"/>
        </w:rPr>
        <w:t xml:space="preserve">: </w:t>
      </w:r>
      <w:r>
        <w:rPr>
          <w:sz w:val="32"/>
          <w:szCs w:val="32"/>
          <w:lang w:val="en-IN"/>
        </w:rPr>
        <w:t>When the temperature of the soil is increased, the temperature sensor will detect the temperature and water is passed to the land.</w:t>
      </w:r>
    </w:p>
    <w:p>
      <w:pPr>
        <w:rPr>
          <w:b/>
          <w:bCs/>
          <w:sz w:val="32"/>
          <w:szCs w:val="32"/>
          <w:lang w:val="en-IN"/>
        </w:rPr>
      </w:pPr>
    </w:p>
    <w:p>
      <w:pPr>
        <w:widowControl/>
        <w:shd w:val="clear" w:color="auto" w:fill="FFFFFF"/>
        <w:autoSpaceDE/>
        <w:autoSpaceDN/>
        <w:rPr>
          <w:rFonts w:ascii="Arial" w:hAnsi="Arial" w:eastAsia="Times New Roman" w:cs="Arial"/>
          <w:color w:val="202124"/>
          <w:sz w:val="21"/>
          <w:szCs w:val="21"/>
          <w:lang w:val="en-IN" w:eastAsia="en-CA" w:bidi="ta-IN"/>
        </w:rPr>
      </w:pPr>
      <w:r>
        <w:rPr>
          <w:b/>
          <w:bCs/>
          <w:sz w:val="32"/>
          <w:szCs w:val="32"/>
          <w:u w:val="thick"/>
          <w:lang w:val="en-IN"/>
        </w:rPr>
        <w:t>STEP 2:</w:t>
      </w:r>
      <w:r>
        <w:rPr>
          <w:b/>
          <w:bCs/>
          <w:sz w:val="32"/>
          <w:szCs w:val="32"/>
          <w:lang w:val="en-IN"/>
        </w:rPr>
        <w:t xml:space="preserve"> </w:t>
      </w:r>
      <w:r>
        <w:rPr>
          <w:sz w:val="32"/>
          <w:szCs w:val="32"/>
          <w:lang w:val="en-IN"/>
        </w:rPr>
        <w:t xml:space="preserve">The water is passed to the land by the help of sprinkler, the sprinkler will sprinkle the water to the land. Moisture level- threshold </w:t>
      </w:r>
      <w:r>
        <w:rPr>
          <w:rFonts w:asciiTheme="minorHAnsi" w:hAnsiTheme="minorHAnsi" w:cstheme="minorHAnsi"/>
          <w:sz w:val="32"/>
          <w:szCs w:val="32"/>
          <w:lang w:val="en-IN"/>
        </w:rPr>
        <w:t xml:space="preserve">set </w:t>
      </w:r>
      <w:r>
        <w:rPr>
          <w:rFonts w:asciiTheme="minorHAnsi" w:hAnsiTheme="minorHAnsi" w:cstheme="minorHAnsi"/>
          <w:color w:val="202124"/>
          <w:shd w:val="clear" w:color="auto" w:fill="FFFFFF"/>
        </w:rPr>
        <w:t> </w:t>
      </w:r>
      <w:r>
        <w:rPr>
          <w:rFonts w:asciiTheme="minorHAnsi" w:hAnsiTheme="minorHAnsi" w:cstheme="minorHAnsi"/>
          <w:color w:val="202124"/>
          <w:sz w:val="32"/>
          <w:szCs w:val="32"/>
          <w:shd w:val="clear" w:color="auto" w:fill="FFFFFF"/>
        </w:rPr>
        <w:t>is between 20% and 60</w:t>
      </w:r>
      <w:r>
        <w:rPr>
          <w:rFonts w:ascii="Arial" w:hAnsi="Arial" w:cs="Arial"/>
          <w:color w:val="202124"/>
          <w:sz w:val="32"/>
          <w:szCs w:val="32"/>
          <w:shd w:val="clear" w:color="auto" w:fill="FFFFFF"/>
        </w:rPr>
        <w:t>%.</w:t>
      </w:r>
    </w:p>
    <w:p>
      <w:pPr>
        <w:rPr>
          <w:sz w:val="32"/>
          <w:szCs w:val="32"/>
          <w:lang w:val="en-IN"/>
        </w:rPr>
      </w:pPr>
      <w:r>
        <w:rPr>
          <w:sz w:val="32"/>
          <w:szCs w:val="32"/>
          <w:lang w:val="en-IN"/>
        </w:rPr>
        <w:t xml:space="preserve"> </w:t>
      </w:r>
    </w:p>
    <w:p>
      <w:pPr>
        <w:rPr>
          <w:sz w:val="32"/>
          <w:szCs w:val="32"/>
          <w:lang w:val="en-IN"/>
        </w:rPr>
      </w:pPr>
      <w:r>
        <w:rPr>
          <w:sz w:val="32"/>
          <w:szCs w:val="32"/>
          <w:lang w:val="en-IN"/>
        </w:rPr>
        <w:t>Turn ON at 20%.</w:t>
      </w:r>
    </w:p>
    <w:p>
      <w:pPr>
        <w:rPr>
          <w:sz w:val="32"/>
          <w:szCs w:val="32"/>
          <w:lang w:val="en-IN"/>
        </w:rPr>
      </w:pPr>
      <w:r>
        <w:rPr>
          <w:sz w:val="32"/>
          <w:szCs w:val="32"/>
          <w:lang w:val="en-IN"/>
        </w:rPr>
        <w:t>Turn OFF at 60%.</w:t>
      </w:r>
    </w:p>
    <w:p>
      <w:pPr>
        <w:rPr>
          <w:sz w:val="32"/>
          <w:szCs w:val="32"/>
          <w:lang w:val="en-IN"/>
        </w:rPr>
      </w:pPr>
    </w:p>
    <w:p>
      <w:pPr>
        <w:rPr>
          <w:sz w:val="32"/>
          <w:szCs w:val="32"/>
          <w:lang w:val="en-IN"/>
        </w:rPr>
      </w:pPr>
      <w:r>
        <w:rPr>
          <w:b/>
          <w:bCs/>
          <w:sz w:val="32"/>
          <w:szCs w:val="32"/>
          <w:u w:val="thick"/>
          <w:lang w:val="en-IN"/>
        </w:rPr>
        <w:t>STEP 3</w:t>
      </w:r>
      <w:r>
        <w:rPr>
          <w:sz w:val="32"/>
          <w:szCs w:val="32"/>
          <w:lang w:val="en-IN"/>
        </w:rPr>
        <w:t xml:space="preserve">: When there any disturbance caused by any living being, the PIR sensor will detect it and intimate the farmer by means of alarm. </w:t>
      </w:r>
    </w:p>
    <w:p>
      <w:pPr>
        <w:rPr>
          <w:sz w:val="32"/>
          <w:szCs w:val="32"/>
          <w:lang w:val="en-IN"/>
        </w:rPr>
      </w:pPr>
    </w:p>
    <w:p>
      <w:pPr>
        <w:rPr>
          <w:sz w:val="32"/>
          <w:szCs w:val="32"/>
          <w:highlight w:val="yellow"/>
          <w:lang w:val="en-IN"/>
        </w:rPr>
      </w:pPr>
      <w:r>
        <w:rPr>
          <w:b/>
          <w:bCs/>
          <w:sz w:val="32"/>
          <w:szCs w:val="32"/>
          <w:u w:val="thick"/>
          <w:lang w:val="en-IN"/>
        </w:rPr>
        <w:t>STEP 4</w:t>
      </w:r>
      <w:r>
        <w:rPr>
          <w:sz w:val="32"/>
          <w:szCs w:val="32"/>
          <w:lang w:val="en-IN"/>
        </w:rPr>
        <w:t>: The plants growth can be monitored by the camera. The camera will send the pic and there is an app implemented in system ,that will detect the plants nutrition level.</w:t>
      </w:r>
    </w:p>
    <w:p>
      <w:pPr>
        <w:rPr>
          <w:sz w:val="32"/>
          <w:szCs w:val="32"/>
          <w:lang w:val="en-IN"/>
        </w:rPr>
      </w:pPr>
      <w:r>
        <w:rPr>
          <w:sz w:val="32"/>
          <w:szCs w:val="32"/>
          <w:lang w:val="en-IN"/>
        </w:rPr>
        <w:t>Nutrition level of nitrogen is 2-10ppm.</w:t>
      </w:r>
    </w:p>
    <w:p>
      <w:pPr>
        <w:rPr>
          <w:sz w:val="32"/>
          <w:szCs w:val="32"/>
          <w:lang w:val="en-IN"/>
        </w:rPr>
      </w:pPr>
      <w:r>
        <w:rPr>
          <w:sz w:val="32"/>
          <w:szCs w:val="32"/>
          <w:lang w:val="en-IN"/>
        </w:rPr>
        <w:t>Nutrition level of phosphorous is 25-50ppm.</w:t>
      </w:r>
    </w:p>
    <w:p>
      <w:pPr>
        <w:rPr>
          <w:sz w:val="32"/>
          <w:szCs w:val="32"/>
          <w:lang w:val="en-IN"/>
        </w:rPr>
      </w:pPr>
      <w:r>
        <w:rPr>
          <w:sz w:val="32"/>
          <w:szCs w:val="32"/>
          <w:lang w:val="en-IN"/>
        </w:rPr>
        <w:t>Nutrition level of potassium is 40-80 ppm.</w:t>
      </w:r>
    </w:p>
    <w:p>
      <w:pPr>
        <w:rPr>
          <w:sz w:val="32"/>
          <w:szCs w:val="32"/>
          <w:lang w:val="en-IN"/>
        </w:rPr>
      </w:pPr>
    </w:p>
    <w:p>
      <w:pPr>
        <w:rPr>
          <w:sz w:val="32"/>
          <w:szCs w:val="32"/>
          <w:lang w:val="en-IN"/>
        </w:rPr>
      </w:pPr>
      <w:r>
        <w:rPr>
          <w:b/>
          <w:bCs/>
          <w:sz w:val="32"/>
          <w:szCs w:val="32"/>
          <w:u w:val="thick"/>
          <w:lang w:val="en-IN"/>
        </w:rPr>
        <w:t>STEP 5</w:t>
      </w:r>
      <w:r>
        <w:rPr>
          <w:sz w:val="32"/>
          <w:szCs w:val="32"/>
          <w:lang w:val="en-IN"/>
        </w:rPr>
        <w:t>: The moisture level in the soil is detected by the humidity sensor.</w:t>
      </w:r>
    </w:p>
    <w:p>
      <w:pPr>
        <w:rPr>
          <w:sz w:val="32"/>
          <w:szCs w:val="32"/>
          <w:lang w:val="en-IN"/>
        </w:rPr>
      </w:pPr>
    </w:p>
    <w:p>
      <w:pPr>
        <w:rPr>
          <w:sz w:val="32"/>
          <w:szCs w:val="32"/>
          <w:lang w:val="en-IN"/>
        </w:rPr>
      </w:pPr>
      <w:r>
        <w:rPr>
          <w:b/>
          <w:bCs/>
          <w:sz w:val="32"/>
          <w:szCs w:val="32"/>
          <w:u w:val="thick"/>
          <w:lang w:val="en-IN"/>
        </w:rPr>
        <w:t>STEP 6</w:t>
      </w:r>
      <w:r>
        <w:rPr>
          <w:sz w:val="32"/>
          <w:szCs w:val="32"/>
          <w:lang w:val="en-IN"/>
        </w:rPr>
        <w:t>: The water level in the tank is detected by the controller.</w:t>
      </w:r>
    </w:p>
    <w:p>
      <w:pPr>
        <w:rPr>
          <w:sz w:val="32"/>
          <w:szCs w:val="32"/>
          <w:lang w:val="en-IN"/>
        </w:rPr>
      </w:pPr>
    </w:p>
    <w:p>
      <w:pPr>
        <w:rPr>
          <w:sz w:val="32"/>
          <w:szCs w:val="32"/>
          <w:lang w:val="en-IN"/>
        </w:rPr>
      </w:pPr>
      <w:r>
        <w:rPr>
          <w:b/>
          <w:bCs/>
          <w:sz w:val="32"/>
          <w:szCs w:val="32"/>
          <w:u w:val="thick"/>
          <w:lang w:val="en-IN"/>
        </w:rPr>
        <w:t>STEP 7</w:t>
      </w:r>
      <w:r>
        <w:rPr>
          <w:sz w:val="32"/>
          <w:szCs w:val="32"/>
          <w:lang w:val="en-IN"/>
        </w:rPr>
        <w:t>: The water pump will pump the water from ground tank  to the  surface tank.</w:t>
      </w:r>
    </w:p>
    <w:p>
      <w:pPr>
        <w:rPr>
          <w:sz w:val="32"/>
          <w:szCs w:val="32"/>
          <w:lang w:val="en-IN"/>
        </w:rPr>
      </w:pPr>
    </w:p>
    <w:p>
      <w:pPr>
        <w:rPr>
          <w:sz w:val="32"/>
          <w:szCs w:val="32"/>
          <w:lang w:val="en-IN"/>
        </w:rPr>
      </w:pPr>
      <w:r>
        <w:rPr>
          <w:b/>
          <w:bCs/>
          <w:sz w:val="32"/>
          <w:szCs w:val="32"/>
          <w:u w:val="thick"/>
          <w:lang w:val="en-IN"/>
        </w:rPr>
        <w:t>STEP 8</w:t>
      </w:r>
      <w:r>
        <w:rPr>
          <w:sz w:val="32"/>
          <w:szCs w:val="32"/>
          <w:lang w:val="en-IN"/>
        </w:rPr>
        <w:t>: The farmer will monitor the soil fertility and other activities by means of internet connection with a computer.</w:t>
      </w:r>
    </w:p>
    <w:p>
      <w:pPr>
        <w:rPr>
          <w:sz w:val="32"/>
          <w:szCs w:val="32"/>
          <w:lang w:val="en-IN"/>
        </w:rPr>
      </w:pPr>
    </w:p>
    <w:p>
      <w:pPr>
        <w:rPr>
          <w:sz w:val="32"/>
          <w:szCs w:val="32"/>
          <w:lang w:val="en-IN"/>
        </w:rPr>
      </w:pPr>
      <w:r>
        <w:rPr>
          <w:b/>
          <w:bCs/>
          <w:sz w:val="32"/>
          <w:szCs w:val="32"/>
          <w:u w:val="thick"/>
          <w:lang w:val="en-IN"/>
        </w:rPr>
        <w:t>STEP 9</w:t>
      </w:r>
      <w:r>
        <w:rPr>
          <w:sz w:val="32"/>
          <w:szCs w:val="32"/>
          <w:lang w:val="en-IN"/>
        </w:rPr>
        <w:t>: The water is stored at surface used for the present generation.</w:t>
      </w:r>
    </w:p>
    <w:p>
      <w:pPr>
        <w:rPr>
          <w:sz w:val="32"/>
          <w:szCs w:val="32"/>
          <w:lang w:val="en-IN"/>
        </w:rPr>
      </w:pPr>
    </w:p>
    <w:p>
      <w:pPr>
        <w:rPr>
          <w:sz w:val="32"/>
          <w:szCs w:val="32"/>
          <w:lang w:val="en-IN"/>
        </w:rPr>
      </w:pPr>
      <w:r>
        <w:rPr>
          <w:b/>
          <w:bCs/>
          <w:sz w:val="32"/>
          <w:szCs w:val="32"/>
          <w:u w:val="thick"/>
          <w:lang w:val="en-IN"/>
        </w:rPr>
        <w:t>STEP 10</w:t>
      </w:r>
      <w:r>
        <w:rPr>
          <w:sz w:val="32"/>
          <w:szCs w:val="32"/>
          <w:lang w:val="en-IN"/>
        </w:rPr>
        <w:t>: The water stored at the underground is used for the future use.</w:t>
      </w:r>
    </w:p>
    <w:p>
      <w:pPr>
        <w:rPr>
          <w:sz w:val="32"/>
          <w:szCs w:val="32"/>
          <w:lang w:val="en-IN"/>
        </w:rPr>
      </w:pPr>
    </w:p>
    <w:sectPr>
      <w:pgSz w:w="11910" w:h="16840"/>
      <w:pgMar w:top="80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0FDC37"/>
    <w:multiLevelType w:val="singleLevel"/>
    <w:tmpl w:val="450FDC37"/>
    <w:lvl w:ilvl="0" w:tentative="0">
      <w:start w:val="1"/>
      <w:numFmt w:val="decimal"/>
      <w:lvlText w:val="%1)"/>
      <w:lvlJc w:val="left"/>
      <w:pPr>
        <w:tabs>
          <w:tab w:val="left" w:pos="312"/>
        </w:tabs>
        <w:ind w:left="27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characterSpacingControl w:val="doNotCompress"/>
  <w:compat>
    <w:ulTrailSpace/>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4B"/>
    <w:rsid w:val="000E2ED1"/>
    <w:rsid w:val="002245C1"/>
    <w:rsid w:val="00314170"/>
    <w:rsid w:val="00474A0C"/>
    <w:rsid w:val="00511B6B"/>
    <w:rsid w:val="005344F2"/>
    <w:rsid w:val="00635968"/>
    <w:rsid w:val="006A44C6"/>
    <w:rsid w:val="006F74C1"/>
    <w:rsid w:val="0074614B"/>
    <w:rsid w:val="00AE1701"/>
    <w:rsid w:val="00B206CC"/>
    <w:rsid w:val="00B60BBB"/>
    <w:rsid w:val="00B86D40"/>
    <w:rsid w:val="00C27407"/>
    <w:rsid w:val="00CD4B67"/>
    <w:rsid w:val="00EB3FDC"/>
    <w:rsid w:val="054156F7"/>
    <w:rsid w:val="09DF622E"/>
    <w:rsid w:val="0FA3722D"/>
    <w:rsid w:val="11C26E69"/>
    <w:rsid w:val="1DAC0C4B"/>
    <w:rsid w:val="3D7B5AED"/>
    <w:rsid w:val="66F961B9"/>
    <w:rsid w:val="7380166A"/>
    <w:rsid w:val="7C7901E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en-US"/>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pPr>
      <w:spacing w:line="268" w:lineRule="exact"/>
    </w:pPr>
  </w:style>
  <w:style w:type="character" w:customStyle="1" w:styleId="8">
    <w:name w:val="hgkelc"/>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555</Words>
  <Characters>3165</Characters>
  <Lines>26</Lines>
  <Paragraphs>7</Paragraphs>
  <TotalTime>84</TotalTime>
  <ScaleCrop>false</ScaleCrop>
  <LinksUpToDate>false</LinksUpToDate>
  <CharactersWithSpaces>3713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2022-09-23T05:06:00Z</dcterms:created>
  <dc:creator>Amarender Katkam</dc:creator>
  <cp:lastModifiedBy>soman</cp:lastModifiedBy>
  <cp:lastPrinted>2022-10-06T12:36:00Z</cp:lastPrinted>
  <dcterms:modified xsi:type="dcterms:W3CDTF">2022-10-06T15:01:17Z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2022-09-23T00:00:00Z</vt:filetime>
  </property>
  <property fmtid="{D5CDD505-2E9C-101B-9397-08002B2CF9AE}" pid="5" name="KSOProductBuildVer">
    <vt:lpwstr>1033-11.2.0.11341</vt:lpwstr>
  </property>
  <property fmtid="{D5CDD505-2E9C-101B-9397-08002B2CF9AE}" pid="6" name="ICV">
    <vt:lpwstr>48C56FCC010048FFA23F072C31787244</vt:lpwstr>
  </property>
</Properties>
</file>